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38DB7E" w14:textId="77777777" w:rsidR="005366B6" w:rsidRDefault="005366B6" w:rsidP="006B537E">
      <w:pPr>
        <w:jc w:val="center"/>
        <w:rPr>
          <w:rFonts w:asciiTheme="minorHAnsi" w:hAnsiTheme="minorHAnsi" w:cstheme="minorHAnsi"/>
          <w:b/>
          <w:noProof/>
          <w:color w:val="660033"/>
          <w:sz w:val="32"/>
          <w:lang w:val="en-GB" w:eastAsia="en-GB"/>
        </w:rPr>
      </w:pPr>
    </w:p>
    <w:p w14:paraId="63B0AADB" w14:textId="77777777" w:rsidR="005366B6" w:rsidRDefault="005366B6" w:rsidP="006B537E">
      <w:pPr>
        <w:jc w:val="center"/>
        <w:rPr>
          <w:rFonts w:asciiTheme="minorHAnsi" w:hAnsiTheme="minorHAnsi" w:cstheme="minorHAnsi"/>
          <w:b/>
          <w:noProof/>
          <w:color w:val="660033"/>
          <w:sz w:val="32"/>
          <w:lang w:val="en-GB" w:eastAsia="en-GB"/>
        </w:rPr>
      </w:pPr>
    </w:p>
    <w:p w14:paraId="4FD03FBD" w14:textId="402FF444" w:rsidR="005366B6" w:rsidRDefault="005366B6" w:rsidP="006B537E">
      <w:pPr>
        <w:jc w:val="center"/>
        <w:rPr>
          <w:rFonts w:asciiTheme="minorHAnsi" w:hAnsiTheme="minorHAnsi" w:cstheme="minorHAnsi"/>
          <w:b/>
          <w:noProof/>
          <w:color w:val="660033"/>
          <w:sz w:val="32"/>
          <w:lang w:val="en-GB" w:eastAsia="en-GB"/>
        </w:rPr>
      </w:pPr>
      <w:r>
        <w:rPr>
          <w:rFonts w:asciiTheme="minorHAnsi" w:hAnsiTheme="minorHAnsi" w:cstheme="minorHAnsi"/>
          <w:b/>
          <w:noProof/>
          <w:color w:val="660033"/>
          <w:sz w:val="32"/>
          <w:lang w:val="en-GB" w:eastAsia="en-GB"/>
        </w:rPr>
        <w:drawing>
          <wp:inline distT="0" distB="0" distL="0" distR="0" wp14:anchorId="56EF3E7E" wp14:editId="48E43763">
            <wp:extent cx="1002348" cy="10668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8805" cy="1073672"/>
                    </a:xfrm>
                    <a:prstGeom prst="rect">
                      <a:avLst/>
                    </a:prstGeom>
                    <a:noFill/>
                  </pic:spPr>
                </pic:pic>
              </a:graphicData>
            </a:graphic>
          </wp:inline>
        </w:drawing>
      </w:r>
    </w:p>
    <w:p w14:paraId="3BBF2EA8" w14:textId="0B978B86" w:rsidR="006B537E" w:rsidRDefault="005366B6" w:rsidP="006B537E">
      <w:pPr>
        <w:jc w:val="center"/>
        <w:rPr>
          <w:rFonts w:asciiTheme="minorHAnsi" w:hAnsiTheme="minorHAnsi" w:cstheme="minorHAnsi"/>
          <w:b/>
          <w:noProof/>
          <w:color w:val="660033"/>
          <w:sz w:val="32"/>
          <w:lang w:val="en-GB" w:eastAsia="en-GB"/>
        </w:rPr>
      </w:pPr>
      <w:r>
        <w:rPr>
          <w:rFonts w:asciiTheme="minorHAnsi" w:hAnsiTheme="minorHAnsi" w:cstheme="minorHAnsi"/>
          <w:b/>
          <w:noProof/>
          <w:color w:val="660033"/>
          <w:sz w:val="32"/>
          <w:lang w:val="en-GB" w:eastAsia="en-GB"/>
        </w:rPr>
        <w:t xml:space="preserve">Astrea Academy Trust </w:t>
      </w:r>
    </w:p>
    <w:p w14:paraId="684C14FF" w14:textId="77777777" w:rsidR="009C3B23" w:rsidRDefault="009C3B23" w:rsidP="006B537E">
      <w:pPr>
        <w:jc w:val="center"/>
        <w:rPr>
          <w:rFonts w:asciiTheme="minorHAnsi" w:hAnsiTheme="minorHAnsi" w:cstheme="minorHAnsi"/>
          <w:b/>
          <w:color w:val="660033"/>
          <w:sz w:val="32"/>
        </w:rPr>
      </w:pPr>
    </w:p>
    <w:p w14:paraId="38B77510" w14:textId="77777777" w:rsidR="006B537E" w:rsidRDefault="006B537E" w:rsidP="006B537E">
      <w:pPr>
        <w:jc w:val="center"/>
        <w:rPr>
          <w:rFonts w:asciiTheme="minorHAnsi" w:hAnsiTheme="minorHAnsi" w:cstheme="minorHAnsi"/>
          <w:b/>
          <w:color w:val="660033"/>
          <w:sz w:val="32"/>
        </w:rPr>
      </w:pPr>
    </w:p>
    <w:p w14:paraId="7E81F18D" w14:textId="72414736" w:rsidR="006B537E" w:rsidRDefault="006B537E" w:rsidP="006B537E">
      <w:pPr>
        <w:jc w:val="center"/>
        <w:rPr>
          <w:rFonts w:asciiTheme="minorHAnsi" w:hAnsiTheme="minorHAnsi" w:cstheme="minorHAnsi"/>
          <w:b/>
          <w:color w:val="660033"/>
          <w:sz w:val="32"/>
        </w:rPr>
      </w:pPr>
    </w:p>
    <w:p w14:paraId="4D55C825" w14:textId="77777777" w:rsidR="006B537E" w:rsidRDefault="006B537E" w:rsidP="006B537E">
      <w:pPr>
        <w:jc w:val="center"/>
        <w:rPr>
          <w:rFonts w:asciiTheme="minorHAnsi" w:hAnsiTheme="minorHAnsi" w:cstheme="minorHAnsi"/>
          <w:b/>
          <w:color w:val="660033"/>
          <w:sz w:val="32"/>
        </w:rPr>
      </w:pPr>
    </w:p>
    <w:p w14:paraId="49BC7178" w14:textId="5B2C0CF5" w:rsidR="00485E3F" w:rsidRDefault="00135445" w:rsidP="006B537E">
      <w:pPr>
        <w:jc w:val="center"/>
        <w:rPr>
          <w:rFonts w:asciiTheme="minorHAnsi" w:hAnsiTheme="minorHAnsi" w:cstheme="minorHAnsi"/>
          <w:b/>
          <w:color w:val="660033"/>
          <w:sz w:val="32"/>
        </w:rPr>
      </w:pPr>
      <w:r>
        <w:rPr>
          <w:rFonts w:asciiTheme="minorHAnsi" w:hAnsiTheme="minorHAnsi" w:cstheme="minorHAnsi"/>
          <w:b/>
          <w:color w:val="660033"/>
          <w:sz w:val="32"/>
        </w:rPr>
        <w:t>Attendance</w:t>
      </w:r>
      <w:r w:rsidR="006B537E" w:rsidRPr="006B537E">
        <w:rPr>
          <w:rFonts w:asciiTheme="minorHAnsi" w:hAnsiTheme="minorHAnsi" w:cstheme="minorHAnsi"/>
          <w:b/>
          <w:color w:val="660033"/>
          <w:sz w:val="32"/>
        </w:rPr>
        <w:t xml:space="preserve"> Policy</w:t>
      </w:r>
    </w:p>
    <w:p w14:paraId="1E7FD339" w14:textId="4211D61A" w:rsidR="006B537E" w:rsidRDefault="006B537E" w:rsidP="006B537E">
      <w:pPr>
        <w:jc w:val="center"/>
        <w:rPr>
          <w:rFonts w:asciiTheme="minorHAnsi" w:hAnsiTheme="minorHAnsi" w:cstheme="minorHAnsi"/>
          <w:b/>
          <w:color w:val="660033"/>
          <w:sz w:val="32"/>
        </w:rPr>
      </w:pPr>
    </w:p>
    <w:p w14:paraId="414F8946" w14:textId="77777777" w:rsidR="006B537E" w:rsidRPr="006B537E" w:rsidRDefault="006B537E" w:rsidP="006B537E">
      <w:pPr>
        <w:jc w:val="center"/>
        <w:rPr>
          <w:rFonts w:asciiTheme="minorHAnsi" w:hAnsiTheme="minorHAnsi" w:cstheme="minorHAnsi"/>
          <w:b/>
          <w:color w:val="660033"/>
          <w:sz w:val="32"/>
        </w:rPr>
      </w:pPr>
    </w:p>
    <w:p w14:paraId="5D842028" w14:textId="77777777" w:rsidR="00485E3F" w:rsidRPr="004463E5" w:rsidRDefault="00485E3F" w:rsidP="007A3EAD">
      <w:pPr>
        <w:rPr>
          <w:rFonts w:asciiTheme="minorHAnsi" w:hAnsiTheme="minorHAnsi" w:cstheme="minorHAnsi"/>
        </w:rPr>
      </w:pPr>
    </w:p>
    <w:tbl>
      <w:tblPr>
        <w:tblW w:w="0" w:type="auto"/>
        <w:jc w:val="center"/>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Layout w:type="fixed"/>
        <w:tblCellMar>
          <w:left w:w="0" w:type="dxa"/>
          <w:right w:w="0" w:type="dxa"/>
        </w:tblCellMar>
        <w:tblLook w:val="04A0" w:firstRow="1" w:lastRow="0" w:firstColumn="1" w:lastColumn="0" w:noHBand="0" w:noVBand="1"/>
      </w:tblPr>
      <w:tblGrid>
        <w:gridCol w:w="2520"/>
        <w:gridCol w:w="3854"/>
      </w:tblGrid>
      <w:tr w:rsidR="00FA7DC5" w:rsidRPr="00FA7DC5" w14:paraId="336AD8CD" w14:textId="77777777" w:rsidTr="006B537E">
        <w:trPr>
          <w:trHeight w:val="567"/>
          <w:jc w:val="center"/>
        </w:trPr>
        <w:tc>
          <w:tcPr>
            <w:tcW w:w="2520" w:type="dxa"/>
            <w:vAlign w:val="center"/>
          </w:tcPr>
          <w:p w14:paraId="30D28B54" w14:textId="77777777" w:rsidR="00485E3F" w:rsidRPr="00FA7DC5" w:rsidRDefault="006172CA" w:rsidP="00FA7DC5">
            <w:pPr>
              <w:ind w:left="180"/>
              <w:rPr>
                <w:rFonts w:asciiTheme="minorHAnsi" w:hAnsiTheme="minorHAnsi" w:cstheme="minorHAnsi"/>
              </w:rPr>
            </w:pPr>
            <w:r w:rsidRPr="00FA7DC5">
              <w:rPr>
                <w:rFonts w:asciiTheme="minorHAnsi" w:eastAsia="Calibri" w:hAnsiTheme="minorHAnsi" w:cstheme="minorHAnsi"/>
              </w:rPr>
              <w:t>Date</w:t>
            </w:r>
          </w:p>
        </w:tc>
        <w:tc>
          <w:tcPr>
            <w:tcW w:w="3854" w:type="dxa"/>
            <w:vAlign w:val="center"/>
          </w:tcPr>
          <w:p w14:paraId="1837E578" w14:textId="1B376B4E" w:rsidR="00485E3F" w:rsidRPr="00FA7DC5" w:rsidRDefault="002574EA" w:rsidP="00FA7DC5">
            <w:pPr>
              <w:ind w:left="160"/>
              <w:rPr>
                <w:rFonts w:asciiTheme="minorHAnsi" w:hAnsiTheme="minorHAnsi" w:cstheme="minorHAnsi"/>
              </w:rPr>
            </w:pPr>
            <w:r w:rsidRPr="00FA7DC5">
              <w:rPr>
                <w:rFonts w:asciiTheme="minorHAnsi" w:eastAsia="Calibri" w:hAnsiTheme="minorHAnsi" w:cstheme="minorHAnsi"/>
              </w:rPr>
              <w:t xml:space="preserve">September </w:t>
            </w:r>
            <w:r w:rsidR="00557913">
              <w:rPr>
                <w:rFonts w:asciiTheme="minorHAnsi" w:eastAsia="Calibri" w:hAnsiTheme="minorHAnsi" w:cstheme="minorHAnsi"/>
              </w:rPr>
              <w:t>2020</w:t>
            </w:r>
          </w:p>
        </w:tc>
      </w:tr>
      <w:tr w:rsidR="00FA7DC5" w:rsidRPr="00FA7DC5" w14:paraId="25CEBB06" w14:textId="77777777" w:rsidTr="006B537E">
        <w:trPr>
          <w:trHeight w:val="567"/>
          <w:jc w:val="center"/>
        </w:trPr>
        <w:tc>
          <w:tcPr>
            <w:tcW w:w="2520" w:type="dxa"/>
            <w:vAlign w:val="center"/>
          </w:tcPr>
          <w:p w14:paraId="530AE09A" w14:textId="77777777" w:rsidR="00485E3F" w:rsidRPr="00FA7DC5" w:rsidRDefault="006172CA" w:rsidP="00FA7DC5">
            <w:pPr>
              <w:ind w:left="180"/>
              <w:rPr>
                <w:rFonts w:asciiTheme="minorHAnsi" w:hAnsiTheme="minorHAnsi" w:cstheme="minorHAnsi"/>
              </w:rPr>
            </w:pPr>
            <w:r w:rsidRPr="00FA7DC5">
              <w:rPr>
                <w:rFonts w:asciiTheme="minorHAnsi" w:eastAsia="Calibri" w:hAnsiTheme="minorHAnsi" w:cstheme="minorHAnsi"/>
              </w:rPr>
              <w:t>Written by</w:t>
            </w:r>
          </w:p>
        </w:tc>
        <w:tc>
          <w:tcPr>
            <w:tcW w:w="3854" w:type="dxa"/>
            <w:vAlign w:val="center"/>
          </w:tcPr>
          <w:p w14:paraId="635743BE" w14:textId="0E26E490" w:rsidR="00485E3F" w:rsidRPr="00FA7DC5" w:rsidRDefault="009C3B23" w:rsidP="00FA7DC5">
            <w:pPr>
              <w:ind w:left="160"/>
              <w:rPr>
                <w:rFonts w:asciiTheme="minorHAnsi" w:hAnsiTheme="minorHAnsi" w:cstheme="minorHAnsi"/>
              </w:rPr>
            </w:pPr>
            <w:proofErr w:type="spellStart"/>
            <w:r>
              <w:rPr>
                <w:rFonts w:asciiTheme="minorHAnsi" w:eastAsia="Calibri" w:hAnsiTheme="minorHAnsi" w:cstheme="minorHAnsi"/>
              </w:rPr>
              <w:t>Astrea</w:t>
            </w:r>
            <w:proofErr w:type="spellEnd"/>
            <w:r>
              <w:rPr>
                <w:rFonts w:asciiTheme="minorHAnsi" w:eastAsia="Calibri" w:hAnsiTheme="minorHAnsi" w:cstheme="minorHAnsi"/>
              </w:rPr>
              <w:t xml:space="preserve"> </w:t>
            </w:r>
            <w:r w:rsidR="00557913">
              <w:rPr>
                <w:rFonts w:asciiTheme="minorHAnsi" w:eastAsia="Calibri" w:hAnsiTheme="minorHAnsi" w:cstheme="minorHAnsi"/>
              </w:rPr>
              <w:t>Deputy Director of Safeguarding</w:t>
            </w:r>
          </w:p>
        </w:tc>
      </w:tr>
      <w:tr w:rsidR="00FA7DC5" w:rsidRPr="00FA7DC5" w14:paraId="3C661246" w14:textId="77777777" w:rsidTr="006B537E">
        <w:trPr>
          <w:trHeight w:val="567"/>
          <w:jc w:val="center"/>
        </w:trPr>
        <w:tc>
          <w:tcPr>
            <w:tcW w:w="2520" w:type="dxa"/>
            <w:vAlign w:val="center"/>
          </w:tcPr>
          <w:p w14:paraId="74658E9F" w14:textId="77777777" w:rsidR="00485E3F" w:rsidRPr="00FA7DC5" w:rsidRDefault="006172CA" w:rsidP="00FA7DC5">
            <w:pPr>
              <w:ind w:left="180"/>
              <w:rPr>
                <w:rFonts w:asciiTheme="minorHAnsi" w:hAnsiTheme="minorHAnsi" w:cstheme="minorHAnsi"/>
              </w:rPr>
            </w:pPr>
            <w:r w:rsidRPr="00FA7DC5">
              <w:rPr>
                <w:rFonts w:asciiTheme="minorHAnsi" w:eastAsia="Calibri" w:hAnsiTheme="minorHAnsi" w:cstheme="minorHAnsi"/>
              </w:rPr>
              <w:t>Adopted by Trust Board</w:t>
            </w:r>
          </w:p>
        </w:tc>
        <w:tc>
          <w:tcPr>
            <w:tcW w:w="3854" w:type="dxa"/>
            <w:vAlign w:val="center"/>
          </w:tcPr>
          <w:p w14:paraId="771D5C2D" w14:textId="57690416" w:rsidR="00485E3F" w:rsidRPr="00FA7DC5" w:rsidRDefault="00485E3F" w:rsidP="00FA7DC5">
            <w:pPr>
              <w:ind w:left="160"/>
              <w:rPr>
                <w:rFonts w:asciiTheme="minorHAnsi" w:hAnsiTheme="minorHAnsi" w:cstheme="minorHAnsi"/>
              </w:rPr>
            </w:pPr>
          </w:p>
        </w:tc>
      </w:tr>
      <w:tr w:rsidR="00FA7DC5" w:rsidRPr="00FA7DC5" w14:paraId="28150A3C" w14:textId="77777777" w:rsidTr="006B537E">
        <w:trPr>
          <w:trHeight w:val="567"/>
          <w:jc w:val="center"/>
        </w:trPr>
        <w:tc>
          <w:tcPr>
            <w:tcW w:w="2520" w:type="dxa"/>
            <w:vAlign w:val="center"/>
          </w:tcPr>
          <w:p w14:paraId="3C72E3BA" w14:textId="77777777" w:rsidR="00485E3F" w:rsidRPr="00FA7DC5" w:rsidRDefault="006172CA" w:rsidP="00FA7DC5">
            <w:pPr>
              <w:ind w:left="180"/>
              <w:rPr>
                <w:rFonts w:asciiTheme="minorHAnsi" w:hAnsiTheme="minorHAnsi" w:cstheme="minorHAnsi"/>
              </w:rPr>
            </w:pPr>
            <w:r w:rsidRPr="00FA7DC5">
              <w:rPr>
                <w:rFonts w:asciiTheme="minorHAnsi" w:eastAsia="Calibri" w:hAnsiTheme="minorHAnsi" w:cstheme="minorHAnsi"/>
              </w:rPr>
              <w:t>Review Date</w:t>
            </w:r>
          </w:p>
        </w:tc>
        <w:tc>
          <w:tcPr>
            <w:tcW w:w="3854" w:type="dxa"/>
            <w:vAlign w:val="center"/>
          </w:tcPr>
          <w:p w14:paraId="1E972938" w14:textId="455105C9" w:rsidR="00485E3F" w:rsidRPr="00FA7DC5" w:rsidRDefault="002A2EE2" w:rsidP="00FA7DC5">
            <w:pPr>
              <w:ind w:left="160"/>
              <w:rPr>
                <w:rFonts w:asciiTheme="minorHAnsi" w:hAnsiTheme="minorHAnsi" w:cstheme="minorHAnsi"/>
              </w:rPr>
            </w:pPr>
            <w:r w:rsidRPr="00FA7DC5">
              <w:rPr>
                <w:rFonts w:asciiTheme="minorHAnsi" w:eastAsia="Calibri" w:hAnsiTheme="minorHAnsi" w:cstheme="minorHAnsi"/>
              </w:rPr>
              <w:t>September</w:t>
            </w:r>
            <w:r w:rsidR="00557913">
              <w:rPr>
                <w:rFonts w:asciiTheme="minorHAnsi" w:eastAsia="Calibri" w:hAnsiTheme="minorHAnsi" w:cstheme="minorHAnsi"/>
              </w:rPr>
              <w:t xml:space="preserve"> 2021</w:t>
            </w:r>
          </w:p>
        </w:tc>
      </w:tr>
    </w:tbl>
    <w:p w14:paraId="0CB9DD27" w14:textId="77777777" w:rsidR="006B537E" w:rsidRDefault="006B537E" w:rsidP="007A3EAD">
      <w:pPr>
        <w:rPr>
          <w:rFonts w:asciiTheme="minorHAnsi" w:eastAsia="Calibri" w:hAnsiTheme="minorHAnsi" w:cstheme="minorHAnsi"/>
          <w:b/>
          <w:bCs/>
          <w:color w:val="660033"/>
        </w:rPr>
        <w:sectPr w:rsidR="006B537E">
          <w:footerReference w:type="default" r:id="rId9"/>
          <w:pgSz w:w="11900" w:h="16841"/>
          <w:pgMar w:top="1440" w:right="1440" w:bottom="631" w:left="1440" w:header="0" w:footer="0" w:gutter="0"/>
          <w:cols w:space="720" w:equalWidth="0">
            <w:col w:w="9020"/>
          </w:cols>
        </w:sectPr>
      </w:pPr>
      <w:bookmarkStart w:id="0" w:name="page2"/>
      <w:bookmarkEnd w:id="0"/>
    </w:p>
    <w:sdt>
      <w:sdtPr>
        <w:rPr>
          <w:rFonts w:ascii="Times New Roman" w:eastAsiaTheme="minorEastAsia" w:hAnsi="Times New Roman" w:cs="Times New Roman"/>
          <w:color w:val="auto"/>
          <w:sz w:val="22"/>
          <w:szCs w:val="22"/>
        </w:rPr>
        <w:id w:val="-2034650398"/>
        <w:docPartObj>
          <w:docPartGallery w:val="Table of Contents"/>
          <w:docPartUnique/>
        </w:docPartObj>
      </w:sdtPr>
      <w:sdtEndPr>
        <w:rPr>
          <w:rFonts w:asciiTheme="minorHAnsi" w:hAnsiTheme="minorHAnsi" w:cstheme="minorHAnsi"/>
          <w:b/>
          <w:bCs/>
          <w:noProof/>
        </w:rPr>
      </w:sdtEndPr>
      <w:sdtContent>
        <w:p w14:paraId="7715EAD0" w14:textId="7B9FFA93" w:rsidR="00135445" w:rsidRDefault="00135445">
          <w:pPr>
            <w:pStyle w:val="TOCHeading"/>
          </w:pPr>
          <w:r>
            <w:t>Table of Contents</w:t>
          </w:r>
        </w:p>
        <w:p w14:paraId="0A2C6CD0" w14:textId="338E2E44" w:rsidR="00135445" w:rsidRPr="00B01D35" w:rsidRDefault="00135445">
          <w:pPr>
            <w:pStyle w:val="TOC1"/>
            <w:rPr>
              <w:rFonts w:asciiTheme="minorHAnsi" w:hAnsiTheme="minorHAnsi" w:cstheme="minorHAnsi"/>
              <w:noProof/>
              <w:lang w:val="en-GB" w:eastAsia="en-GB"/>
            </w:rPr>
          </w:pPr>
          <w:r w:rsidRPr="00B01D35">
            <w:rPr>
              <w:rFonts w:asciiTheme="minorHAnsi" w:hAnsiTheme="minorHAnsi" w:cstheme="minorHAnsi"/>
            </w:rPr>
            <w:fldChar w:fldCharType="begin"/>
          </w:r>
          <w:r w:rsidRPr="00B01D35">
            <w:rPr>
              <w:rFonts w:asciiTheme="minorHAnsi" w:hAnsiTheme="minorHAnsi" w:cstheme="minorHAnsi"/>
            </w:rPr>
            <w:instrText xml:space="preserve"> TOC \o "1-3" \h \z \u </w:instrText>
          </w:r>
          <w:r w:rsidRPr="00B01D35">
            <w:rPr>
              <w:rFonts w:asciiTheme="minorHAnsi" w:hAnsiTheme="minorHAnsi" w:cstheme="minorHAnsi"/>
            </w:rPr>
            <w:fldChar w:fldCharType="separate"/>
          </w:r>
          <w:hyperlink w:anchor="_Toc44966183" w:history="1">
            <w:r w:rsidRPr="00B01D35">
              <w:rPr>
                <w:rStyle w:val="Hyperlink"/>
                <w:rFonts w:asciiTheme="minorHAnsi" w:hAnsiTheme="minorHAnsi" w:cstheme="minorHAnsi"/>
                <w:noProof/>
              </w:rPr>
              <w:t>1.</w:t>
            </w:r>
            <w:r w:rsidRPr="00B01D35">
              <w:rPr>
                <w:rFonts w:asciiTheme="minorHAnsi" w:hAnsiTheme="minorHAnsi" w:cstheme="minorHAnsi"/>
                <w:noProof/>
                <w:lang w:val="en-GB" w:eastAsia="en-GB"/>
              </w:rPr>
              <w:tab/>
            </w:r>
            <w:r w:rsidRPr="00B01D35">
              <w:rPr>
                <w:rStyle w:val="Hyperlink"/>
                <w:rFonts w:asciiTheme="minorHAnsi" w:hAnsiTheme="minorHAnsi" w:cstheme="minorHAnsi"/>
                <w:noProof/>
              </w:rPr>
              <w:t>Policy Principles</w:t>
            </w:r>
            <w:r w:rsidR="0028736D" w:rsidRPr="00B01D35">
              <w:rPr>
                <w:rStyle w:val="Hyperlink"/>
                <w:rFonts w:asciiTheme="minorHAnsi" w:hAnsiTheme="minorHAnsi" w:cstheme="minorHAnsi"/>
                <w:noProof/>
              </w:rPr>
              <w:t xml:space="preserve"> and Aims</w:t>
            </w:r>
            <w:r w:rsidRPr="00B01D35">
              <w:rPr>
                <w:rFonts w:asciiTheme="minorHAnsi" w:hAnsiTheme="minorHAnsi" w:cstheme="minorHAnsi"/>
                <w:noProof/>
                <w:webHidden/>
              </w:rPr>
              <w:tab/>
            </w:r>
            <w:r w:rsidRPr="00B01D35">
              <w:rPr>
                <w:rFonts w:asciiTheme="minorHAnsi" w:hAnsiTheme="minorHAnsi" w:cstheme="minorHAnsi"/>
                <w:noProof/>
                <w:webHidden/>
              </w:rPr>
              <w:fldChar w:fldCharType="begin"/>
            </w:r>
            <w:r w:rsidRPr="00B01D35">
              <w:rPr>
                <w:rFonts w:asciiTheme="minorHAnsi" w:hAnsiTheme="minorHAnsi" w:cstheme="minorHAnsi"/>
                <w:noProof/>
                <w:webHidden/>
              </w:rPr>
              <w:instrText xml:space="preserve"> PAGEREF _Toc44966183 \h </w:instrText>
            </w:r>
            <w:r w:rsidRPr="00B01D35">
              <w:rPr>
                <w:rFonts w:asciiTheme="minorHAnsi" w:hAnsiTheme="minorHAnsi" w:cstheme="minorHAnsi"/>
                <w:noProof/>
                <w:webHidden/>
              </w:rPr>
            </w:r>
            <w:r w:rsidRPr="00B01D35">
              <w:rPr>
                <w:rFonts w:asciiTheme="minorHAnsi" w:hAnsiTheme="minorHAnsi" w:cstheme="minorHAnsi"/>
                <w:noProof/>
                <w:webHidden/>
              </w:rPr>
              <w:fldChar w:fldCharType="separate"/>
            </w:r>
            <w:r w:rsidRPr="00B01D35">
              <w:rPr>
                <w:rFonts w:asciiTheme="minorHAnsi" w:hAnsiTheme="minorHAnsi" w:cstheme="minorHAnsi"/>
                <w:noProof/>
                <w:webHidden/>
              </w:rPr>
              <w:t>3</w:t>
            </w:r>
            <w:r w:rsidRPr="00B01D35">
              <w:rPr>
                <w:rFonts w:asciiTheme="minorHAnsi" w:hAnsiTheme="minorHAnsi" w:cstheme="minorHAnsi"/>
                <w:noProof/>
                <w:webHidden/>
              </w:rPr>
              <w:fldChar w:fldCharType="end"/>
            </w:r>
          </w:hyperlink>
        </w:p>
        <w:p w14:paraId="65571EDC" w14:textId="04ACE54B" w:rsidR="00135445" w:rsidRPr="00B01D35" w:rsidRDefault="001A3C80">
          <w:pPr>
            <w:pStyle w:val="TOC1"/>
            <w:rPr>
              <w:rFonts w:asciiTheme="minorHAnsi" w:hAnsiTheme="minorHAnsi" w:cstheme="minorHAnsi"/>
              <w:noProof/>
              <w:lang w:val="en-GB" w:eastAsia="en-GB"/>
            </w:rPr>
          </w:pPr>
          <w:hyperlink w:anchor="_Toc44966184" w:history="1">
            <w:r w:rsidR="00135445" w:rsidRPr="00B01D35">
              <w:rPr>
                <w:rStyle w:val="Hyperlink"/>
                <w:rFonts w:asciiTheme="minorHAnsi" w:hAnsiTheme="minorHAnsi" w:cstheme="minorHAnsi"/>
                <w:noProof/>
              </w:rPr>
              <w:t>2.</w:t>
            </w:r>
            <w:r w:rsidR="00135445" w:rsidRPr="00B01D35">
              <w:rPr>
                <w:rFonts w:asciiTheme="minorHAnsi" w:hAnsiTheme="minorHAnsi" w:cstheme="minorHAnsi"/>
                <w:noProof/>
                <w:lang w:val="en-GB" w:eastAsia="en-GB"/>
              </w:rPr>
              <w:tab/>
            </w:r>
            <w:r w:rsidR="00135445" w:rsidRPr="00B01D35">
              <w:rPr>
                <w:rStyle w:val="Hyperlink"/>
                <w:rFonts w:asciiTheme="minorHAnsi" w:hAnsiTheme="minorHAnsi" w:cstheme="minorHAnsi"/>
                <w:noProof/>
              </w:rPr>
              <w:t>Statutory and Regulatory Framework</w:t>
            </w:r>
            <w:r w:rsidR="00135445" w:rsidRPr="00B01D35">
              <w:rPr>
                <w:rFonts w:asciiTheme="minorHAnsi" w:hAnsiTheme="minorHAnsi" w:cstheme="minorHAnsi"/>
                <w:noProof/>
                <w:webHidden/>
              </w:rPr>
              <w:tab/>
            </w:r>
            <w:r w:rsidR="00135445" w:rsidRPr="00B01D35">
              <w:rPr>
                <w:rFonts w:asciiTheme="minorHAnsi" w:hAnsiTheme="minorHAnsi" w:cstheme="minorHAnsi"/>
                <w:noProof/>
                <w:webHidden/>
              </w:rPr>
              <w:fldChar w:fldCharType="begin"/>
            </w:r>
            <w:r w:rsidR="00135445" w:rsidRPr="00B01D35">
              <w:rPr>
                <w:rFonts w:asciiTheme="minorHAnsi" w:hAnsiTheme="minorHAnsi" w:cstheme="minorHAnsi"/>
                <w:noProof/>
                <w:webHidden/>
              </w:rPr>
              <w:instrText xml:space="preserve"> PAGEREF _Toc44966184 \h </w:instrText>
            </w:r>
            <w:r w:rsidR="00135445" w:rsidRPr="00B01D35">
              <w:rPr>
                <w:rFonts w:asciiTheme="minorHAnsi" w:hAnsiTheme="minorHAnsi" w:cstheme="minorHAnsi"/>
                <w:noProof/>
                <w:webHidden/>
              </w:rPr>
            </w:r>
            <w:r w:rsidR="00135445" w:rsidRPr="00B01D35">
              <w:rPr>
                <w:rFonts w:asciiTheme="minorHAnsi" w:hAnsiTheme="minorHAnsi" w:cstheme="minorHAnsi"/>
                <w:noProof/>
                <w:webHidden/>
              </w:rPr>
              <w:fldChar w:fldCharType="separate"/>
            </w:r>
            <w:r w:rsidR="00135445" w:rsidRPr="00B01D35">
              <w:rPr>
                <w:rFonts w:asciiTheme="minorHAnsi" w:hAnsiTheme="minorHAnsi" w:cstheme="minorHAnsi"/>
                <w:noProof/>
                <w:webHidden/>
              </w:rPr>
              <w:t>2</w:t>
            </w:r>
            <w:r w:rsidR="00135445" w:rsidRPr="00B01D35">
              <w:rPr>
                <w:rFonts w:asciiTheme="minorHAnsi" w:hAnsiTheme="minorHAnsi" w:cstheme="minorHAnsi"/>
                <w:noProof/>
                <w:webHidden/>
              </w:rPr>
              <w:fldChar w:fldCharType="end"/>
            </w:r>
          </w:hyperlink>
        </w:p>
        <w:p w14:paraId="5A47B9B5" w14:textId="281DAEE3" w:rsidR="00135445" w:rsidRPr="00B01D35" w:rsidRDefault="001A3C80">
          <w:pPr>
            <w:pStyle w:val="TOC1"/>
            <w:rPr>
              <w:rFonts w:asciiTheme="minorHAnsi" w:hAnsiTheme="minorHAnsi" w:cstheme="minorHAnsi"/>
              <w:noProof/>
              <w:lang w:val="en-GB" w:eastAsia="en-GB"/>
            </w:rPr>
          </w:pPr>
          <w:hyperlink w:anchor="_Toc44966185" w:history="1">
            <w:r w:rsidR="00135445" w:rsidRPr="00B01D35">
              <w:rPr>
                <w:rStyle w:val="Hyperlink"/>
                <w:rFonts w:asciiTheme="minorHAnsi" w:hAnsiTheme="minorHAnsi" w:cstheme="minorHAnsi"/>
                <w:noProof/>
              </w:rPr>
              <w:t>3.</w:t>
            </w:r>
            <w:r w:rsidR="00135445" w:rsidRPr="00B01D35">
              <w:rPr>
                <w:rFonts w:asciiTheme="minorHAnsi" w:hAnsiTheme="minorHAnsi" w:cstheme="minorHAnsi"/>
                <w:noProof/>
                <w:lang w:val="en-GB" w:eastAsia="en-GB"/>
              </w:rPr>
              <w:tab/>
            </w:r>
            <w:r w:rsidR="00135445" w:rsidRPr="00B01D35">
              <w:rPr>
                <w:rStyle w:val="Hyperlink"/>
                <w:rFonts w:asciiTheme="minorHAnsi" w:hAnsiTheme="minorHAnsi" w:cstheme="minorHAnsi"/>
                <w:noProof/>
              </w:rPr>
              <w:t>Associated Policies</w:t>
            </w:r>
            <w:r w:rsidR="00135445" w:rsidRPr="00B01D35">
              <w:rPr>
                <w:rFonts w:asciiTheme="minorHAnsi" w:hAnsiTheme="minorHAnsi" w:cstheme="minorHAnsi"/>
                <w:noProof/>
                <w:webHidden/>
              </w:rPr>
              <w:tab/>
            </w:r>
            <w:r w:rsidR="00135445" w:rsidRPr="00B01D35">
              <w:rPr>
                <w:rFonts w:asciiTheme="minorHAnsi" w:hAnsiTheme="minorHAnsi" w:cstheme="minorHAnsi"/>
                <w:noProof/>
                <w:webHidden/>
              </w:rPr>
              <w:fldChar w:fldCharType="begin"/>
            </w:r>
            <w:r w:rsidR="00135445" w:rsidRPr="00B01D35">
              <w:rPr>
                <w:rFonts w:asciiTheme="minorHAnsi" w:hAnsiTheme="minorHAnsi" w:cstheme="minorHAnsi"/>
                <w:noProof/>
                <w:webHidden/>
              </w:rPr>
              <w:instrText xml:space="preserve"> PAGEREF _Toc44966185 \h </w:instrText>
            </w:r>
            <w:r w:rsidR="00135445" w:rsidRPr="00B01D35">
              <w:rPr>
                <w:rFonts w:asciiTheme="minorHAnsi" w:hAnsiTheme="minorHAnsi" w:cstheme="minorHAnsi"/>
                <w:noProof/>
                <w:webHidden/>
              </w:rPr>
            </w:r>
            <w:r w:rsidR="00135445" w:rsidRPr="00B01D35">
              <w:rPr>
                <w:rFonts w:asciiTheme="minorHAnsi" w:hAnsiTheme="minorHAnsi" w:cstheme="minorHAnsi"/>
                <w:noProof/>
                <w:webHidden/>
              </w:rPr>
              <w:fldChar w:fldCharType="separate"/>
            </w:r>
            <w:r w:rsidR="00135445" w:rsidRPr="00B01D35">
              <w:rPr>
                <w:rFonts w:asciiTheme="minorHAnsi" w:hAnsiTheme="minorHAnsi" w:cstheme="minorHAnsi"/>
                <w:noProof/>
                <w:webHidden/>
              </w:rPr>
              <w:t>3</w:t>
            </w:r>
            <w:r w:rsidR="00135445" w:rsidRPr="00B01D35">
              <w:rPr>
                <w:rFonts w:asciiTheme="minorHAnsi" w:hAnsiTheme="minorHAnsi" w:cstheme="minorHAnsi"/>
                <w:noProof/>
                <w:webHidden/>
              </w:rPr>
              <w:fldChar w:fldCharType="end"/>
            </w:r>
          </w:hyperlink>
        </w:p>
        <w:p w14:paraId="1F329B41" w14:textId="3DF3FA40" w:rsidR="00135445" w:rsidRPr="00B01D35" w:rsidRDefault="001A3C80">
          <w:pPr>
            <w:pStyle w:val="TOC1"/>
            <w:rPr>
              <w:rFonts w:asciiTheme="minorHAnsi" w:hAnsiTheme="minorHAnsi" w:cstheme="minorHAnsi"/>
              <w:noProof/>
              <w:lang w:val="en-GB" w:eastAsia="en-GB"/>
            </w:rPr>
          </w:pPr>
          <w:hyperlink w:anchor="_Toc44966186" w:history="1">
            <w:r w:rsidR="00135445" w:rsidRPr="00B01D35">
              <w:rPr>
                <w:rStyle w:val="Hyperlink"/>
                <w:rFonts w:asciiTheme="minorHAnsi" w:hAnsiTheme="minorHAnsi" w:cstheme="minorHAnsi"/>
                <w:noProof/>
              </w:rPr>
              <w:t>4.</w:t>
            </w:r>
            <w:r w:rsidR="00135445" w:rsidRPr="00B01D35">
              <w:rPr>
                <w:rFonts w:asciiTheme="minorHAnsi" w:hAnsiTheme="minorHAnsi" w:cstheme="minorHAnsi"/>
                <w:noProof/>
                <w:lang w:val="en-GB" w:eastAsia="en-GB"/>
              </w:rPr>
              <w:tab/>
            </w:r>
            <w:r w:rsidR="00285532" w:rsidRPr="00B01D35">
              <w:rPr>
                <w:rFonts w:asciiTheme="minorHAnsi" w:hAnsiTheme="minorHAnsi" w:cstheme="minorHAnsi"/>
                <w:noProof/>
                <w:lang w:val="en-GB" w:eastAsia="en-GB"/>
              </w:rPr>
              <w:t>School Procedures</w:t>
            </w:r>
            <w:r w:rsidR="00F44673" w:rsidRPr="00B01D35">
              <w:rPr>
                <w:rStyle w:val="Hyperlink"/>
                <w:rFonts w:asciiTheme="minorHAnsi" w:hAnsiTheme="minorHAnsi" w:cstheme="minorHAnsi"/>
                <w:noProof/>
              </w:rPr>
              <w:t xml:space="preserve"> </w:t>
            </w:r>
            <w:r w:rsidR="00135445" w:rsidRPr="00B01D35">
              <w:rPr>
                <w:rFonts w:asciiTheme="minorHAnsi" w:hAnsiTheme="minorHAnsi" w:cstheme="minorHAnsi"/>
                <w:noProof/>
                <w:webHidden/>
              </w:rPr>
              <w:tab/>
            </w:r>
            <w:r w:rsidR="00135445" w:rsidRPr="00B01D35">
              <w:rPr>
                <w:rFonts w:asciiTheme="minorHAnsi" w:hAnsiTheme="minorHAnsi" w:cstheme="minorHAnsi"/>
                <w:noProof/>
                <w:webHidden/>
              </w:rPr>
              <w:fldChar w:fldCharType="begin"/>
            </w:r>
            <w:r w:rsidR="00135445" w:rsidRPr="00B01D35">
              <w:rPr>
                <w:rFonts w:asciiTheme="minorHAnsi" w:hAnsiTheme="minorHAnsi" w:cstheme="minorHAnsi"/>
                <w:noProof/>
                <w:webHidden/>
              </w:rPr>
              <w:instrText xml:space="preserve"> PAGEREF _Toc44966186 \h </w:instrText>
            </w:r>
            <w:r w:rsidR="00135445" w:rsidRPr="00B01D35">
              <w:rPr>
                <w:rFonts w:asciiTheme="minorHAnsi" w:hAnsiTheme="minorHAnsi" w:cstheme="minorHAnsi"/>
                <w:noProof/>
                <w:webHidden/>
              </w:rPr>
            </w:r>
            <w:r w:rsidR="00135445" w:rsidRPr="00B01D35">
              <w:rPr>
                <w:rFonts w:asciiTheme="minorHAnsi" w:hAnsiTheme="minorHAnsi" w:cstheme="minorHAnsi"/>
                <w:noProof/>
                <w:webHidden/>
              </w:rPr>
              <w:fldChar w:fldCharType="separate"/>
            </w:r>
            <w:r w:rsidR="00135445" w:rsidRPr="00B01D35">
              <w:rPr>
                <w:rFonts w:asciiTheme="minorHAnsi" w:hAnsiTheme="minorHAnsi" w:cstheme="minorHAnsi"/>
                <w:noProof/>
                <w:webHidden/>
              </w:rPr>
              <w:t>4</w:t>
            </w:r>
            <w:r w:rsidR="00135445" w:rsidRPr="00B01D35">
              <w:rPr>
                <w:rFonts w:asciiTheme="minorHAnsi" w:hAnsiTheme="minorHAnsi" w:cstheme="minorHAnsi"/>
                <w:noProof/>
                <w:webHidden/>
              </w:rPr>
              <w:fldChar w:fldCharType="end"/>
            </w:r>
          </w:hyperlink>
        </w:p>
        <w:p w14:paraId="11A76480" w14:textId="40115596" w:rsidR="00F44673" w:rsidRPr="00B01D35" w:rsidRDefault="001A3C80" w:rsidP="00F44673">
          <w:pPr>
            <w:pStyle w:val="TOC1"/>
            <w:rPr>
              <w:rFonts w:asciiTheme="minorHAnsi" w:hAnsiTheme="minorHAnsi" w:cstheme="minorHAnsi"/>
              <w:noProof/>
              <w:color w:val="0563C1" w:themeColor="hyperlink"/>
              <w:u w:val="single"/>
            </w:rPr>
          </w:pPr>
          <w:hyperlink w:anchor="_Toc44966195" w:history="1">
            <w:r w:rsidR="00135445" w:rsidRPr="00B01D35">
              <w:rPr>
                <w:rStyle w:val="Hyperlink"/>
                <w:rFonts w:asciiTheme="minorHAnsi" w:hAnsiTheme="minorHAnsi" w:cstheme="minorHAnsi"/>
                <w:noProof/>
              </w:rPr>
              <w:t>5.</w:t>
            </w:r>
            <w:r w:rsidR="00135445" w:rsidRPr="00B01D35">
              <w:rPr>
                <w:rFonts w:asciiTheme="minorHAnsi" w:hAnsiTheme="minorHAnsi" w:cstheme="minorHAnsi"/>
                <w:noProof/>
                <w:lang w:val="en-GB" w:eastAsia="en-GB"/>
              </w:rPr>
              <w:tab/>
            </w:r>
            <w:r w:rsidR="00734D0C" w:rsidRPr="00B01D35">
              <w:rPr>
                <w:rFonts w:asciiTheme="minorHAnsi" w:hAnsiTheme="minorHAnsi" w:cstheme="minorHAnsi"/>
                <w:noProof/>
                <w:lang w:val="en-GB" w:eastAsia="en-GB"/>
              </w:rPr>
              <w:t>Authorised and Unauthorised absence</w:t>
            </w:r>
            <w:r w:rsidR="00135445" w:rsidRPr="00B01D35">
              <w:rPr>
                <w:rFonts w:asciiTheme="minorHAnsi" w:hAnsiTheme="minorHAnsi" w:cstheme="minorHAnsi"/>
                <w:noProof/>
                <w:webHidden/>
              </w:rPr>
              <w:tab/>
            </w:r>
            <w:r w:rsidR="00135445" w:rsidRPr="00B01D35">
              <w:rPr>
                <w:rFonts w:asciiTheme="minorHAnsi" w:hAnsiTheme="minorHAnsi" w:cstheme="minorHAnsi"/>
                <w:noProof/>
                <w:webHidden/>
              </w:rPr>
              <w:fldChar w:fldCharType="begin"/>
            </w:r>
            <w:r w:rsidR="00135445" w:rsidRPr="00B01D35">
              <w:rPr>
                <w:rFonts w:asciiTheme="minorHAnsi" w:hAnsiTheme="minorHAnsi" w:cstheme="minorHAnsi"/>
                <w:noProof/>
                <w:webHidden/>
              </w:rPr>
              <w:instrText xml:space="preserve"> PAGEREF _Toc44966195 \h </w:instrText>
            </w:r>
            <w:r w:rsidR="00135445" w:rsidRPr="00B01D35">
              <w:rPr>
                <w:rFonts w:asciiTheme="minorHAnsi" w:hAnsiTheme="minorHAnsi" w:cstheme="minorHAnsi"/>
                <w:noProof/>
                <w:webHidden/>
              </w:rPr>
            </w:r>
            <w:r w:rsidR="00135445" w:rsidRPr="00B01D35">
              <w:rPr>
                <w:rFonts w:asciiTheme="minorHAnsi" w:hAnsiTheme="minorHAnsi" w:cstheme="minorHAnsi"/>
                <w:noProof/>
                <w:webHidden/>
              </w:rPr>
              <w:fldChar w:fldCharType="separate"/>
            </w:r>
            <w:r w:rsidR="00135445" w:rsidRPr="00B01D35">
              <w:rPr>
                <w:rFonts w:asciiTheme="minorHAnsi" w:hAnsiTheme="minorHAnsi" w:cstheme="minorHAnsi"/>
                <w:noProof/>
                <w:webHidden/>
              </w:rPr>
              <w:t>4</w:t>
            </w:r>
            <w:r w:rsidR="00135445" w:rsidRPr="00B01D35">
              <w:rPr>
                <w:rFonts w:asciiTheme="minorHAnsi" w:hAnsiTheme="minorHAnsi" w:cstheme="minorHAnsi"/>
                <w:noProof/>
                <w:webHidden/>
              </w:rPr>
              <w:fldChar w:fldCharType="end"/>
            </w:r>
          </w:hyperlink>
        </w:p>
        <w:p w14:paraId="632D40B4" w14:textId="6B9955E3" w:rsidR="00F44673" w:rsidRPr="00B01D35" w:rsidRDefault="001A3C80" w:rsidP="00F44673">
          <w:pPr>
            <w:pStyle w:val="TOC1"/>
            <w:rPr>
              <w:rFonts w:asciiTheme="minorHAnsi" w:hAnsiTheme="minorHAnsi" w:cstheme="minorHAnsi"/>
              <w:noProof/>
              <w:color w:val="0563C1" w:themeColor="hyperlink"/>
              <w:u w:val="single"/>
            </w:rPr>
          </w:pPr>
          <w:hyperlink w:anchor="_Toc44966203" w:history="1">
            <w:r w:rsidR="00135445" w:rsidRPr="00B01D35">
              <w:rPr>
                <w:rStyle w:val="Hyperlink"/>
                <w:rFonts w:asciiTheme="minorHAnsi" w:hAnsiTheme="minorHAnsi" w:cstheme="minorHAnsi"/>
                <w:noProof/>
              </w:rPr>
              <w:t>6.</w:t>
            </w:r>
            <w:r w:rsidR="00135445" w:rsidRPr="00B01D35">
              <w:rPr>
                <w:rFonts w:asciiTheme="minorHAnsi" w:hAnsiTheme="minorHAnsi" w:cstheme="minorHAnsi"/>
                <w:noProof/>
                <w:lang w:val="en-GB" w:eastAsia="en-GB"/>
              </w:rPr>
              <w:tab/>
            </w:r>
            <w:r w:rsidR="0028736D" w:rsidRPr="00B01D35">
              <w:rPr>
                <w:rFonts w:asciiTheme="minorHAnsi" w:hAnsiTheme="minorHAnsi" w:cstheme="minorHAnsi"/>
                <w:noProof/>
                <w:lang w:val="en-GB" w:eastAsia="en-GB"/>
              </w:rPr>
              <w:t>P</w:t>
            </w:r>
            <w:r w:rsidR="004A0281" w:rsidRPr="00B01D35">
              <w:rPr>
                <w:rFonts w:asciiTheme="minorHAnsi" w:hAnsiTheme="minorHAnsi" w:cstheme="minorHAnsi"/>
                <w:noProof/>
                <w:lang w:val="en-GB" w:eastAsia="en-GB"/>
              </w:rPr>
              <w:t>romoting Good Attendance</w:t>
            </w:r>
            <w:r w:rsidR="00135445" w:rsidRPr="00B01D35">
              <w:rPr>
                <w:rFonts w:asciiTheme="minorHAnsi" w:hAnsiTheme="minorHAnsi" w:cstheme="minorHAnsi"/>
                <w:noProof/>
                <w:webHidden/>
              </w:rPr>
              <w:tab/>
            </w:r>
            <w:r w:rsidR="00135445" w:rsidRPr="00B01D35">
              <w:rPr>
                <w:rFonts w:asciiTheme="minorHAnsi" w:hAnsiTheme="minorHAnsi" w:cstheme="minorHAnsi"/>
                <w:noProof/>
                <w:webHidden/>
              </w:rPr>
              <w:fldChar w:fldCharType="begin"/>
            </w:r>
            <w:r w:rsidR="00135445" w:rsidRPr="00B01D35">
              <w:rPr>
                <w:rFonts w:asciiTheme="minorHAnsi" w:hAnsiTheme="minorHAnsi" w:cstheme="minorHAnsi"/>
                <w:noProof/>
                <w:webHidden/>
              </w:rPr>
              <w:instrText xml:space="preserve"> PAGEREF _Toc44966203 \h </w:instrText>
            </w:r>
            <w:r w:rsidR="00135445" w:rsidRPr="00B01D35">
              <w:rPr>
                <w:rFonts w:asciiTheme="minorHAnsi" w:hAnsiTheme="minorHAnsi" w:cstheme="minorHAnsi"/>
                <w:noProof/>
                <w:webHidden/>
              </w:rPr>
            </w:r>
            <w:r w:rsidR="00135445" w:rsidRPr="00B01D35">
              <w:rPr>
                <w:rFonts w:asciiTheme="minorHAnsi" w:hAnsiTheme="minorHAnsi" w:cstheme="minorHAnsi"/>
                <w:noProof/>
                <w:webHidden/>
              </w:rPr>
              <w:fldChar w:fldCharType="separate"/>
            </w:r>
            <w:r w:rsidR="00135445" w:rsidRPr="00B01D35">
              <w:rPr>
                <w:rFonts w:asciiTheme="minorHAnsi" w:hAnsiTheme="minorHAnsi" w:cstheme="minorHAnsi"/>
                <w:noProof/>
                <w:webHidden/>
              </w:rPr>
              <w:t>5</w:t>
            </w:r>
            <w:r w:rsidR="00135445" w:rsidRPr="00B01D35">
              <w:rPr>
                <w:rFonts w:asciiTheme="minorHAnsi" w:hAnsiTheme="minorHAnsi" w:cstheme="minorHAnsi"/>
                <w:noProof/>
                <w:webHidden/>
              </w:rPr>
              <w:fldChar w:fldCharType="end"/>
            </w:r>
          </w:hyperlink>
        </w:p>
        <w:p w14:paraId="2DB36D7E" w14:textId="767CF917" w:rsidR="00F44673" w:rsidRPr="00B01D35" w:rsidRDefault="001A3C80" w:rsidP="00F44673">
          <w:pPr>
            <w:pStyle w:val="TOC1"/>
            <w:rPr>
              <w:rFonts w:asciiTheme="minorHAnsi" w:hAnsiTheme="minorHAnsi" w:cstheme="minorHAnsi"/>
              <w:noProof/>
              <w:color w:val="0563C1" w:themeColor="hyperlink"/>
              <w:u w:val="single"/>
            </w:rPr>
          </w:pPr>
          <w:hyperlink w:anchor="_Toc44966216" w:history="1">
            <w:r w:rsidR="00135445" w:rsidRPr="00B01D35">
              <w:rPr>
                <w:rStyle w:val="Hyperlink"/>
                <w:rFonts w:asciiTheme="minorHAnsi" w:hAnsiTheme="minorHAnsi" w:cstheme="minorHAnsi"/>
                <w:noProof/>
              </w:rPr>
              <w:t>7.</w:t>
            </w:r>
            <w:r w:rsidR="00135445" w:rsidRPr="00B01D35">
              <w:rPr>
                <w:rFonts w:asciiTheme="minorHAnsi" w:hAnsiTheme="minorHAnsi" w:cstheme="minorHAnsi"/>
                <w:noProof/>
                <w:lang w:val="en-GB" w:eastAsia="en-GB"/>
              </w:rPr>
              <w:tab/>
            </w:r>
            <w:r w:rsidR="0028736D" w:rsidRPr="00B01D35">
              <w:rPr>
                <w:rFonts w:asciiTheme="minorHAnsi" w:hAnsiTheme="minorHAnsi" w:cstheme="minorHAnsi"/>
                <w:noProof/>
                <w:lang w:val="en-GB" w:eastAsia="en-GB"/>
              </w:rPr>
              <w:t>Monitoring and Intervention</w:t>
            </w:r>
            <w:r w:rsidR="00135445" w:rsidRPr="00B01D35">
              <w:rPr>
                <w:rFonts w:asciiTheme="minorHAnsi" w:hAnsiTheme="minorHAnsi" w:cstheme="minorHAnsi"/>
                <w:noProof/>
                <w:webHidden/>
              </w:rPr>
              <w:tab/>
            </w:r>
            <w:r w:rsidR="00135445" w:rsidRPr="00B01D35">
              <w:rPr>
                <w:rFonts w:asciiTheme="minorHAnsi" w:hAnsiTheme="minorHAnsi" w:cstheme="minorHAnsi"/>
                <w:noProof/>
                <w:webHidden/>
              </w:rPr>
              <w:fldChar w:fldCharType="begin"/>
            </w:r>
            <w:r w:rsidR="00135445" w:rsidRPr="00B01D35">
              <w:rPr>
                <w:rFonts w:asciiTheme="minorHAnsi" w:hAnsiTheme="minorHAnsi" w:cstheme="minorHAnsi"/>
                <w:noProof/>
                <w:webHidden/>
              </w:rPr>
              <w:instrText xml:space="preserve"> PAGEREF _Toc44966216 \h </w:instrText>
            </w:r>
            <w:r w:rsidR="00135445" w:rsidRPr="00B01D35">
              <w:rPr>
                <w:rFonts w:asciiTheme="minorHAnsi" w:hAnsiTheme="minorHAnsi" w:cstheme="minorHAnsi"/>
                <w:noProof/>
                <w:webHidden/>
              </w:rPr>
            </w:r>
            <w:r w:rsidR="00135445" w:rsidRPr="00B01D35">
              <w:rPr>
                <w:rFonts w:asciiTheme="minorHAnsi" w:hAnsiTheme="minorHAnsi" w:cstheme="minorHAnsi"/>
                <w:noProof/>
                <w:webHidden/>
              </w:rPr>
              <w:fldChar w:fldCharType="separate"/>
            </w:r>
            <w:r w:rsidR="00135445" w:rsidRPr="00B01D35">
              <w:rPr>
                <w:rFonts w:asciiTheme="minorHAnsi" w:hAnsiTheme="minorHAnsi" w:cstheme="minorHAnsi"/>
                <w:noProof/>
                <w:webHidden/>
              </w:rPr>
              <w:t>6</w:t>
            </w:r>
            <w:r w:rsidR="00135445" w:rsidRPr="00B01D35">
              <w:rPr>
                <w:rFonts w:asciiTheme="minorHAnsi" w:hAnsiTheme="minorHAnsi" w:cstheme="minorHAnsi"/>
                <w:noProof/>
                <w:webHidden/>
              </w:rPr>
              <w:fldChar w:fldCharType="end"/>
            </w:r>
          </w:hyperlink>
        </w:p>
        <w:p w14:paraId="47EF14AB" w14:textId="3185A660" w:rsidR="00F44673" w:rsidRPr="00B01D35" w:rsidRDefault="00F44673" w:rsidP="00F44673">
          <w:pPr>
            <w:rPr>
              <w:rFonts w:asciiTheme="minorHAnsi" w:hAnsiTheme="minorHAnsi" w:cstheme="minorHAnsi"/>
            </w:rPr>
          </w:pPr>
          <w:r w:rsidRPr="00B01D35">
            <w:rPr>
              <w:rFonts w:asciiTheme="minorHAnsi" w:hAnsiTheme="minorHAnsi" w:cstheme="minorHAnsi"/>
            </w:rPr>
            <w:t xml:space="preserve">8.     </w:t>
          </w:r>
          <w:r w:rsidR="00EB69AF" w:rsidRPr="00B01D35">
            <w:rPr>
              <w:rFonts w:asciiTheme="minorHAnsi" w:hAnsiTheme="minorHAnsi" w:cstheme="minorHAnsi"/>
            </w:rPr>
            <w:t>Requesting Leave of absence………………………………………………………………………………………………………</w:t>
          </w:r>
        </w:p>
        <w:p w14:paraId="0E928544" w14:textId="77777777" w:rsidR="00F44673" w:rsidRPr="00B01D35" w:rsidRDefault="00F44673" w:rsidP="00F44673">
          <w:pPr>
            <w:rPr>
              <w:rFonts w:asciiTheme="minorHAnsi" w:hAnsiTheme="minorHAnsi" w:cstheme="minorHAnsi"/>
            </w:rPr>
          </w:pPr>
        </w:p>
        <w:p w14:paraId="05E8A970" w14:textId="5CD8879C" w:rsidR="00B01D35" w:rsidRPr="00B01D35" w:rsidRDefault="001A3C80" w:rsidP="00B01D35">
          <w:pPr>
            <w:pStyle w:val="TOC1"/>
            <w:rPr>
              <w:rFonts w:asciiTheme="minorHAnsi" w:hAnsiTheme="minorHAnsi" w:cstheme="minorHAnsi"/>
              <w:noProof/>
            </w:rPr>
          </w:pPr>
          <w:hyperlink w:anchor="_Toc44966272" w:history="1">
            <w:r w:rsidR="00F44673" w:rsidRPr="00B01D35">
              <w:rPr>
                <w:rStyle w:val="Hyperlink"/>
                <w:rFonts w:asciiTheme="minorHAnsi" w:hAnsiTheme="minorHAnsi" w:cstheme="minorHAnsi"/>
                <w:noProof/>
              </w:rPr>
              <w:t>Appendix 1 –</w:t>
            </w:r>
            <w:r w:rsidR="00EB69AF" w:rsidRPr="00B01D35">
              <w:rPr>
                <w:rStyle w:val="Hyperlink"/>
                <w:rFonts w:asciiTheme="minorHAnsi" w:hAnsiTheme="minorHAnsi" w:cstheme="minorHAnsi"/>
                <w:noProof/>
              </w:rPr>
              <w:t xml:space="preserve"> Attendance </w:t>
            </w:r>
            <w:r w:rsidR="00376979">
              <w:rPr>
                <w:rStyle w:val="Hyperlink"/>
                <w:rFonts w:asciiTheme="minorHAnsi" w:hAnsiTheme="minorHAnsi" w:cstheme="minorHAnsi"/>
                <w:noProof/>
              </w:rPr>
              <w:t>codes</w:t>
            </w:r>
            <w:r w:rsidR="00135445" w:rsidRPr="00B01D35">
              <w:rPr>
                <w:rFonts w:asciiTheme="minorHAnsi" w:hAnsiTheme="minorHAnsi" w:cstheme="minorHAnsi"/>
                <w:noProof/>
                <w:webHidden/>
              </w:rPr>
              <w:tab/>
            </w:r>
            <w:r w:rsidR="00135445" w:rsidRPr="00B01D35">
              <w:rPr>
                <w:rFonts w:asciiTheme="minorHAnsi" w:hAnsiTheme="minorHAnsi" w:cstheme="minorHAnsi"/>
                <w:noProof/>
                <w:webHidden/>
              </w:rPr>
              <w:fldChar w:fldCharType="begin"/>
            </w:r>
            <w:r w:rsidR="00135445" w:rsidRPr="00B01D35">
              <w:rPr>
                <w:rFonts w:asciiTheme="minorHAnsi" w:hAnsiTheme="minorHAnsi" w:cstheme="minorHAnsi"/>
                <w:noProof/>
                <w:webHidden/>
              </w:rPr>
              <w:instrText xml:space="preserve"> PAGEREF _Toc44966272 \h </w:instrText>
            </w:r>
            <w:r w:rsidR="00135445" w:rsidRPr="00B01D35">
              <w:rPr>
                <w:rFonts w:asciiTheme="minorHAnsi" w:hAnsiTheme="minorHAnsi" w:cstheme="minorHAnsi"/>
                <w:noProof/>
                <w:webHidden/>
              </w:rPr>
            </w:r>
            <w:r w:rsidR="00135445" w:rsidRPr="00B01D35">
              <w:rPr>
                <w:rFonts w:asciiTheme="minorHAnsi" w:hAnsiTheme="minorHAnsi" w:cstheme="minorHAnsi"/>
                <w:noProof/>
                <w:webHidden/>
              </w:rPr>
              <w:fldChar w:fldCharType="separate"/>
            </w:r>
            <w:r w:rsidR="00135445" w:rsidRPr="00B01D35">
              <w:rPr>
                <w:rFonts w:asciiTheme="minorHAnsi" w:hAnsiTheme="minorHAnsi" w:cstheme="minorHAnsi"/>
                <w:noProof/>
                <w:webHidden/>
              </w:rPr>
              <w:t>17</w:t>
            </w:r>
            <w:r w:rsidR="00135445" w:rsidRPr="00B01D35">
              <w:rPr>
                <w:rFonts w:asciiTheme="minorHAnsi" w:hAnsiTheme="minorHAnsi" w:cstheme="minorHAnsi"/>
                <w:noProof/>
                <w:webHidden/>
              </w:rPr>
              <w:fldChar w:fldCharType="end"/>
            </w:r>
          </w:hyperlink>
        </w:p>
        <w:p w14:paraId="488247F9" w14:textId="6EDF1B6E" w:rsidR="00135445" w:rsidRPr="00B01D35" w:rsidRDefault="001A3C80">
          <w:pPr>
            <w:pStyle w:val="TOC1"/>
            <w:rPr>
              <w:rFonts w:asciiTheme="minorHAnsi" w:hAnsiTheme="minorHAnsi" w:cstheme="minorHAnsi"/>
              <w:noProof/>
              <w:lang w:val="en-GB" w:eastAsia="en-GB"/>
            </w:rPr>
          </w:pPr>
          <w:hyperlink w:anchor="_Toc44966273" w:history="1">
            <w:r w:rsidR="00F44673" w:rsidRPr="00B01D35">
              <w:rPr>
                <w:rStyle w:val="Hyperlink"/>
                <w:rFonts w:asciiTheme="minorHAnsi" w:hAnsiTheme="minorHAnsi" w:cstheme="minorHAnsi"/>
                <w:noProof/>
              </w:rPr>
              <w:t xml:space="preserve">Appendix 2 </w:t>
            </w:r>
            <w:r w:rsidR="00EB69AF" w:rsidRPr="00B01D35">
              <w:rPr>
                <w:rStyle w:val="Hyperlink"/>
                <w:rFonts w:asciiTheme="minorHAnsi" w:hAnsiTheme="minorHAnsi" w:cstheme="minorHAnsi"/>
                <w:noProof/>
              </w:rPr>
              <w:t>–</w:t>
            </w:r>
            <w:r w:rsidR="00F44673" w:rsidRPr="00B01D35">
              <w:rPr>
                <w:rStyle w:val="Hyperlink"/>
                <w:rFonts w:asciiTheme="minorHAnsi" w:hAnsiTheme="minorHAnsi" w:cstheme="minorHAnsi"/>
                <w:noProof/>
              </w:rPr>
              <w:t xml:space="preserve"> </w:t>
            </w:r>
            <w:r w:rsidR="00B01D35" w:rsidRPr="00B01D35">
              <w:rPr>
                <w:rStyle w:val="Hyperlink"/>
                <w:rFonts w:asciiTheme="minorHAnsi" w:hAnsiTheme="minorHAnsi" w:cstheme="minorHAnsi"/>
                <w:noProof/>
              </w:rPr>
              <w:t xml:space="preserve">Attendance </w:t>
            </w:r>
            <w:r w:rsidR="00376979">
              <w:rPr>
                <w:rStyle w:val="Hyperlink"/>
                <w:rFonts w:asciiTheme="minorHAnsi" w:hAnsiTheme="minorHAnsi" w:cstheme="minorHAnsi"/>
                <w:noProof/>
              </w:rPr>
              <w:t>Intervention Flowchart</w:t>
            </w:r>
            <w:r w:rsidR="00B44A73">
              <w:rPr>
                <w:rStyle w:val="Hyperlink"/>
                <w:rFonts w:asciiTheme="minorHAnsi" w:hAnsiTheme="minorHAnsi" w:cstheme="minorHAnsi"/>
                <w:noProof/>
              </w:rPr>
              <w:t xml:space="preserve"> &amp;</w:t>
            </w:r>
            <w:r w:rsidR="00376979">
              <w:rPr>
                <w:rStyle w:val="Hyperlink"/>
                <w:rFonts w:asciiTheme="minorHAnsi" w:hAnsiTheme="minorHAnsi" w:cstheme="minorHAnsi"/>
                <w:noProof/>
              </w:rPr>
              <w:t xml:space="preserve"> </w:t>
            </w:r>
            <w:r w:rsidR="00B44A73">
              <w:rPr>
                <w:rStyle w:val="Hyperlink"/>
                <w:rFonts w:asciiTheme="minorHAnsi" w:hAnsiTheme="minorHAnsi" w:cstheme="minorHAnsi"/>
                <w:noProof/>
              </w:rPr>
              <w:t xml:space="preserve">Children </w:t>
            </w:r>
            <w:r w:rsidR="00376979">
              <w:rPr>
                <w:rStyle w:val="Hyperlink"/>
                <w:rFonts w:asciiTheme="minorHAnsi" w:hAnsiTheme="minorHAnsi" w:cstheme="minorHAnsi"/>
                <w:noProof/>
              </w:rPr>
              <w:t>M</w:t>
            </w:r>
            <w:r w:rsidR="00B44A73">
              <w:rPr>
                <w:rStyle w:val="Hyperlink"/>
                <w:rFonts w:asciiTheme="minorHAnsi" w:hAnsiTheme="minorHAnsi" w:cstheme="minorHAnsi"/>
                <w:noProof/>
              </w:rPr>
              <w:t xml:space="preserve">issing Education </w:t>
            </w:r>
            <w:r w:rsidR="00376979">
              <w:rPr>
                <w:rStyle w:val="Hyperlink"/>
                <w:rFonts w:asciiTheme="minorHAnsi" w:hAnsiTheme="minorHAnsi" w:cstheme="minorHAnsi"/>
                <w:noProof/>
              </w:rPr>
              <w:t xml:space="preserve">procedure </w:t>
            </w:r>
            <w:r w:rsidR="00135445" w:rsidRPr="00B01D35">
              <w:rPr>
                <w:rFonts w:asciiTheme="minorHAnsi" w:hAnsiTheme="minorHAnsi" w:cstheme="minorHAnsi"/>
                <w:noProof/>
                <w:webHidden/>
              </w:rPr>
              <w:tab/>
            </w:r>
            <w:r w:rsidR="00135445" w:rsidRPr="00B01D35">
              <w:rPr>
                <w:rFonts w:asciiTheme="minorHAnsi" w:hAnsiTheme="minorHAnsi" w:cstheme="minorHAnsi"/>
                <w:noProof/>
                <w:webHidden/>
              </w:rPr>
              <w:fldChar w:fldCharType="begin"/>
            </w:r>
            <w:r w:rsidR="00135445" w:rsidRPr="00B01D35">
              <w:rPr>
                <w:rFonts w:asciiTheme="minorHAnsi" w:hAnsiTheme="minorHAnsi" w:cstheme="minorHAnsi"/>
                <w:noProof/>
                <w:webHidden/>
              </w:rPr>
              <w:instrText xml:space="preserve"> PAGEREF _Toc44966273 \h </w:instrText>
            </w:r>
            <w:r w:rsidR="00135445" w:rsidRPr="00B01D35">
              <w:rPr>
                <w:rFonts w:asciiTheme="minorHAnsi" w:hAnsiTheme="minorHAnsi" w:cstheme="minorHAnsi"/>
                <w:noProof/>
                <w:webHidden/>
              </w:rPr>
            </w:r>
            <w:r w:rsidR="00135445" w:rsidRPr="00B01D35">
              <w:rPr>
                <w:rFonts w:asciiTheme="minorHAnsi" w:hAnsiTheme="minorHAnsi" w:cstheme="minorHAnsi"/>
                <w:noProof/>
                <w:webHidden/>
              </w:rPr>
              <w:fldChar w:fldCharType="separate"/>
            </w:r>
            <w:r w:rsidR="00135445" w:rsidRPr="00B01D35">
              <w:rPr>
                <w:rFonts w:asciiTheme="minorHAnsi" w:hAnsiTheme="minorHAnsi" w:cstheme="minorHAnsi"/>
                <w:noProof/>
                <w:webHidden/>
              </w:rPr>
              <w:t>19</w:t>
            </w:r>
            <w:r w:rsidR="00135445" w:rsidRPr="00B01D35">
              <w:rPr>
                <w:rFonts w:asciiTheme="minorHAnsi" w:hAnsiTheme="minorHAnsi" w:cstheme="minorHAnsi"/>
                <w:noProof/>
                <w:webHidden/>
              </w:rPr>
              <w:fldChar w:fldCharType="end"/>
            </w:r>
          </w:hyperlink>
        </w:p>
        <w:p w14:paraId="490FF226" w14:textId="4351EF9C" w:rsidR="00135445" w:rsidRPr="00B01D35" w:rsidRDefault="001A3C80">
          <w:pPr>
            <w:pStyle w:val="TOC1"/>
            <w:rPr>
              <w:rFonts w:asciiTheme="minorHAnsi" w:hAnsiTheme="minorHAnsi" w:cstheme="minorHAnsi"/>
              <w:noProof/>
              <w:lang w:val="en-GB" w:eastAsia="en-GB"/>
            </w:rPr>
          </w:pPr>
          <w:hyperlink w:anchor="_Toc44966274" w:history="1">
            <w:r w:rsidR="00376979">
              <w:rPr>
                <w:rStyle w:val="Hyperlink"/>
                <w:rFonts w:asciiTheme="minorHAnsi" w:hAnsiTheme="minorHAnsi" w:cstheme="minorHAnsi"/>
                <w:noProof/>
              </w:rPr>
              <w:t>Appendix 3 – Attendance Tree</w:t>
            </w:r>
            <w:r w:rsidR="00EB69AF" w:rsidRPr="00B01D35">
              <w:rPr>
                <w:rStyle w:val="Hyperlink"/>
                <w:rFonts w:asciiTheme="minorHAnsi" w:hAnsiTheme="minorHAnsi" w:cstheme="minorHAnsi"/>
                <w:noProof/>
              </w:rPr>
              <w:t xml:space="preserve"> </w:t>
            </w:r>
            <w:r w:rsidR="00135445" w:rsidRPr="00B01D35">
              <w:rPr>
                <w:rFonts w:asciiTheme="minorHAnsi" w:hAnsiTheme="minorHAnsi" w:cstheme="minorHAnsi"/>
                <w:noProof/>
                <w:webHidden/>
              </w:rPr>
              <w:tab/>
            </w:r>
            <w:r w:rsidR="00135445" w:rsidRPr="00B01D35">
              <w:rPr>
                <w:rFonts w:asciiTheme="minorHAnsi" w:hAnsiTheme="minorHAnsi" w:cstheme="minorHAnsi"/>
                <w:noProof/>
                <w:webHidden/>
              </w:rPr>
              <w:fldChar w:fldCharType="begin"/>
            </w:r>
            <w:r w:rsidR="00135445" w:rsidRPr="00B01D35">
              <w:rPr>
                <w:rFonts w:asciiTheme="minorHAnsi" w:hAnsiTheme="minorHAnsi" w:cstheme="minorHAnsi"/>
                <w:noProof/>
                <w:webHidden/>
              </w:rPr>
              <w:instrText xml:space="preserve"> PAGEREF _Toc44966274 \h </w:instrText>
            </w:r>
            <w:r w:rsidR="00135445" w:rsidRPr="00B01D35">
              <w:rPr>
                <w:rFonts w:asciiTheme="minorHAnsi" w:hAnsiTheme="minorHAnsi" w:cstheme="minorHAnsi"/>
                <w:noProof/>
                <w:webHidden/>
              </w:rPr>
            </w:r>
            <w:r w:rsidR="00135445" w:rsidRPr="00B01D35">
              <w:rPr>
                <w:rFonts w:asciiTheme="minorHAnsi" w:hAnsiTheme="minorHAnsi" w:cstheme="minorHAnsi"/>
                <w:noProof/>
                <w:webHidden/>
              </w:rPr>
              <w:fldChar w:fldCharType="separate"/>
            </w:r>
            <w:r w:rsidR="00135445" w:rsidRPr="00B01D35">
              <w:rPr>
                <w:rFonts w:asciiTheme="minorHAnsi" w:hAnsiTheme="minorHAnsi" w:cstheme="minorHAnsi"/>
                <w:noProof/>
                <w:webHidden/>
              </w:rPr>
              <w:t>30</w:t>
            </w:r>
            <w:r w:rsidR="00135445" w:rsidRPr="00B01D35">
              <w:rPr>
                <w:rFonts w:asciiTheme="minorHAnsi" w:hAnsiTheme="minorHAnsi" w:cstheme="minorHAnsi"/>
                <w:noProof/>
                <w:webHidden/>
              </w:rPr>
              <w:fldChar w:fldCharType="end"/>
            </w:r>
          </w:hyperlink>
        </w:p>
        <w:p w14:paraId="03C97BB8" w14:textId="3A671B0E" w:rsidR="00135445" w:rsidRPr="00B01D35" w:rsidRDefault="001A3C80">
          <w:pPr>
            <w:pStyle w:val="TOC1"/>
            <w:rPr>
              <w:rFonts w:asciiTheme="minorHAnsi" w:hAnsiTheme="minorHAnsi" w:cstheme="minorHAnsi"/>
              <w:noProof/>
            </w:rPr>
          </w:pPr>
          <w:hyperlink w:anchor="_Toc44966275" w:history="1">
            <w:r w:rsidR="00135445" w:rsidRPr="00B01D35">
              <w:rPr>
                <w:rStyle w:val="Hyperlink"/>
                <w:rFonts w:asciiTheme="minorHAnsi" w:hAnsiTheme="minorHAnsi" w:cstheme="minorHAnsi"/>
                <w:noProof/>
              </w:rPr>
              <w:t>Appen</w:t>
            </w:r>
            <w:r w:rsidR="00376979">
              <w:rPr>
                <w:rStyle w:val="Hyperlink"/>
                <w:rFonts w:asciiTheme="minorHAnsi" w:hAnsiTheme="minorHAnsi" w:cstheme="minorHAnsi"/>
                <w:noProof/>
              </w:rPr>
              <w:t xml:space="preserve">dix 4 - </w:t>
            </w:r>
            <w:r w:rsidR="00376979" w:rsidRPr="00376979">
              <w:rPr>
                <w:rStyle w:val="Hyperlink"/>
                <w:rFonts w:asciiTheme="minorHAnsi" w:hAnsiTheme="minorHAnsi" w:cstheme="minorHAnsi"/>
                <w:noProof/>
              </w:rPr>
              <w:t>LA code of conduct for Penalty notices</w:t>
            </w:r>
            <w:r w:rsidR="00135445" w:rsidRPr="00376979">
              <w:rPr>
                <w:rStyle w:val="Hyperlink"/>
                <w:rFonts w:asciiTheme="minorHAnsi" w:hAnsiTheme="minorHAnsi" w:cstheme="minorHAnsi"/>
                <w:noProof/>
                <w:webHidden/>
              </w:rPr>
              <w:tab/>
            </w:r>
            <w:r w:rsidR="00135445" w:rsidRPr="00B01D35">
              <w:rPr>
                <w:rStyle w:val="Hyperlink"/>
                <w:webHidden/>
              </w:rPr>
              <w:fldChar w:fldCharType="begin"/>
            </w:r>
            <w:r w:rsidR="00135445" w:rsidRPr="00B01D35">
              <w:rPr>
                <w:rFonts w:asciiTheme="minorHAnsi" w:hAnsiTheme="minorHAnsi" w:cstheme="minorHAnsi"/>
                <w:noProof/>
                <w:webHidden/>
              </w:rPr>
              <w:instrText xml:space="preserve"> PAGEREF _Toc44966275 \h </w:instrText>
            </w:r>
            <w:r w:rsidR="00135445" w:rsidRPr="00B01D35">
              <w:rPr>
                <w:rStyle w:val="Hyperlink"/>
                <w:webHidden/>
              </w:rPr>
            </w:r>
            <w:r w:rsidR="00135445" w:rsidRPr="00B01D35">
              <w:rPr>
                <w:rFonts w:asciiTheme="minorHAnsi" w:hAnsiTheme="minorHAnsi" w:cstheme="minorHAnsi"/>
                <w:noProof/>
                <w:webHidden/>
              </w:rPr>
              <w:fldChar w:fldCharType="separate"/>
            </w:r>
            <w:r w:rsidR="00135445" w:rsidRPr="00B01D35">
              <w:rPr>
                <w:rFonts w:asciiTheme="minorHAnsi" w:hAnsiTheme="minorHAnsi" w:cstheme="minorHAnsi"/>
                <w:noProof/>
                <w:webHidden/>
              </w:rPr>
              <w:t>33</w:t>
            </w:r>
            <w:r w:rsidR="00135445" w:rsidRPr="00B01D35">
              <w:rPr>
                <w:rFonts w:asciiTheme="minorHAnsi" w:hAnsiTheme="minorHAnsi" w:cstheme="minorHAnsi"/>
                <w:noProof/>
                <w:webHidden/>
              </w:rPr>
              <w:fldChar w:fldCharType="end"/>
            </w:r>
          </w:hyperlink>
        </w:p>
        <w:p w14:paraId="6A9B1EAF" w14:textId="03AC07BD" w:rsidR="00B01D35" w:rsidRDefault="00B01D35" w:rsidP="00B01D35">
          <w:pPr>
            <w:rPr>
              <w:rFonts w:asciiTheme="minorHAnsi" w:hAnsiTheme="minorHAnsi" w:cstheme="minorHAnsi"/>
            </w:rPr>
          </w:pPr>
          <w:r w:rsidRPr="00B01D35">
            <w:rPr>
              <w:rFonts w:asciiTheme="minorHAnsi" w:hAnsiTheme="minorHAnsi" w:cstheme="minorHAnsi"/>
            </w:rPr>
            <w:t>Appendix 5 - Sample letters…………………………………………………………………………...</w:t>
          </w:r>
          <w:r>
            <w:rPr>
              <w:rFonts w:asciiTheme="minorHAnsi" w:hAnsiTheme="minorHAnsi" w:cstheme="minorHAnsi"/>
            </w:rPr>
            <w:t>.....................................</w:t>
          </w:r>
        </w:p>
        <w:p w14:paraId="1EDE314A" w14:textId="5ADCCCBB" w:rsidR="00135445" w:rsidRPr="00B01D35" w:rsidRDefault="00135445">
          <w:pPr>
            <w:rPr>
              <w:rFonts w:asciiTheme="minorHAnsi" w:hAnsiTheme="minorHAnsi" w:cstheme="minorHAnsi"/>
            </w:rPr>
          </w:pPr>
          <w:r w:rsidRPr="00B01D35">
            <w:rPr>
              <w:rFonts w:asciiTheme="minorHAnsi" w:hAnsiTheme="minorHAnsi" w:cstheme="minorHAnsi"/>
              <w:b/>
              <w:bCs/>
              <w:noProof/>
            </w:rPr>
            <w:fldChar w:fldCharType="end"/>
          </w:r>
        </w:p>
      </w:sdtContent>
    </w:sdt>
    <w:p w14:paraId="02750835" w14:textId="77777777" w:rsidR="00485E3F" w:rsidRPr="004463E5" w:rsidRDefault="00485E3F" w:rsidP="007A3EAD">
      <w:pPr>
        <w:rPr>
          <w:rFonts w:asciiTheme="minorHAnsi" w:hAnsiTheme="minorHAnsi" w:cstheme="minorHAnsi"/>
        </w:rPr>
      </w:pPr>
    </w:p>
    <w:p w14:paraId="5EC88370" w14:textId="77777777" w:rsidR="00485E3F" w:rsidRPr="004463E5" w:rsidRDefault="00485E3F" w:rsidP="007A3EAD">
      <w:pPr>
        <w:rPr>
          <w:rFonts w:asciiTheme="minorHAnsi" w:hAnsiTheme="minorHAnsi" w:cstheme="minorHAnsi"/>
        </w:rPr>
      </w:pPr>
    </w:p>
    <w:p w14:paraId="4D6743A5" w14:textId="77777777" w:rsidR="00485E3F" w:rsidRPr="004463E5" w:rsidRDefault="00485E3F" w:rsidP="007A3EAD">
      <w:pPr>
        <w:rPr>
          <w:rFonts w:asciiTheme="minorHAnsi" w:hAnsiTheme="minorHAnsi" w:cstheme="minorHAnsi"/>
        </w:rPr>
      </w:pPr>
    </w:p>
    <w:p w14:paraId="0D9AE743" w14:textId="77777777" w:rsidR="00485E3F" w:rsidRPr="004463E5" w:rsidRDefault="00485E3F" w:rsidP="007A3EAD">
      <w:pPr>
        <w:rPr>
          <w:rFonts w:asciiTheme="minorHAnsi" w:hAnsiTheme="minorHAnsi" w:cstheme="minorHAnsi"/>
        </w:rPr>
      </w:pPr>
    </w:p>
    <w:p w14:paraId="0AA6B269" w14:textId="77777777" w:rsidR="00485E3F" w:rsidRPr="004463E5" w:rsidRDefault="00485E3F" w:rsidP="007A3EAD">
      <w:pPr>
        <w:rPr>
          <w:rFonts w:asciiTheme="minorHAnsi" w:hAnsiTheme="minorHAnsi" w:cstheme="minorHAnsi"/>
        </w:rPr>
      </w:pPr>
    </w:p>
    <w:p w14:paraId="697557F9" w14:textId="57C2A9CC" w:rsidR="00485E3F" w:rsidRPr="004463E5" w:rsidRDefault="00485E3F" w:rsidP="007A3EAD">
      <w:pPr>
        <w:jc w:val="right"/>
        <w:rPr>
          <w:rFonts w:asciiTheme="minorHAnsi" w:hAnsiTheme="minorHAnsi" w:cstheme="minorHAnsi"/>
        </w:rPr>
        <w:sectPr w:rsidR="00485E3F" w:rsidRPr="004463E5">
          <w:headerReference w:type="even" r:id="rId10"/>
          <w:headerReference w:type="default" r:id="rId11"/>
          <w:footerReference w:type="default" r:id="rId12"/>
          <w:headerReference w:type="first" r:id="rId13"/>
          <w:pgSz w:w="11900" w:h="16841"/>
          <w:pgMar w:top="1440" w:right="1440" w:bottom="631" w:left="1440" w:header="0" w:footer="0" w:gutter="0"/>
          <w:cols w:space="720" w:equalWidth="0">
            <w:col w:w="9020"/>
          </w:cols>
        </w:sectPr>
      </w:pPr>
    </w:p>
    <w:p w14:paraId="55BCE9A3" w14:textId="0BB629B8" w:rsidR="00485E3F" w:rsidRPr="004463E5" w:rsidRDefault="006172CA" w:rsidP="007A3EAD">
      <w:pPr>
        <w:pStyle w:val="Heading1"/>
      </w:pPr>
      <w:bookmarkStart w:id="1" w:name="page3"/>
      <w:bookmarkStart w:id="2" w:name="_Toc44966183"/>
      <w:bookmarkEnd w:id="1"/>
      <w:r w:rsidRPr="004463E5">
        <w:lastRenderedPageBreak/>
        <w:drawing>
          <wp:anchor distT="0" distB="0" distL="114300" distR="114300" simplePos="0" relativeHeight="251612160" behindDoc="1" locked="0" layoutInCell="0" allowOverlap="1" wp14:anchorId="0DEDEDEF" wp14:editId="7BCDA1CB">
            <wp:simplePos x="0" y="0"/>
            <wp:positionH relativeFrom="page">
              <wp:posOffset>6750050</wp:posOffset>
            </wp:positionH>
            <wp:positionV relativeFrom="page">
              <wp:posOffset>143510</wp:posOffset>
            </wp:positionV>
            <wp:extent cx="568325" cy="6108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clrChange>
                        <a:clrFrom>
                          <a:srgbClr val="FFFFFF"/>
                        </a:clrFrom>
                        <a:clrTo>
                          <a:srgbClr val="FFFFFF">
                            <a:alpha val="0"/>
                          </a:srgbClr>
                        </a:clrTo>
                      </a:clrChange>
                      <a:extLst/>
                    </a:blip>
                    <a:srcRect/>
                    <a:stretch>
                      <a:fillRect/>
                    </a:stretch>
                  </pic:blipFill>
                  <pic:spPr bwMode="auto">
                    <a:xfrm>
                      <a:off x="0" y="0"/>
                      <a:ext cx="568325" cy="610870"/>
                    </a:xfrm>
                    <a:prstGeom prst="rect">
                      <a:avLst/>
                    </a:prstGeom>
                    <a:noFill/>
                  </pic:spPr>
                </pic:pic>
              </a:graphicData>
            </a:graphic>
          </wp:anchor>
        </w:drawing>
      </w:r>
      <w:r w:rsidR="0028736D">
        <w:t>Attendance</w:t>
      </w:r>
      <w:r w:rsidRPr="004463E5">
        <w:t xml:space="preserve"> Policy Principles</w:t>
      </w:r>
      <w:bookmarkEnd w:id="2"/>
      <w:r w:rsidR="0028736D">
        <w:t xml:space="preserve"> and Aims</w:t>
      </w:r>
    </w:p>
    <w:p w14:paraId="4B5BE78F" w14:textId="77777777" w:rsidR="00485E3F" w:rsidRPr="004463E5" w:rsidRDefault="00485E3F" w:rsidP="007A3EAD">
      <w:pPr>
        <w:rPr>
          <w:rFonts w:asciiTheme="minorHAnsi" w:eastAsia="Calibri" w:hAnsiTheme="minorHAnsi" w:cstheme="minorHAnsi"/>
          <w:b/>
          <w:bCs/>
          <w:color w:val="660033"/>
        </w:rPr>
      </w:pPr>
    </w:p>
    <w:p w14:paraId="1FCF2E85" w14:textId="22B3E841" w:rsidR="00485E3F" w:rsidRPr="004463E5" w:rsidRDefault="006172CA" w:rsidP="007A3EAD">
      <w:pPr>
        <w:numPr>
          <w:ilvl w:val="1"/>
          <w:numId w:val="1"/>
        </w:numPr>
        <w:tabs>
          <w:tab w:val="left" w:pos="780"/>
        </w:tabs>
        <w:ind w:left="780" w:hanging="422"/>
        <w:rPr>
          <w:rFonts w:asciiTheme="minorHAnsi" w:eastAsia="Calibri" w:hAnsiTheme="minorHAnsi" w:cstheme="minorHAnsi"/>
        </w:rPr>
      </w:pPr>
      <w:r w:rsidRPr="004463E5">
        <w:rPr>
          <w:rFonts w:asciiTheme="minorHAnsi" w:eastAsia="Calibri" w:hAnsiTheme="minorHAnsi" w:cstheme="minorHAnsi"/>
        </w:rPr>
        <w:t xml:space="preserve">This policy has been </w:t>
      </w:r>
      <w:proofErr w:type="spellStart"/>
      <w:r w:rsidRPr="004463E5">
        <w:rPr>
          <w:rFonts w:asciiTheme="minorHAnsi" w:eastAsia="Calibri" w:hAnsiTheme="minorHAnsi" w:cstheme="minorHAnsi"/>
        </w:rPr>
        <w:t>auth</w:t>
      </w:r>
      <w:r w:rsidR="009C3B23">
        <w:rPr>
          <w:rFonts w:asciiTheme="minorHAnsi" w:eastAsia="Calibri" w:hAnsiTheme="minorHAnsi" w:cstheme="minorHAnsi"/>
        </w:rPr>
        <w:t>orised</w:t>
      </w:r>
      <w:proofErr w:type="spellEnd"/>
      <w:r w:rsidR="009C3B23">
        <w:rPr>
          <w:rFonts w:asciiTheme="minorHAnsi" w:eastAsia="Calibri" w:hAnsiTheme="minorHAnsi" w:cstheme="minorHAnsi"/>
        </w:rPr>
        <w:t xml:space="preserve"> by the Trustees of </w:t>
      </w:r>
      <w:proofErr w:type="spellStart"/>
      <w:r w:rsidR="009C3B23">
        <w:rPr>
          <w:rFonts w:asciiTheme="minorHAnsi" w:eastAsia="Calibri" w:hAnsiTheme="minorHAnsi" w:cstheme="minorHAnsi"/>
        </w:rPr>
        <w:t>Astrea</w:t>
      </w:r>
      <w:proofErr w:type="spellEnd"/>
      <w:r w:rsidRPr="004463E5">
        <w:rPr>
          <w:rFonts w:asciiTheme="minorHAnsi" w:eastAsia="Calibri" w:hAnsiTheme="minorHAnsi" w:cstheme="minorHAnsi"/>
        </w:rPr>
        <w:t xml:space="preserve"> Academy Trust, is published on the Academy website and is available in hard</w:t>
      </w:r>
      <w:r w:rsidR="00AF4CE7">
        <w:rPr>
          <w:rFonts w:asciiTheme="minorHAnsi" w:eastAsia="Calibri" w:hAnsiTheme="minorHAnsi" w:cstheme="minorHAnsi"/>
        </w:rPr>
        <w:t xml:space="preserve"> </w:t>
      </w:r>
      <w:r w:rsidRPr="004463E5">
        <w:rPr>
          <w:rFonts w:asciiTheme="minorHAnsi" w:eastAsia="Calibri" w:hAnsiTheme="minorHAnsi" w:cstheme="minorHAnsi"/>
        </w:rPr>
        <w:t xml:space="preserve">copy to parents on request. This policy can be made available in large print or other accessible format if required. This policy and its procedures apply </w:t>
      </w:r>
      <w:r w:rsidR="001B46AE">
        <w:rPr>
          <w:rFonts w:asciiTheme="minorHAnsi" w:eastAsia="Calibri" w:hAnsiTheme="minorHAnsi" w:cstheme="minorHAnsi"/>
        </w:rPr>
        <w:t xml:space="preserve">to all </w:t>
      </w:r>
      <w:proofErr w:type="spellStart"/>
      <w:r w:rsidR="001B46AE">
        <w:rPr>
          <w:rFonts w:asciiTheme="minorHAnsi" w:eastAsia="Calibri" w:hAnsiTheme="minorHAnsi" w:cstheme="minorHAnsi"/>
        </w:rPr>
        <w:t>Astrea</w:t>
      </w:r>
      <w:proofErr w:type="spellEnd"/>
      <w:r w:rsidR="001B46AE">
        <w:rPr>
          <w:rFonts w:asciiTheme="minorHAnsi" w:eastAsia="Calibri" w:hAnsiTheme="minorHAnsi" w:cstheme="minorHAnsi"/>
        </w:rPr>
        <w:t xml:space="preserve"> Academy Trust schools, whilst taking account of the local context and Local Authority procedures and code of conduct for attendance escalation such as the </w:t>
      </w:r>
      <w:proofErr w:type="spellStart"/>
      <w:r w:rsidR="001B46AE">
        <w:rPr>
          <w:rFonts w:asciiTheme="minorHAnsi" w:eastAsia="Calibri" w:hAnsiTheme="minorHAnsi" w:cstheme="minorHAnsi"/>
        </w:rPr>
        <w:t>the</w:t>
      </w:r>
      <w:proofErr w:type="spellEnd"/>
      <w:r w:rsidR="001B46AE">
        <w:rPr>
          <w:rFonts w:asciiTheme="minorHAnsi" w:eastAsia="Calibri" w:hAnsiTheme="minorHAnsi" w:cstheme="minorHAnsi"/>
        </w:rPr>
        <w:t xml:space="preserve"> issue of fixed penalties. </w:t>
      </w:r>
    </w:p>
    <w:p w14:paraId="6A38686D" w14:textId="77777777" w:rsidR="00485E3F" w:rsidRPr="004463E5" w:rsidRDefault="00485E3F" w:rsidP="007A3EAD">
      <w:pPr>
        <w:rPr>
          <w:rFonts w:asciiTheme="minorHAnsi" w:eastAsia="Calibri" w:hAnsiTheme="minorHAnsi" w:cstheme="minorHAnsi"/>
        </w:rPr>
      </w:pPr>
    </w:p>
    <w:p w14:paraId="44310515" w14:textId="77777777" w:rsidR="00D82182" w:rsidRDefault="001B46AE" w:rsidP="001B46AE">
      <w:pPr>
        <w:numPr>
          <w:ilvl w:val="1"/>
          <w:numId w:val="1"/>
        </w:numPr>
        <w:tabs>
          <w:tab w:val="left" w:pos="780"/>
        </w:tabs>
        <w:ind w:left="780" w:hanging="422"/>
        <w:rPr>
          <w:rFonts w:asciiTheme="minorHAnsi" w:eastAsia="Calibri" w:hAnsiTheme="minorHAnsi" w:cstheme="minorHAnsi"/>
        </w:rPr>
      </w:pPr>
      <w:r w:rsidRPr="001B46AE">
        <w:rPr>
          <w:rFonts w:asciiTheme="minorHAnsi" w:eastAsia="Calibri" w:hAnsiTheme="minorHAnsi" w:cstheme="minorHAnsi"/>
        </w:rPr>
        <w:t xml:space="preserve">Regular school attendance is the key to enabling children and young people to </w:t>
      </w:r>
      <w:proofErr w:type="spellStart"/>
      <w:r w:rsidRPr="001B46AE">
        <w:rPr>
          <w:rFonts w:asciiTheme="minorHAnsi" w:eastAsia="Calibri" w:hAnsiTheme="minorHAnsi" w:cstheme="minorHAnsi"/>
        </w:rPr>
        <w:t>maximise</w:t>
      </w:r>
      <w:proofErr w:type="spellEnd"/>
      <w:r w:rsidRPr="001B46AE">
        <w:rPr>
          <w:rFonts w:asciiTheme="minorHAnsi" w:eastAsia="Calibri" w:hAnsiTheme="minorHAnsi" w:cstheme="minorHAnsi"/>
        </w:rPr>
        <w:t xml:space="preserve"> the educational opportunities available to them and become emotionally resilient, confident and competent adults who are able to </w:t>
      </w:r>
      <w:proofErr w:type="spellStart"/>
      <w:r w:rsidRPr="001B46AE">
        <w:rPr>
          <w:rFonts w:asciiTheme="minorHAnsi" w:eastAsia="Calibri" w:hAnsiTheme="minorHAnsi" w:cstheme="minorHAnsi"/>
        </w:rPr>
        <w:t>realise</w:t>
      </w:r>
      <w:proofErr w:type="spellEnd"/>
      <w:r w:rsidRPr="001B46AE">
        <w:rPr>
          <w:rFonts w:asciiTheme="minorHAnsi" w:eastAsia="Calibri" w:hAnsiTheme="minorHAnsi" w:cstheme="minorHAnsi"/>
        </w:rPr>
        <w:t xml:space="preserve"> their full potential and make a positive con</w:t>
      </w:r>
      <w:r>
        <w:rPr>
          <w:rFonts w:asciiTheme="minorHAnsi" w:eastAsia="Calibri" w:hAnsiTheme="minorHAnsi" w:cstheme="minorHAnsi"/>
        </w:rPr>
        <w:t xml:space="preserve">tribution to their community. </w:t>
      </w:r>
    </w:p>
    <w:p w14:paraId="095266C0" w14:textId="77777777" w:rsidR="00D82182" w:rsidRPr="00D82182" w:rsidRDefault="00D82182" w:rsidP="00D82182">
      <w:pPr>
        <w:rPr>
          <w:rFonts w:asciiTheme="minorHAnsi" w:eastAsia="Calibri" w:hAnsiTheme="minorHAnsi" w:cstheme="minorHAnsi"/>
        </w:rPr>
      </w:pPr>
    </w:p>
    <w:p w14:paraId="6494FF73" w14:textId="59F9D00E" w:rsidR="00D82182" w:rsidRPr="00D82182" w:rsidRDefault="00D82182" w:rsidP="00D82182">
      <w:pPr>
        <w:numPr>
          <w:ilvl w:val="1"/>
          <w:numId w:val="1"/>
        </w:numPr>
        <w:tabs>
          <w:tab w:val="left" w:pos="780"/>
        </w:tabs>
        <w:ind w:left="780" w:hanging="422"/>
        <w:rPr>
          <w:rFonts w:asciiTheme="minorHAnsi" w:eastAsia="Calibri" w:hAnsiTheme="minorHAnsi" w:cstheme="minorHAnsi"/>
        </w:rPr>
      </w:pPr>
      <w:r>
        <w:rPr>
          <w:rFonts w:asciiTheme="minorHAnsi" w:eastAsia="Calibri" w:hAnsiTheme="minorHAnsi" w:cstheme="minorHAnsi"/>
        </w:rPr>
        <w:t>Attendance is again mandatory from 1</w:t>
      </w:r>
      <w:r w:rsidRPr="00D82182">
        <w:rPr>
          <w:rFonts w:asciiTheme="minorHAnsi" w:eastAsia="Calibri" w:hAnsiTheme="minorHAnsi" w:cstheme="minorHAnsi"/>
          <w:vertAlign w:val="superscript"/>
        </w:rPr>
        <w:t>st</w:t>
      </w:r>
      <w:r>
        <w:rPr>
          <w:rFonts w:asciiTheme="minorHAnsi" w:eastAsia="Calibri" w:hAnsiTheme="minorHAnsi" w:cstheme="minorHAnsi"/>
        </w:rPr>
        <w:t xml:space="preserve"> </w:t>
      </w:r>
      <w:proofErr w:type="spellStart"/>
      <w:r>
        <w:rPr>
          <w:rFonts w:asciiTheme="minorHAnsi" w:eastAsia="Calibri" w:hAnsiTheme="minorHAnsi" w:cstheme="minorHAnsi"/>
        </w:rPr>
        <w:t>Septemer</w:t>
      </w:r>
      <w:proofErr w:type="spellEnd"/>
      <w:r>
        <w:rPr>
          <w:rFonts w:asciiTheme="minorHAnsi" w:eastAsia="Calibri" w:hAnsiTheme="minorHAnsi" w:cstheme="minorHAnsi"/>
        </w:rPr>
        <w:t xml:space="preserve"> 2020, following partial closures due to </w:t>
      </w:r>
      <w:proofErr w:type="spellStart"/>
      <w:r>
        <w:rPr>
          <w:rFonts w:asciiTheme="minorHAnsi" w:eastAsia="Calibri" w:hAnsiTheme="minorHAnsi" w:cstheme="minorHAnsi"/>
        </w:rPr>
        <w:t>Covid</w:t>
      </w:r>
      <w:proofErr w:type="spellEnd"/>
      <w:r>
        <w:rPr>
          <w:rFonts w:asciiTheme="minorHAnsi" w:eastAsia="Calibri" w:hAnsiTheme="minorHAnsi" w:cstheme="minorHAnsi"/>
        </w:rPr>
        <w:t xml:space="preserve"> 19. </w:t>
      </w:r>
      <w:r w:rsidRPr="00D82182">
        <w:rPr>
          <w:rFonts w:asciiTheme="minorHAnsi" w:eastAsia="Calibri" w:hAnsiTheme="minorHAnsi" w:cstheme="minorHAnsi"/>
        </w:rPr>
        <w:t>We are aware of the con</w:t>
      </w:r>
      <w:r>
        <w:rPr>
          <w:rFonts w:asciiTheme="minorHAnsi" w:eastAsia="Calibri" w:hAnsiTheme="minorHAnsi" w:cstheme="minorHAnsi"/>
        </w:rPr>
        <w:t>cerns parents/</w:t>
      </w:r>
      <w:proofErr w:type="spellStart"/>
      <w:r>
        <w:rPr>
          <w:rFonts w:asciiTheme="minorHAnsi" w:eastAsia="Calibri" w:hAnsiTheme="minorHAnsi" w:cstheme="minorHAnsi"/>
        </w:rPr>
        <w:t>carers</w:t>
      </w:r>
      <w:proofErr w:type="spellEnd"/>
      <w:r>
        <w:rPr>
          <w:rFonts w:asciiTheme="minorHAnsi" w:eastAsia="Calibri" w:hAnsiTheme="minorHAnsi" w:cstheme="minorHAnsi"/>
        </w:rPr>
        <w:t>/pupils may</w:t>
      </w:r>
      <w:r w:rsidRPr="00D82182">
        <w:rPr>
          <w:rFonts w:asciiTheme="minorHAnsi" w:eastAsia="Calibri" w:hAnsiTheme="minorHAnsi" w:cstheme="minorHAnsi"/>
        </w:rPr>
        <w:t xml:space="preserve"> have in </w:t>
      </w:r>
      <w:proofErr w:type="spellStart"/>
      <w:r w:rsidRPr="00D82182">
        <w:rPr>
          <w:rFonts w:asciiTheme="minorHAnsi" w:eastAsia="Calibri" w:hAnsiTheme="minorHAnsi" w:cstheme="minorHAnsi"/>
        </w:rPr>
        <w:t>returining</w:t>
      </w:r>
      <w:proofErr w:type="spellEnd"/>
      <w:r w:rsidRPr="00D82182">
        <w:rPr>
          <w:rFonts w:asciiTheme="minorHAnsi" w:eastAsia="Calibri" w:hAnsiTheme="minorHAnsi" w:cstheme="minorHAnsi"/>
        </w:rPr>
        <w:t xml:space="preserve"> to school, following mandatory partial closures. Parents/</w:t>
      </w:r>
      <w:proofErr w:type="spellStart"/>
      <w:r w:rsidRPr="00D82182">
        <w:rPr>
          <w:rFonts w:asciiTheme="minorHAnsi" w:eastAsia="Calibri" w:hAnsiTheme="minorHAnsi" w:cstheme="minorHAnsi"/>
        </w:rPr>
        <w:t>carers</w:t>
      </w:r>
      <w:proofErr w:type="spellEnd"/>
      <w:r w:rsidRPr="00D82182">
        <w:rPr>
          <w:rFonts w:asciiTheme="minorHAnsi" w:eastAsia="Calibri" w:hAnsiTheme="minorHAnsi" w:cstheme="minorHAnsi"/>
        </w:rPr>
        <w:t xml:space="preserve">/pupils can request a meeting with the Attendance officer/Senior Leadership representative to discuss any concerns they have in </w:t>
      </w:r>
      <w:proofErr w:type="spellStart"/>
      <w:r w:rsidRPr="00D82182">
        <w:rPr>
          <w:rFonts w:asciiTheme="minorHAnsi" w:eastAsia="Calibri" w:hAnsiTheme="minorHAnsi" w:cstheme="minorHAnsi"/>
        </w:rPr>
        <w:t>returing</w:t>
      </w:r>
      <w:proofErr w:type="spellEnd"/>
      <w:r w:rsidRPr="00D82182">
        <w:rPr>
          <w:rFonts w:asciiTheme="minorHAnsi" w:eastAsia="Calibri" w:hAnsiTheme="minorHAnsi" w:cstheme="minorHAnsi"/>
        </w:rPr>
        <w:t xml:space="preserve"> to school. </w:t>
      </w:r>
    </w:p>
    <w:p w14:paraId="0AE47C65" w14:textId="77777777" w:rsidR="001B46AE" w:rsidRPr="001B46AE" w:rsidRDefault="001B46AE" w:rsidP="001B46AE">
      <w:pPr>
        <w:rPr>
          <w:rFonts w:asciiTheme="minorHAnsi" w:eastAsia="Calibri" w:hAnsiTheme="minorHAnsi" w:cstheme="minorHAnsi"/>
        </w:rPr>
      </w:pPr>
    </w:p>
    <w:p w14:paraId="0E08C4EF" w14:textId="77777777" w:rsidR="001B46AE" w:rsidRDefault="001B46AE" w:rsidP="001B46AE">
      <w:pPr>
        <w:numPr>
          <w:ilvl w:val="1"/>
          <w:numId w:val="1"/>
        </w:numPr>
        <w:tabs>
          <w:tab w:val="left" w:pos="780"/>
        </w:tabs>
        <w:ind w:left="780" w:hanging="422"/>
        <w:rPr>
          <w:rFonts w:asciiTheme="minorHAnsi" w:eastAsia="Calibri" w:hAnsiTheme="minorHAnsi" w:cstheme="minorHAnsi"/>
        </w:rPr>
      </w:pPr>
      <w:r w:rsidRPr="001B46AE">
        <w:rPr>
          <w:rFonts w:asciiTheme="minorHAnsi" w:eastAsia="Calibri" w:hAnsiTheme="minorHAnsi" w:cstheme="minorHAnsi"/>
        </w:rPr>
        <w:t>Promoting excellent attendance is the respon</w:t>
      </w:r>
      <w:r>
        <w:rPr>
          <w:rFonts w:asciiTheme="minorHAnsi" w:eastAsia="Calibri" w:hAnsiTheme="minorHAnsi" w:cstheme="minorHAnsi"/>
        </w:rPr>
        <w:t xml:space="preserve">sibility of all staff within </w:t>
      </w:r>
      <w:proofErr w:type="spellStart"/>
      <w:r>
        <w:rPr>
          <w:rFonts w:asciiTheme="minorHAnsi" w:eastAsia="Calibri" w:hAnsiTheme="minorHAnsi" w:cstheme="minorHAnsi"/>
        </w:rPr>
        <w:t>Astrea</w:t>
      </w:r>
      <w:proofErr w:type="spellEnd"/>
      <w:r w:rsidRPr="001B46AE">
        <w:rPr>
          <w:rFonts w:asciiTheme="minorHAnsi" w:eastAsia="Calibri" w:hAnsiTheme="minorHAnsi" w:cstheme="minorHAnsi"/>
        </w:rPr>
        <w:t xml:space="preserve"> Academy Trust (hereafter </w:t>
      </w:r>
      <w:r>
        <w:rPr>
          <w:rFonts w:asciiTheme="minorHAnsi" w:eastAsia="Calibri" w:hAnsiTheme="minorHAnsi" w:cstheme="minorHAnsi"/>
        </w:rPr>
        <w:t xml:space="preserve">referred to as the ‘Trust’).  </w:t>
      </w:r>
    </w:p>
    <w:p w14:paraId="2F1FCFF1" w14:textId="77777777" w:rsidR="001B46AE" w:rsidRPr="001B46AE" w:rsidRDefault="001B46AE" w:rsidP="001B46AE">
      <w:pPr>
        <w:rPr>
          <w:rFonts w:asciiTheme="minorHAnsi" w:eastAsia="Calibri" w:hAnsiTheme="minorHAnsi" w:cstheme="minorHAnsi"/>
        </w:rPr>
      </w:pPr>
    </w:p>
    <w:p w14:paraId="3FD32222" w14:textId="59A2D306" w:rsidR="002A3E3C" w:rsidRPr="009152D5" w:rsidRDefault="005E4EBF" w:rsidP="001B46AE">
      <w:pPr>
        <w:numPr>
          <w:ilvl w:val="1"/>
          <w:numId w:val="1"/>
        </w:numPr>
        <w:tabs>
          <w:tab w:val="left" w:pos="780"/>
        </w:tabs>
        <w:ind w:left="780" w:hanging="422"/>
        <w:rPr>
          <w:rFonts w:asciiTheme="minorHAnsi" w:eastAsia="Calibri" w:hAnsiTheme="minorHAnsi" w:cstheme="minorHAnsi"/>
        </w:rPr>
      </w:pPr>
      <w:r w:rsidRPr="00D14BB7">
        <w:rPr>
          <w:rFonts w:asciiTheme="minorHAnsi" w:eastAsia="Calibri" w:hAnsiTheme="minorHAnsi" w:cstheme="minorHAnsi"/>
        </w:rPr>
        <w:t>Byron Wood Primary Academy</w:t>
      </w:r>
      <w:r w:rsidR="001B46AE">
        <w:rPr>
          <w:rFonts w:asciiTheme="minorHAnsi" w:eastAsia="Calibri" w:hAnsiTheme="minorHAnsi" w:cstheme="minorHAnsi"/>
        </w:rPr>
        <w:t xml:space="preserve"> </w:t>
      </w:r>
      <w:r w:rsidR="006172CA" w:rsidRPr="009945D3">
        <w:rPr>
          <w:rFonts w:asciiTheme="minorHAnsi" w:eastAsia="Calibri" w:hAnsiTheme="minorHAnsi" w:cstheme="minorHAnsi"/>
        </w:rPr>
        <w:t xml:space="preserve">is committed to safeguarding and promoting the welfare of children and young people and </w:t>
      </w:r>
      <w:r w:rsidR="001B46AE">
        <w:rPr>
          <w:rFonts w:asciiTheme="minorHAnsi" w:eastAsia="Calibri" w:hAnsiTheme="minorHAnsi" w:cstheme="minorHAnsi"/>
        </w:rPr>
        <w:t>expects all staff</w:t>
      </w:r>
      <w:r w:rsidR="006172CA" w:rsidRPr="009945D3">
        <w:rPr>
          <w:rFonts w:asciiTheme="minorHAnsi" w:eastAsia="Calibri" w:hAnsiTheme="minorHAnsi" w:cstheme="minorHAnsi"/>
        </w:rPr>
        <w:t xml:space="preserve"> to share this commitment.</w:t>
      </w:r>
      <w:r w:rsidR="00FB4BF3">
        <w:rPr>
          <w:rFonts w:asciiTheme="minorHAnsi" w:eastAsia="Calibri" w:hAnsiTheme="minorHAnsi" w:cstheme="minorHAnsi"/>
        </w:rPr>
        <w:t xml:space="preserve"> Responding to attendance concerns is a safeguarding matter and will be treated as such.</w:t>
      </w:r>
      <w:r w:rsidR="006172CA" w:rsidRPr="009945D3">
        <w:rPr>
          <w:rFonts w:asciiTheme="minorHAnsi" w:eastAsia="Calibri" w:hAnsiTheme="minorHAnsi" w:cstheme="minorHAnsi"/>
        </w:rPr>
        <w:t xml:space="preserve"> </w:t>
      </w:r>
    </w:p>
    <w:p w14:paraId="27CBE267" w14:textId="77777777" w:rsidR="009152D5" w:rsidRPr="009152D5" w:rsidRDefault="009152D5" w:rsidP="009152D5">
      <w:pPr>
        <w:rPr>
          <w:rFonts w:asciiTheme="minorHAnsi" w:eastAsia="Calibri" w:hAnsiTheme="minorHAnsi" w:cstheme="minorHAnsi"/>
        </w:rPr>
      </w:pPr>
    </w:p>
    <w:p w14:paraId="329CF987" w14:textId="232B5246" w:rsidR="00FB4BF3" w:rsidRDefault="005E4EBF" w:rsidP="00FB4BF3">
      <w:pPr>
        <w:numPr>
          <w:ilvl w:val="1"/>
          <w:numId w:val="1"/>
        </w:numPr>
        <w:tabs>
          <w:tab w:val="left" w:pos="780"/>
        </w:tabs>
        <w:ind w:left="780" w:hanging="422"/>
        <w:rPr>
          <w:rFonts w:asciiTheme="minorHAnsi" w:eastAsia="Calibri" w:hAnsiTheme="minorHAnsi" w:cstheme="minorHAnsi"/>
        </w:rPr>
      </w:pPr>
      <w:r w:rsidRPr="00D14BB7">
        <w:rPr>
          <w:rFonts w:asciiTheme="minorHAnsi" w:eastAsia="Calibri" w:hAnsiTheme="minorHAnsi" w:cstheme="minorHAnsi"/>
        </w:rPr>
        <w:t>Byron Wood Primary Academy</w:t>
      </w:r>
      <w:r>
        <w:rPr>
          <w:rFonts w:asciiTheme="minorHAnsi" w:eastAsia="Calibri" w:hAnsiTheme="minorHAnsi" w:cstheme="minorHAnsi"/>
        </w:rPr>
        <w:t xml:space="preserve"> </w:t>
      </w:r>
      <w:r w:rsidR="009152D5" w:rsidRPr="009152D5">
        <w:rPr>
          <w:rFonts w:asciiTheme="minorHAnsi" w:eastAsia="Calibri" w:hAnsiTheme="minorHAnsi" w:cstheme="minorHAnsi"/>
        </w:rPr>
        <w:t>aims to meet its obligations with reg</w:t>
      </w:r>
      <w:r w:rsidR="00FB4BF3">
        <w:rPr>
          <w:rFonts w:asciiTheme="minorHAnsi" w:eastAsia="Calibri" w:hAnsiTheme="minorHAnsi" w:cstheme="minorHAnsi"/>
        </w:rPr>
        <w:t xml:space="preserve">ards to school attendance by: </w:t>
      </w:r>
    </w:p>
    <w:p w14:paraId="6A241245" w14:textId="6A22C6B0" w:rsidR="00FB4BF3" w:rsidRPr="00FB4BF3" w:rsidRDefault="009152D5" w:rsidP="00165714">
      <w:pPr>
        <w:pStyle w:val="ListParagraph"/>
        <w:numPr>
          <w:ilvl w:val="0"/>
          <w:numId w:val="5"/>
        </w:numPr>
        <w:tabs>
          <w:tab w:val="left" w:pos="780"/>
        </w:tabs>
        <w:rPr>
          <w:rFonts w:asciiTheme="minorHAnsi" w:eastAsia="Calibri" w:hAnsiTheme="minorHAnsi" w:cstheme="minorHAnsi"/>
          <w:sz w:val="22"/>
          <w:szCs w:val="22"/>
        </w:rPr>
      </w:pPr>
      <w:r w:rsidRPr="00FB4BF3">
        <w:rPr>
          <w:rFonts w:asciiTheme="minorHAnsi" w:eastAsia="Calibri" w:hAnsiTheme="minorHAnsi" w:cstheme="minorHAnsi"/>
          <w:sz w:val="22"/>
          <w:szCs w:val="22"/>
        </w:rPr>
        <w:t>Promoting good attendance and reducing absence,</w:t>
      </w:r>
      <w:r w:rsidR="00FB4BF3" w:rsidRPr="00FB4BF3">
        <w:rPr>
          <w:rFonts w:asciiTheme="minorHAnsi" w:eastAsia="Calibri" w:hAnsiTheme="minorHAnsi" w:cstheme="minorHAnsi"/>
          <w:sz w:val="22"/>
          <w:szCs w:val="22"/>
        </w:rPr>
        <w:t xml:space="preserve"> including persistent absence</w:t>
      </w:r>
      <w:r w:rsidR="00BD3AFC">
        <w:rPr>
          <w:rFonts w:asciiTheme="minorHAnsi" w:eastAsia="Calibri" w:hAnsiTheme="minorHAnsi" w:cstheme="minorHAnsi"/>
          <w:sz w:val="22"/>
          <w:szCs w:val="22"/>
        </w:rPr>
        <w:t>;</w:t>
      </w:r>
    </w:p>
    <w:p w14:paraId="66EAC9F3" w14:textId="5B49C2D5" w:rsidR="00FB4BF3" w:rsidRDefault="009152D5" w:rsidP="00165714">
      <w:pPr>
        <w:pStyle w:val="ListParagraph"/>
        <w:numPr>
          <w:ilvl w:val="0"/>
          <w:numId w:val="5"/>
        </w:numPr>
        <w:tabs>
          <w:tab w:val="left" w:pos="780"/>
        </w:tabs>
        <w:rPr>
          <w:rFonts w:asciiTheme="minorHAnsi" w:eastAsia="Calibri" w:hAnsiTheme="minorHAnsi" w:cstheme="minorHAnsi"/>
          <w:sz w:val="22"/>
          <w:szCs w:val="22"/>
        </w:rPr>
      </w:pPr>
      <w:r w:rsidRPr="00FB4BF3">
        <w:rPr>
          <w:rFonts w:asciiTheme="minorHAnsi" w:eastAsia="Calibri" w:hAnsiTheme="minorHAnsi" w:cstheme="minorHAnsi"/>
          <w:sz w:val="22"/>
          <w:szCs w:val="22"/>
        </w:rPr>
        <w:t>Ensuring every pupil has access to full-time educat</w:t>
      </w:r>
      <w:r w:rsidR="00FB4BF3" w:rsidRPr="00FB4BF3">
        <w:rPr>
          <w:rFonts w:asciiTheme="minorHAnsi" w:eastAsia="Calibri" w:hAnsiTheme="minorHAnsi" w:cstheme="minorHAnsi"/>
          <w:sz w:val="22"/>
          <w:szCs w:val="22"/>
        </w:rPr>
        <w:t>ion to which they are entitled</w:t>
      </w:r>
      <w:r w:rsidR="00BD3AFC">
        <w:rPr>
          <w:rFonts w:asciiTheme="minorHAnsi" w:eastAsia="Calibri" w:hAnsiTheme="minorHAnsi" w:cstheme="minorHAnsi"/>
          <w:sz w:val="22"/>
          <w:szCs w:val="22"/>
        </w:rPr>
        <w:t>;</w:t>
      </w:r>
    </w:p>
    <w:p w14:paraId="74D21E1F" w14:textId="785E08AB" w:rsidR="00BD3AFC" w:rsidRPr="00FB4BF3" w:rsidRDefault="00BD3AFC" w:rsidP="00165714">
      <w:pPr>
        <w:pStyle w:val="ListParagraph"/>
        <w:numPr>
          <w:ilvl w:val="0"/>
          <w:numId w:val="5"/>
        </w:numPr>
        <w:tabs>
          <w:tab w:val="left" w:pos="780"/>
        </w:tabs>
        <w:rPr>
          <w:rFonts w:asciiTheme="minorHAnsi" w:eastAsia="Calibri" w:hAnsiTheme="minorHAnsi" w:cstheme="minorHAnsi"/>
          <w:sz w:val="22"/>
          <w:szCs w:val="22"/>
        </w:rPr>
      </w:pPr>
      <w:r>
        <w:rPr>
          <w:rFonts w:asciiTheme="minorHAnsi" w:eastAsia="Calibri" w:hAnsiTheme="minorHAnsi" w:cstheme="minorHAnsi"/>
          <w:sz w:val="22"/>
          <w:szCs w:val="22"/>
        </w:rPr>
        <w:t xml:space="preserve">Building a culture of safeguarding: ensuring all students feel safe, protected and valued; </w:t>
      </w:r>
    </w:p>
    <w:p w14:paraId="5CF63819" w14:textId="4B8ACD56" w:rsidR="00FB4BF3" w:rsidRPr="00FB4BF3" w:rsidRDefault="00BD3AFC" w:rsidP="00165714">
      <w:pPr>
        <w:pStyle w:val="ListParagraph"/>
        <w:numPr>
          <w:ilvl w:val="0"/>
          <w:numId w:val="5"/>
        </w:numPr>
        <w:tabs>
          <w:tab w:val="left" w:pos="780"/>
        </w:tabs>
        <w:rPr>
          <w:rFonts w:asciiTheme="minorHAnsi" w:eastAsia="Calibri" w:hAnsiTheme="minorHAnsi" w:cstheme="minorHAnsi"/>
          <w:sz w:val="22"/>
          <w:szCs w:val="22"/>
        </w:rPr>
      </w:pPr>
      <w:r>
        <w:rPr>
          <w:rFonts w:asciiTheme="minorHAnsi" w:eastAsia="Calibri" w:hAnsiTheme="minorHAnsi" w:cstheme="minorHAnsi"/>
          <w:sz w:val="22"/>
          <w:szCs w:val="22"/>
        </w:rPr>
        <w:t>Having clear and swift responses to</w:t>
      </w:r>
      <w:r w:rsidR="009152D5" w:rsidRPr="00FB4BF3">
        <w:rPr>
          <w:rFonts w:asciiTheme="minorHAnsi" w:eastAsia="Calibri" w:hAnsiTheme="minorHAnsi" w:cstheme="minorHAnsi"/>
          <w:sz w:val="22"/>
          <w:szCs w:val="22"/>
        </w:rPr>
        <w:t xml:space="preserve"> address</w:t>
      </w:r>
      <w:r w:rsidR="00FB4BF3" w:rsidRPr="00FB4BF3">
        <w:rPr>
          <w:rFonts w:asciiTheme="minorHAnsi" w:eastAsia="Calibri" w:hAnsiTheme="minorHAnsi" w:cstheme="minorHAnsi"/>
          <w:sz w:val="22"/>
          <w:szCs w:val="22"/>
        </w:rPr>
        <w:t xml:space="preserve"> concerns including</w:t>
      </w:r>
      <w:r w:rsidR="009152D5" w:rsidRPr="00FB4BF3">
        <w:rPr>
          <w:rFonts w:asciiTheme="minorHAnsi" w:eastAsia="Calibri" w:hAnsiTheme="minorHAnsi" w:cstheme="minorHAnsi"/>
          <w:sz w:val="22"/>
          <w:szCs w:val="22"/>
        </w:rPr>
        <w:t xml:space="preserve"> patterns of absence</w:t>
      </w:r>
      <w:r>
        <w:rPr>
          <w:rFonts w:asciiTheme="minorHAnsi" w:eastAsia="Calibri" w:hAnsiTheme="minorHAnsi" w:cstheme="minorHAnsi"/>
          <w:sz w:val="22"/>
          <w:szCs w:val="22"/>
        </w:rPr>
        <w:t>;</w:t>
      </w:r>
      <w:r w:rsidR="009152D5" w:rsidRPr="00FB4BF3">
        <w:rPr>
          <w:rFonts w:asciiTheme="minorHAnsi" w:eastAsia="Calibri" w:hAnsiTheme="minorHAnsi" w:cstheme="minorHAnsi"/>
          <w:sz w:val="22"/>
          <w:szCs w:val="22"/>
        </w:rPr>
        <w:t xml:space="preserve"> </w:t>
      </w:r>
    </w:p>
    <w:p w14:paraId="696D80C9" w14:textId="71CC0090" w:rsidR="00BD3AFC" w:rsidRDefault="00BD3AFC" w:rsidP="00165714">
      <w:pPr>
        <w:pStyle w:val="ListParagraph"/>
        <w:numPr>
          <w:ilvl w:val="0"/>
          <w:numId w:val="5"/>
        </w:numPr>
        <w:tabs>
          <w:tab w:val="left" w:pos="780"/>
        </w:tabs>
        <w:rPr>
          <w:rFonts w:asciiTheme="minorHAnsi" w:eastAsia="Calibri" w:hAnsiTheme="minorHAnsi" w:cstheme="minorHAnsi"/>
          <w:sz w:val="22"/>
          <w:szCs w:val="22"/>
        </w:rPr>
      </w:pPr>
      <w:r>
        <w:rPr>
          <w:rFonts w:asciiTheme="minorHAnsi" w:eastAsia="Calibri" w:hAnsiTheme="minorHAnsi" w:cstheme="minorHAnsi"/>
          <w:sz w:val="22"/>
          <w:szCs w:val="22"/>
        </w:rPr>
        <w:t>S</w:t>
      </w:r>
      <w:r w:rsidR="009152D5" w:rsidRPr="00FB4BF3">
        <w:rPr>
          <w:rFonts w:asciiTheme="minorHAnsi" w:eastAsia="Calibri" w:hAnsiTheme="minorHAnsi" w:cstheme="minorHAnsi"/>
          <w:sz w:val="22"/>
          <w:szCs w:val="22"/>
        </w:rPr>
        <w:t>upport</w:t>
      </w:r>
      <w:r>
        <w:rPr>
          <w:rFonts w:asciiTheme="minorHAnsi" w:eastAsia="Calibri" w:hAnsiTheme="minorHAnsi" w:cstheme="minorHAnsi"/>
          <w:sz w:val="22"/>
          <w:szCs w:val="22"/>
        </w:rPr>
        <w:t>ing</w:t>
      </w:r>
      <w:r w:rsidR="009152D5" w:rsidRPr="00FB4BF3">
        <w:rPr>
          <w:rFonts w:asciiTheme="minorHAnsi" w:eastAsia="Calibri" w:hAnsiTheme="minorHAnsi" w:cstheme="minorHAnsi"/>
          <w:sz w:val="22"/>
          <w:szCs w:val="22"/>
        </w:rPr>
        <w:t xml:space="preserve"> parents/carers to perform their legal duty to ensure their children of compulsory school </w:t>
      </w:r>
      <w:r w:rsidR="00FB4BF3" w:rsidRPr="00FB4BF3">
        <w:rPr>
          <w:rFonts w:asciiTheme="minorHAnsi" w:eastAsia="Calibri" w:hAnsiTheme="minorHAnsi" w:cstheme="minorHAnsi"/>
          <w:sz w:val="22"/>
          <w:szCs w:val="22"/>
        </w:rPr>
        <w:t>age attend regularly</w:t>
      </w:r>
      <w:r w:rsidR="009152D5" w:rsidRPr="00FB4BF3">
        <w:rPr>
          <w:rFonts w:asciiTheme="minorHAnsi" w:eastAsia="Calibri" w:hAnsiTheme="minorHAnsi" w:cstheme="minorHAnsi"/>
          <w:sz w:val="22"/>
          <w:szCs w:val="22"/>
        </w:rPr>
        <w:t>, and will promote and support p</w:t>
      </w:r>
      <w:r>
        <w:rPr>
          <w:rFonts w:asciiTheme="minorHAnsi" w:eastAsia="Calibri" w:hAnsiTheme="minorHAnsi" w:cstheme="minorHAnsi"/>
          <w:sz w:val="22"/>
          <w:szCs w:val="22"/>
        </w:rPr>
        <w:t xml:space="preserve">unctuality. </w:t>
      </w:r>
    </w:p>
    <w:p w14:paraId="6601925A" w14:textId="390279F3" w:rsidR="00485E3F" w:rsidRPr="004463E5" w:rsidRDefault="00485E3F" w:rsidP="007A3EAD">
      <w:pPr>
        <w:rPr>
          <w:rFonts w:asciiTheme="minorHAnsi" w:eastAsia="Calibri" w:hAnsiTheme="minorHAnsi" w:cstheme="minorHAnsi"/>
        </w:rPr>
      </w:pPr>
    </w:p>
    <w:p w14:paraId="3462F820" w14:textId="3FF32CFF" w:rsidR="001B35C0" w:rsidRDefault="006172CA" w:rsidP="001B35C0">
      <w:pPr>
        <w:pStyle w:val="Heading1"/>
      </w:pPr>
      <w:bookmarkStart w:id="3" w:name="_Toc44966184"/>
      <w:r w:rsidRPr="00B237BC">
        <w:t>Statutory and Regulatory Framework</w:t>
      </w:r>
      <w:bookmarkEnd w:id="3"/>
    </w:p>
    <w:p w14:paraId="6F120EDF" w14:textId="77777777" w:rsidR="001B35C0" w:rsidRPr="00812641" w:rsidRDefault="001B35C0" w:rsidP="001B35C0">
      <w:pPr>
        <w:rPr>
          <w:lang w:val="en-GB" w:eastAsia="en-GB"/>
        </w:rPr>
      </w:pPr>
    </w:p>
    <w:p w14:paraId="67365FEE" w14:textId="1E04A99A" w:rsidR="001B35C0" w:rsidRPr="001B35C0" w:rsidRDefault="001B35C0" w:rsidP="00165714">
      <w:pPr>
        <w:pStyle w:val="Heading1"/>
        <w:numPr>
          <w:ilvl w:val="1"/>
          <w:numId w:val="7"/>
        </w:numPr>
        <w:rPr>
          <w:color w:val="auto"/>
        </w:rPr>
      </w:pPr>
      <w:r w:rsidRPr="00812641">
        <w:rPr>
          <w:b w:val="0"/>
          <w:color w:val="auto"/>
        </w:rPr>
        <w:t xml:space="preserve">This policy meets the requirements of the </w:t>
      </w:r>
      <w:hyperlink r:id="rId15" w:history="1">
        <w:r w:rsidRPr="00812641">
          <w:rPr>
            <w:rStyle w:val="Hyperlink"/>
            <w:b w:val="0"/>
            <w:color w:val="auto"/>
          </w:rPr>
          <w:t>school attendance guidance</w:t>
        </w:r>
      </w:hyperlink>
      <w:r w:rsidRPr="00812641">
        <w:rPr>
          <w:b w:val="0"/>
          <w:color w:val="auto"/>
        </w:rPr>
        <w:t xml:space="preserve"> from the Department</w:t>
      </w:r>
      <w:r w:rsidRPr="001B35C0">
        <w:rPr>
          <w:b w:val="0"/>
          <w:color w:val="auto"/>
        </w:rPr>
        <w:t xml:space="preserve"> for Education (DfE), and refers to the DfE’s statutory guidance on </w:t>
      </w:r>
      <w:hyperlink r:id="rId16" w:history="1">
        <w:r w:rsidRPr="001B35C0">
          <w:rPr>
            <w:rStyle w:val="Hyperlink"/>
            <w:b w:val="0"/>
            <w:color w:val="auto"/>
          </w:rPr>
          <w:t>school attendance parental responsibility measures</w:t>
        </w:r>
      </w:hyperlink>
      <w:r w:rsidRPr="001B35C0">
        <w:rPr>
          <w:b w:val="0"/>
          <w:color w:val="auto"/>
        </w:rPr>
        <w:t>. These documents are drawn from the following legislation setting out the legal powers and duties that govern school attendance</w:t>
      </w:r>
      <w:r w:rsidRPr="001B35C0">
        <w:rPr>
          <w:color w:val="auto"/>
        </w:rPr>
        <w:t>:</w:t>
      </w:r>
    </w:p>
    <w:p w14:paraId="104F4595" w14:textId="17751139" w:rsidR="004B5FB6" w:rsidRPr="004B5FB6" w:rsidRDefault="001A3C80" w:rsidP="00165714">
      <w:pPr>
        <w:pStyle w:val="ListParagraph"/>
        <w:numPr>
          <w:ilvl w:val="0"/>
          <w:numId w:val="4"/>
        </w:numPr>
        <w:tabs>
          <w:tab w:val="left" w:pos="800"/>
        </w:tabs>
        <w:rPr>
          <w:rFonts w:asciiTheme="minorHAnsi" w:eastAsia="Calibri" w:hAnsiTheme="minorHAnsi" w:cstheme="minorHAnsi"/>
          <w:sz w:val="22"/>
          <w:szCs w:val="22"/>
        </w:rPr>
      </w:pPr>
      <w:hyperlink r:id="rId17" w:history="1">
        <w:r w:rsidR="007C6A94" w:rsidRPr="00840C47">
          <w:rPr>
            <w:rStyle w:val="Hyperlink"/>
            <w:rFonts w:asciiTheme="minorHAnsi" w:eastAsia="Calibri" w:hAnsiTheme="minorHAnsi" w:cstheme="minorHAnsi"/>
            <w:i/>
            <w:iCs/>
            <w:sz w:val="22"/>
            <w:szCs w:val="22"/>
          </w:rPr>
          <w:t>Keeping</w:t>
        </w:r>
        <w:r w:rsidR="004B5FB6" w:rsidRPr="00840C47">
          <w:rPr>
            <w:rStyle w:val="Hyperlink"/>
            <w:rFonts w:asciiTheme="minorHAnsi" w:eastAsia="Calibri" w:hAnsiTheme="minorHAnsi" w:cstheme="minorHAnsi"/>
            <w:i/>
            <w:iCs/>
            <w:sz w:val="22"/>
            <w:szCs w:val="22"/>
          </w:rPr>
          <w:t xml:space="preserve"> Children Safe in Education 2020</w:t>
        </w:r>
      </w:hyperlink>
      <w:r w:rsidR="004B5FB6">
        <w:rPr>
          <w:rFonts w:asciiTheme="minorHAnsi" w:eastAsia="Calibri" w:hAnsiTheme="minorHAnsi" w:cstheme="minorHAnsi"/>
          <w:i/>
          <w:iCs/>
          <w:sz w:val="22"/>
          <w:szCs w:val="22"/>
        </w:rPr>
        <w:t xml:space="preserve"> </w:t>
      </w:r>
    </w:p>
    <w:p w14:paraId="4B5DBBCC" w14:textId="46B05C1A" w:rsidR="0037434C" w:rsidRPr="001B35C0" w:rsidRDefault="001A3C80" w:rsidP="00165714">
      <w:pPr>
        <w:pStyle w:val="ListParagraph"/>
        <w:numPr>
          <w:ilvl w:val="0"/>
          <w:numId w:val="4"/>
        </w:numPr>
        <w:tabs>
          <w:tab w:val="left" w:pos="800"/>
        </w:tabs>
        <w:rPr>
          <w:rFonts w:asciiTheme="minorHAnsi" w:eastAsia="Calibri" w:hAnsiTheme="minorHAnsi" w:cstheme="minorHAnsi"/>
          <w:sz w:val="22"/>
          <w:szCs w:val="22"/>
        </w:rPr>
      </w:pPr>
      <w:hyperlink r:id="rId18" w:anchor=":~:text=The%20Education%20%28Independent%20School%20Standards%29%20Regulations%202014%201,Quality%20of%20leadership%20in%20and%20management%20of%20schools." w:history="1">
        <w:r w:rsidR="007217B3" w:rsidRPr="0080498C">
          <w:rPr>
            <w:rStyle w:val="Hyperlink"/>
            <w:rFonts w:asciiTheme="minorHAnsi" w:eastAsia="Calibri" w:hAnsiTheme="minorHAnsi" w:cstheme="minorHAnsi"/>
            <w:sz w:val="22"/>
            <w:szCs w:val="22"/>
          </w:rPr>
          <w:t>T</w:t>
        </w:r>
        <w:r w:rsidR="006172CA" w:rsidRPr="0080498C">
          <w:rPr>
            <w:rStyle w:val="Hyperlink"/>
            <w:rFonts w:asciiTheme="minorHAnsi" w:eastAsia="Calibri" w:hAnsiTheme="minorHAnsi" w:cstheme="minorHAnsi"/>
            <w:sz w:val="22"/>
            <w:szCs w:val="22"/>
          </w:rPr>
          <w:t xml:space="preserve">he </w:t>
        </w:r>
        <w:r w:rsidR="006172CA" w:rsidRPr="0080498C">
          <w:rPr>
            <w:rStyle w:val="Hyperlink"/>
            <w:rFonts w:asciiTheme="minorHAnsi" w:eastAsia="Calibri" w:hAnsiTheme="minorHAnsi" w:cstheme="minorHAnsi"/>
            <w:i/>
            <w:sz w:val="22"/>
            <w:szCs w:val="22"/>
          </w:rPr>
          <w:t>Education (Independent School Standards) (England) Regulations 2014</w:t>
        </w:r>
      </w:hyperlink>
      <w:r w:rsidR="006172CA" w:rsidRPr="00B237BC">
        <w:rPr>
          <w:rFonts w:asciiTheme="minorHAnsi" w:eastAsia="Calibri" w:hAnsiTheme="minorHAnsi" w:cstheme="minorHAnsi"/>
          <w:sz w:val="22"/>
          <w:szCs w:val="22"/>
        </w:rPr>
        <w:t xml:space="preserve"> </w:t>
      </w:r>
    </w:p>
    <w:p w14:paraId="61160699" w14:textId="7FFDB394" w:rsidR="0037434C" w:rsidRPr="00FF27D4" w:rsidRDefault="001A3C80" w:rsidP="00165714">
      <w:pPr>
        <w:pStyle w:val="ListParagraph"/>
        <w:numPr>
          <w:ilvl w:val="0"/>
          <w:numId w:val="4"/>
        </w:numPr>
        <w:tabs>
          <w:tab w:val="left" w:pos="800"/>
        </w:tabs>
        <w:rPr>
          <w:rFonts w:asciiTheme="minorHAnsi" w:eastAsia="Calibri" w:hAnsiTheme="minorHAnsi" w:cstheme="minorHAnsi"/>
          <w:sz w:val="22"/>
          <w:szCs w:val="22"/>
        </w:rPr>
      </w:pPr>
      <w:hyperlink r:id="rId19" w:history="1">
        <w:r w:rsidR="00D20903" w:rsidRPr="008723AD">
          <w:rPr>
            <w:rStyle w:val="Hyperlink"/>
            <w:rFonts w:asciiTheme="minorHAnsi" w:eastAsia="Calibri" w:hAnsiTheme="minorHAnsi" w:cstheme="minorHAnsi"/>
            <w:i/>
            <w:sz w:val="22"/>
            <w:szCs w:val="22"/>
          </w:rPr>
          <w:t>Working Tog</w:t>
        </w:r>
        <w:r w:rsidR="00836B7D" w:rsidRPr="008723AD">
          <w:rPr>
            <w:rStyle w:val="Hyperlink"/>
            <w:rFonts w:asciiTheme="minorHAnsi" w:eastAsia="Calibri" w:hAnsiTheme="minorHAnsi" w:cstheme="minorHAnsi"/>
            <w:i/>
            <w:sz w:val="22"/>
            <w:szCs w:val="22"/>
          </w:rPr>
          <w:t>ether to Safeguard Children 2018</w:t>
        </w:r>
      </w:hyperlink>
    </w:p>
    <w:p w14:paraId="0DB4D618" w14:textId="0DCD4A87" w:rsidR="00EC0655" w:rsidRDefault="001A3C80" w:rsidP="00165714">
      <w:pPr>
        <w:pStyle w:val="ListParagraph"/>
        <w:numPr>
          <w:ilvl w:val="0"/>
          <w:numId w:val="4"/>
        </w:numPr>
        <w:tabs>
          <w:tab w:val="left" w:pos="800"/>
        </w:tabs>
        <w:rPr>
          <w:rStyle w:val="Hyperlink"/>
          <w:rFonts w:asciiTheme="minorHAnsi" w:eastAsia="Calibri" w:hAnsiTheme="minorHAnsi" w:cstheme="minorHAnsi"/>
          <w:i/>
          <w:color w:val="auto"/>
          <w:sz w:val="22"/>
          <w:szCs w:val="22"/>
          <w:u w:val="none"/>
        </w:rPr>
      </w:pPr>
      <w:hyperlink r:id="rId20" w:history="1">
        <w:r w:rsidR="00EC0655" w:rsidRPr="00EC0655">
          <w:rPr>
            <w:rStyle w:val="Hyperlink"/>
            <w:rFonts w:asciiTheme="minorHAnsi" w:eastAsia="Calibri" w:hAnsiTheme="minorHAnsi" w:cstheme="minorHAnsi"/>
            <w:i/>
            <w:sz w:val="22"/>
            <w:szCs w:val="22"/>
          </w:rPr>
          <w:t>School attendance Guidance for maintained schools, academies, independent schools and local authorities July 2019 (Updated May 2020)</w:t>
        </w:r>
      </w:hyperlink>
    </w:p>
    <w:p w14:paraId="54F278B1" w14:textId="77777777" w:rsidR="001B35C0" w:rsidRDefault="001A3C80" w:rsidP="00165714">
      <w:pPr>
        <w:pStyle w:val="ListParagraph"/>
        <w:numPr>
          <w:ilvl w:val="0"/>
          <w:numId w:val="4"/>
        </w:numPr>
        <w:tabs>
          <w:tab w:val="left" w:pos="800"/>
        </w:tabs>
        <w:rPr>
          <w:rStyle w:val="Hyperlink"/>
          <w:rFonts w:asciiTheme="minorHAnsi" w:eastAsia="Calibri" w:hAnsiTheme="minorHAnsi" w:cstheme="minorHAnsi"/>
          <w:i/>
          <w:color w:val="auto"/>
          <w:sz w:val="22"/>
          <w:szCs w:val="22"/>
          <w:u w:val="none"/>
        </w:rPr>
      </w:pPr>
      <w:hyperlink r:id="rId21" w:history="1">
        <w:r w:rsidR="00C20E92" w:rsidRPr="00C20E92">
          <w:rPr>
            <w:rStyle w:val="Hyperlink"/>
            <w:rFonts w:asciiTheme="minorHAnsi" w:eastAsia="Calibri" w:hAnsiTheme="minorHAnsi" w:cstheme="minorHAnsi"/>
            <w:i/>
            <w:sz w:val="22"/>
            <w:szCs w:val="22"/>
          </w:rPr>
          <w:t>School attendance parental responsibility measures Statutory guidance for local authorities, school leaders, school staff, governing bodies and the police January 2015 (update May 2020)</w:t>
        </w:r>
      </w:hyperlink>
    </w:p>
    <w:p w14:paraId="6C810D85" w14:textId="77777777" w:rsidR="001B35C0" w:rsidRPr="001B35C0" w:rsidRDefault="001A3C80" w:rsidP="00165714">
      <w:pPr>
        <w:pStyle w:val="ListParagraph"/>
        <w:numPr>
          <w:ilvl w:val="0"/>
          <w:numId w:val="4"/>
        </w:numPr>
        <w:tabs>
          <w:tab w:val="left" w:pos="800"/>
        </w:tabs>
        <w:rPr>
          <w:rStyle w:val="Hyperlink"/>
          <w:rFonts w:asciiTheme="minorHAnsi" w:eastAsia="Calibri" w:hAnsiTheme="minorHAnsi" w:cstheme="minorHAnsi"/>
          <w:i/>
          <w:color w:val="auto"/>
          <w:sz w:val="22"/>
          <w:szCs w:val="22"/>
          <w:u w:val="none"/>
        </w:rPr>
      </w:pPr>
      <w:hyperlink r:id="rId22" w:history="1">
        <w:r w:rsidR="001B35C0" w:rsidRPr="001B35C0">
          <w:rPr>
            <w:rStyle w:val="Hyperlink"/>
            <w:rFonts w:asciiTheme="minorHAnsi" w:eastAsia="Calibri" w:hAnsiTheme="minorHAnsi" w:cstheme="minorHAnsi"/>
            <w:i/>
            <w:sz w:val="22"/>
            <w:szCs w:val="22"/>
          </w:rPr>
          <w:t>Children Missing Education 2016</w:t>
        </w:r>
      </w:hyperlink>
    </w:p>
    <w:p w14:paraId="70FC2FD2" w14:textId="77777777" w:rsidR="001B35C0" w:rsidRPr="001B35C0" w:rsidRDefault="001A3C80" w:rsidP="00165714">
      <w:pPr>
        <w:pStyle w:val="ListParagraph"/>
        <w:numPr>
          <w:ilvl w:val="0"/>
          <w:numId w:val="4"/>
        </w:numPr>
        <w:tabs>
          <w:tab w:val="left" w:pos="800"/>
        </w:tabs>
        <w:rPr>
          <w:rFonts w:asciiTheme="minorHAnsi" w:eastAsia="Calibri" w:hAnsiTheme="minorHAnsi" w:cstheme="minorHAnsi"/>
          <w:i/>
          <w:sz w:val="22"/>
          <w:szCs w:val="22"/>
        </w:rPr>
      </w:pPr>
      <w:hyperlink r:id="rId23" w:history="1">
        <w:r w:rsidR="001B35C0" w:rsidRPr="001B35C0">
          <w:rPr>
            <w:rStyle w:val="Hyperlink"/>
            <w:rFonts w:asciiTheme="minorHAnsi" w:eastAsia="Calibri" w:hAnsiTheme="minorHAnsi" w:cstheme="minorHAnsi"/>
            <w:i/>
            <w:sz w:val="22"/>
            <w:szCs w:val="22"/>
          </w:rPr>
          <w:t>The Education Act 1996</w:t>
        </w:r>
      </w:hyperlink>
    </w:p>
    <w:p w14:paraId="73658FE4" w14:textId="77777777" w:rsidR="001B35C0" w:rsidRPr="001B35C0" w:rsidRDefault="001A3C80" w:rsidP="00165714">
      <w:pPr>
        <w:pStyle w:val="ListParagraph"/>
        <w:numPr>
          <w:ilvl w:val="0"/>
          <w:numId w:val="4"/>
        </w:numPr>
        <w:tabs>
          <w:tab w:val="left" w:pos="800"/>
        </w:tabs>
        <w:rPr>
          <w:rFonts w:asciiTheme="minorHAnsi" w:eastAsia="Calibri" w:hAnsiTheme="minorHAnsi" w:cstheme="minorHAnsi"/>
          <w:i/>
          <w:sz w:val="22"/>
          <w:szCs w:val="22"/>
        </w:rPr>
      </w:pPr>
      <w:hyperlink r:id="rId24" w:history="1">
        <w:r w:rsidR="001B35C0" w:rsidRPr="001B35C0">
          <w:rPr>
            <w:rStyle w:val="Hyperlink"/>
            <w:rFonts w:asciiTheme="minorHAnsi" w:eastAsia="Calibri" w:hAnsiTheme="minorHAnsi" w:cstheme="minorHAnsi"/>
            <w:i/>
            <w:sz w:val="22"/>
            <w:szCs w:val="22"/>
          </w:rPr>
          <w:t>The Education Act 2002</w:t>
        </w:r>
      </w:hyperlink>
      <w:r w:rsidR="001B35C0" w:rsidRPr="001B35C0">
        <w:rPr>
          <w:rFonts w:asciiTheme="minorHAnsi" w:eastAsia="Calibri" w:hAnsiTheme="minorHAnsi" w:cstheme="minorHAnsi"/>
          <w:i/>
          <w:sz w:val="22"/>
          <w:szCs w:val="22"/>
          <w:u w:val="single"/>
        </w:rPr>
        <w:t xml:space="preserve"> </w:t>
      </w:r>
    </w:p>
    <w:p w14:paraId="73517D5B" w14:textId="77777777" w:rsidR="001B35C0" w:rsidRPr="001B35C0" w:rsidRDefault="001A3C80" w:rsidP="00165714">
      <w:pPr>
        <w:pStyle w:val="ListParagraph"/>
        <w:numPr>
          <w:ilvl w:val="0"/>
          <w:numId w:val="4"/>
        </w:numPr>
        <w:tabs>
          <w:tab w:val="left" w:pos="800"/>
        </w:tabs>
        <w:rPr>
          <w:rFonts w:asciiTheme="minorHAnsi" w:eastAsia="Calibri" w:hAnsiTheme="minorHAnsi" w:cstheme="minorHAnsi"/>
          <w:i/>
          <w:sz w:val="22"/>
          <w:szCs w:val="22"/>
        </w:rPr>
      </w:pPr>
      <w:hyperlink r:id="rId25" w:history="1">
        <w:r w:rsidR="001B35C0" w:rsidRPr="001B35C0">
          <w:rPr>
            <w:rStyle w:val="Hyperlink"/>
            <w:rFonts w:asciiTheme="minorHAnsi" w:eastAsia="Calibri" w:hAnsiTheme="minorHAnsi" w:cstheme="minorHAnsi"/>
            <w:i/>
            <w:sz w:val="22"/>
            <w:szCs w:val="22"/>
          </w:rPr>
          <w:t>The Education and Inspections Act 2006</w:t>
        </w:r>
      </w:hyperlink>
    </w:p>
    <w:p w14:paraId="60311071" w14:textId="77777777" w:rsidR="001B35C0" w:rsidRPr="001B35C0" w:rsidRDefault="001A3C80" w:rsidP="00165714">
      <w:pPr>
        <w:pStyle w:val="ListParagraph"/>
        <w:numPr>
          <w:ilvl w:val="0"/>
          <w:numId w:val="4"/>
        </w:numPr>
        <w:tabs>
          <w:tab w:val="left" w:pos="800"/>
        </w:tabs>
        <w:rPr>
          <w:rFonts w:asciiTheme="minorHAnsi" w:eastAsia="Calibri" w:hAnsiTheme="minorHAnsi" w:cstheme="minorHAnsi"/>
          <w:i/>
          <w:sz w:val="22"/>
          <w:szCs w:val="22"/>
        </w:rPr>
      </w:pPr>
      <w:hyperlink r:id="rId26" w:history="1">
        <w:r w:rsidR="001B35C0" w:rsidRPr="001B35C0">
          <w:rPr>
            <w:rStyle w:val="Hyperlink"/>
            <w:rFonts w:asciiTheme="minorHAnsi" w:eastAsia="Calibri" w:hAnsiTheme="minorHAnsi" w:cstheme="minorHAnsi"/>
            <w:i/>
            <w:sz w:val="22"/>
            <w:szCs w:val="22"/>
          </w:rPr>
          <w:t>The Education (Pupil Registration) (England) Regulations 2006</w:t>
        </w:r>
      </w:hyperlink>
      <w:r w:rsidR="001B35C0" w:rsidRPr="001B35C0">
        <w:rPr>
          <w:rFonts w:asciiTheme="minorHAnsi" w:eastAsia="Calibri" w:hAnsiTheme="minorHAnsi" w:cstheme="minorHAnsi"/>
          <w:i/>
          <w:sz w:val="22"/>
          <w:szCs w:val="22"/>
          <w:u w:val="single"/>
        </w:rPr>
        <w:t xml:space="preserve"> </w:t>
      </w:r>
    </w:p>
    <w:p w14:paraId="206A5533" w14:textId="77777777" w:rsidR="001B35C0" w:rsidRPr="001B35C0" w:rsidRDefault="001A3C80" w:rsidP="00165714">
      <w:pPr>
        <w:pStyle w:val="ListParagraph"/>
        <w:numPr>
          <w:ilvl w:val="0"/>
          <w:numId w:val="4"/>
        </w:numPr>
        <w:tabs>
          <w:tab w:val="left" w:pos="800"/>
        </w:tabs>
        <w:rPr>
          <w:rFonts w:asciiTheme="minorHAnsi" w:eastAsia="Calibri" w:hAnsiTheme="minorHAnsi" w:cstheme="minorHAnsi"/>
          <w:i/>
          <w:sz w:val="22"/>
          <w:szCs w:val="22"/>
        </w:rPr>
      </w:pPr>
      <w:hyperlink r:id="rId27" w:history="1">
        <w:r w:rsidR="001B35C0" w:rsidRPr="001B35C0">
          <w:rPr>
            <w:rStyle w:val="Hyperlink"/>
            <w:rFonts w:asciiTheme="minorHAnsi" w:eastAsia="Calibri" w:hAnsiTheme="minorHAnsi" w:cstheme="minorHAnsi"/>
            <w:i/>
            <w:sz w:val="22"/>
            <w:szCs w:val="22"/>
          </w:rPr>
          <w:t>The Education (Pupil Registration) (England) (Amendment) Regulations 2010</w:t>
        </w:r>
      </w:hyperlink>
      <w:r w:rsidR="001B35C0" w:rsidRPr="001B35C0">
        <w:rPr>
          <w:rFonts w:asciiTheme="minorHAnsi" w:eastAsia="Calibri" w:hAnsiTheme="minorHAnsi" w:cstheme="minorHAnsi"/>
          <w:i/>
          <w:sz w:val="22"/>
          <w:szCs w:val="22"/>
          <w:u w:val="single"/>
        </w:rPr>
        <w:t xml:space="preserve"> </w:t>
      </w:r>
    </w:p>
    <w:p w14:paraId="7DEFD81A" w14:textId="77777777" w:rsidR="001B35C0" w:rsidRPr="001B35C0" w:rsidRDefault="001A3C80" w:rsidP="00165714">
      <w:pPr>
        <w:pStyle w:val="ListParagraph"/>
        <w:numPr>
          <w:ilvl w:val="0"/>
          <w:numId w:val="4"/>
        </w:numPr>
        <w:tabs>
          <w:tab w:val="left" w:pos="800"/>
        </w:tabs>
        <w:rPr>
          <w:rFonts w:asciiTheme="minorHAnsi" w:eastAsia="Calibri" w:hAnsiTheme="minorHAnsi" w:cstheme="minorHAnsi"/>
          <w:i/>
          <w:sz w:val="22"/>
          <w:szCs w:val="22"/>
        </w:rPr>
      </w:pPr>
      <w:hyperlink r:id="rId28" w:history="1">
        <w:r w:rsidR="001B35C0" w:rsidRPr="001B35C0">
          <w:rPr>
            <w:rStyle w:val="Hyperlink"/>
            <w:rFonts w:asciiTheme="minorHAnsi" w:eastAsia="Calibri" w:hAnsiTheme="minorHAnsi" w:cstheme="minorHAnsi"/>
            <w:i/>
            <w:sz w:val="22"/>
            <w:szCs w:val="22"/>
          </w:rPr>
          <w:t>The Education (Pupil Registration) (England) (Amendment) Regulations 2011</w:t>
        </w:r>
      </w:hyperlink>
    </w:p>
    <w:p w14:paraId="374EA0D6" w14:textId="77777777" w:rsidR="001B35C0" w:rsidRPr="001B35C0" w:rsidRDefault="001A3C80" w:rsidP="00165714">
      <w:pPr>
        <w:pStyle w:val="ListParagraph"/>
        <w:numPr>
          <w:ilvl w:val="0"/>
          <w:numId w:val="4"/>
        </w:numPr>
        <w:tabs>
          <w:tab w:val="left" w:pos="800"/>
        </w:tabs>
        <w:rPr>
          <w:rFonts w:asciiTheme="minorHAnsi" w:eastAsia="Calibri" w:hAnsiTheme="minorHAnsi" w:cstheme="minorHAnsi"/>
          <w:i/>
          <w:sz w:val="22"/>
          <w:szCs w:val="22"/>
        </w:rPr>
      </w:pPr>
      <w:hyperlink r:id="rId29" w:history="1">
        <w:r w:rsidR="001B35C0" w:rsidRPr="001B35C0">
          <w:rPr>
            <w:rStyle w:val="Hyperlink"/>
            <w:rFonts w:asciiTheme="minorHAnsi" w:eastAsia="Calibri" w:hAnsiTheme="minorHAnsi" w:cstheme="minorHAnsi"/>
            <w:i/>
            <w:sz w:val="22"/>
            <w:szCs w:val="22"/>
          </w:rPr>
          <w:t>The Education (Pupil Registration) (England) (Amendment) Regulations 2013</w:t>
        </w:r>
      </w:hyperlink>
      <w:r w:rsidR="001B35C0" w:rsidRPr="001B35C0">
        <w:rPr>
          <w:rFonts w:asciiTheme="minorHAnsi" w:eastAsia="Calibri" w:hAnsiTheme="minorHAnsi" w:cstheme="minorHAnsi"/>
          <w:i/>
          <w:sz w:val="22"/>
          <w:szCs w:val="22"/>
          <w:u w:val="single"/>
        </w:rPr>
        <w:t xml:space="preserve"> </w:t>
      </w:r>
    </w:p>
    <w:p w14:paraId="1C5F52A7" w14:textId="77777777" w:rsidR="001B35C0" w:rsidRPr="001B35C0" w:rsidRDefault="001A3C80" w:rsidP="00165714">
      <w:pPr>
        <w:pStyle w:val="ListParagraph"/>
        <w:numPr>
          <w:ilvl w:val="0"/>
          <w:numId w:val="4"/>
        </w:numPr>
        <w:tabs>
          <w:tab w:val="left" w:pos="800"/>
        </w:tabs>
        <w:rPr>
          <w:rFonts w:asciiTheme="minorHAnsi" w:eastAsia="Calibri" w:hAnsiTheme="minorHAnsi" w:cstheme="minorHAnsi"/>
          <w:i/>
          <w:sz w:val="22"/>
          <w:szCs w:val="22"/>
        </w:rPr>
      </w:pPr>
      <w:hyperlink r:id="rId30" w:history="1">
        <w:r w:rsidR="001B35C0" w:rsidRPr="001B35C0">
          <w:rPr>
            <w:rStyle w:val="Hyperlink"/>
            <w:rFonts w:asciiTheme="minorHAnsi" w:eastAsia="Calibri" w:hAnsiTheme="minorHAnsi" w:cstheme="minorHAnsi"/>
            <w:i/>
            <w:sz w:val="22"/>
            <w:szCs w:val="22"/>
          </w:rPr>
          <w:t>The Education (Pupil Registration) (England) (Amendment) Regulations 2016</w:t>
        </w:r>
      </w:hyperlink>
    </w:p>
    <w:p w14:paraId="2C0C9E95" w14:textId="5B5D9C7C" w:rsidR="00285532" w:rsidRPr="00285532" w:rsidRDefault="001A3C80" w:rsidP="00165714">
      <w:pPr>
        <w:pStyle w:val="ListParagraph"/>
        <w:numPr>
          <w:ilvl w:val="0"/>
          <w:numId w:val="4"/>
        </w:numPr>
        <w:tabs>
          <w:tab w:val="left" w:pos="800"/>
        </w:tabs>
        <w:rPr>
          <w:rFonts w:asciiTheme="minorHAnsi" w:eastAsia="Calibri" w:hAnsiTheme="minorHAnsi" w:cstheme="minorHAnsi"/>
          <w:i/>
          <w:sz w:val="22"/>
          <w:szCs w:val="22"/>
        </w:rPr>
      </w:pPr>
      <w:hyperlink r:id="rId31" w:history="1">
        <w:r w:rsidR="001B35C0" w:rsidRPr="00285532">
          <w:rPr>
            <w:rStyle w:val="Hyperlink"/>
            <w:rFonts w:asciiTheme="minorHAnsi" w:eastAsia="Calibri" w:hAnsiTheme="minorHAnsi" w:cstheme="minorHAnsi"/>
            <w:i/>
            <w:sz w:val="22"/>
            <w:szCs w:val="22"/>
          </w:rPr>
          <w:t>The Education (Penalty Notices) (England) (Amendment) Regulations 2013</w:t>
        </w:r>
      </w:hyperlink>
    </w:p>
    <w:p w14:paraId="31492B26" w14:textId="77777777" w:rsidR="00285532" w:rsidRPr="00285532" w:rsidRDefault="00285532" w:rsidP="00285532">
      <w:pPr>
        <w:pStyle w:val="ListParagraph"/>
        <w:tabs>
          <w:tab w:val="left" w:pos="800"/>
        </w:tabs>
        <w:ind w:left="1520"/>
        <w:rPr>
          <w:rFonts w:asciiTheme="minorHAnsi" w:eastAsia="Calibri" w:hAnsiTheme="minorHAnsi" w:cstheme="minorHAnsi"/>
          <w:sz w:val="22"/>
          <w:szCs w:val="22"/>
        </w:rPr>
      </w:pPr>
    </w:p>
    <w:p w14:paraId="73825C45" w14:textId="77777777" w:rsidR="00285532" w:rsidRDefault="001B35C0" w:rsidP="00165714">
      <w:pPr>
        <w:pStyle w:val="ListParagraph"/>
        <w:numPr>
          <w:ilvl w:val="1"/>
          <w:numId w:val="7"/>
        </w:numPr>
        <w:tabs>
          <w:tab w:val="left" w:pos="800"/>
        </w:tabs>
        <w:rPr>
          <w:rFonts w:asciiTheme="minorHAnsi" w:eastAsia="Calibri" w:hAnsiTheme="minorHAnsi" w:cstheme="minorHAnsi"/>
          <w:sz w:val="22"/>
          <w:szCs w:val="22"/>
        </w:rPr>
      </w:pPr>
      <w:r w:rsidRPr="00285532">
        <w:rPr>
          <w:rFonts w:asciiTheme="minorHAnsi" w:eastAsia="Calibri" w:hAnsiTheme="minorHAnsi" w:cstheme="minorHAnsi"/>
          <w:sz w:val="22"/>
          <w:szCs w:val="22"/>
        </w:rPr>
        <w:t xml:space="preserve">This policy also refers to the </w:t>
      </w:r>
      <w:proofErr w:type="spellStart"/>
      <w:r w:rsidRPr="00285532">
        <w:rPr>
          <w:rFonts w:asciiTheme="minorHAnsi" w:eastAsia="Calibri" w:hAnsiTheme="minorHAnsi" w:cstheme="minorHAnsi"/>
          <w:sz w:val="22"/>
          <w:szCs w:val="22"/>
        </w:rPr>
        <w:t>DfE’s</w:t>
      </w:r>
      <w:proofErr w:type="spellEnd"/>
      <w:r w:rsidRPr="00285532">
        <w:rPr>
          <w:rFonts w:asciiTheme="minorHAnsi" w:eastAsia="Calibri" w:hAnsiTheme="minorHAnsi" w:cstheme="minorHAnsi"/>
          <w:sz w:val="22"/>
          <w:szCs w:val="22"/>
        </w:rPr>
        <w:t xml:space="preserve"> guidance on the </w:t>
      </w:r>
      <w:hyperlink r:id="rId32" w:history="1">
        <w:r w:rsidRPr="00285532">
          <w:rPr>
            <w:rStyle w:val="Hyperlink"/>
            <w:rFonts w:asciiTheme="minorHAnsi" w:eastAsia="Calibri" w:hAnsiTheme="minorHAnsi" w:cstheme="minorHAnsi"/>
            <w:sz w:val="22"/>
            <w:szCs w:val="22"/>
          </w:rPr>
          <w:t>school census</w:t>
        </w:r>
      </w:hyperlink>
      <w:r w:rsidRPr="00285532">
        <w:rPr>
          <w:rFonts w:asciiTheme="minorHAnsi" w:eastAsia="Calibri" w:hAnsiTheme="minorHAnsi" w:cstheme="minorHAnsi"/>
          <w:sz w:val="22"/>
          <w:szCs w:val="22"/>
        </w:rPr>
        <w:t>, which explains the persistent absence threshold.</w:t>
      </w:r>
      <w:r w:rsidR="00285532">
        <w:rPr>
          <w:rFonts w:asciiTheme="minorHAnsi" w:eastAsia="Calibri" w:hAnsiTheme="minorHAnsi" w:cstheme="minorHAnsi"/>
          <w:sz w:val="22"/>
          <w:szCs w:val="22"/>
        </w:rPr>
        <w:t xml:space="preserve"> </w:t>
      </w:r>
    </w:p>
    <w:p w14:paraId="20FA5592" w14:textId="5577E468" w:rsidR="001B35C0" w:rsidRPr="00285532" w:rsidRDefault="001B35C0" w:rsidP="00165714">
      <w:pPr>
        <w:pStyle w:val="ListParagraph"/>
        <w:numPr>
          <w:ilvl w:val="1"/>
          <w:numId w:val="7"/>
        </w:numPr>
        <w:tabs>
          <w:tab w:val="left" w:pos="800"/>
        </w:tabs>
        <w:rPr>
          <w:rFonts w:asciiTheme="minorHAnsi" w:eastAsia="Calibri" w:hAnsiTheme="minorHAnsi" w:cstheme="minorHAnsi"/>
          <w:sz w:val="22"/>
          <w:szCs w:val="22"/>
        </w:rPr>
      </w:pPr>
      <w:r w:rsidRPr="00285532">
        <w:rPr>
          <w:rFonts w:asciiTheme="minorHAnsi" w:eastAsia="Calibri" w:hAnsiTheme="minorHAnsi" w:cstheme="minorHAnsi"/>
          <w:sz w:val="22"/>
          <w:szCs w:val="22"/>
        </w:rPr>
        <w:t>This policy complies with our funding agreement and articles of association.</w:t>
      </w:r>
    </w:p>
    <w:p w14:paraId="169F0916" w14:textId="506556F9" w:rsidR="001A4C41" w:rsidRPr="001A4C41" w:rsidRDefault="001A4C41" w:rsidP="001A4C41">
      <w:pPr>
        <w:tabs>
          <w:tab w:val="left" w:pos="800"/>
        </w:tabs>
        <w:rPr>
          <w:rFonts w:asciiTheme="minorHAnsi" w:eastAsia="Calibri" w:hAnsiTheme="minorHAnsi" w:cstheme="minorHAnsi"/>
        </w:rPr>
      </w:pPr>
    </w:p>
    <w:p w14:paraId="0F38F539" w14:textId="0AD32B59" w:rsidR="00285532" w:rsidRDefault="00B62856" w:rsidP="00285532">
      <w:pPr>
        <w:pStyle w:val="Heading1"/>
      </w:pPr>
      <w:bookmarkStart w:id="4" w:name="_Toc44966185"/>
      <w:r>
        <w:t>Associated Policie</w:t>
      </w:r>
      <w:bookmarkEnd w:id="4"/>
      <w:r w:rsidR="00285532">
        <w:t xml:space="preserve">s </w:t>
      </w:r>
    </w:p>
    <w:p w14:paraId="5109BABD" w14:textId="6E4B6770" w:rsidR="00285532" w:rsidRPr="00285532" w:rsidRDefault="00285532" w:rsidP="00285532">
      <w:pPr>
        <w:rPr>
          <w:lang w:val="en-GB" w:eastAsia="en-GB"/>
        </w:rPr>
      </w:pPr>
    </w:p>
    <w:p w14:paraId="4438E8FD" w14:textId="77777777" w:rsidR="003A79BB" w:rsidRPr="003A79BB" w:rsidRDefault="003A79BB" w:rsidP="003A79BB">
      <w:pPr>
        <w:rPr>
          <w:lang w:val="en-GB" w:eastAsia="en-GB"/>
        </w:rPr>
      </w:pPr>
    </w:p>
    <w:p w14:paraId="40BD5601" w14:textId="1E9845F7" w:rsidR="003A79BB" w:rsidRDefault="003A79BB" w:rsidP="003A79BB">
      <w:pPr>
        <w:pStyle w:val="Heading2"/>
        <w:rPr>
          <w:b w:val="0"/>
          <w:color w:val="auto"/>
        </w:rPr>
      </w:pPr>
      <w:r w:rsidRPr="003A79BB">
        <w:rPr>
          <w:b w:val="0"/>
          <w:color w:val="auto"/>
        </w:rPr>
        <w:t xml:space="preserve">This policy should not be seen in isolation but is a strand that underpins all other polices related to the well-being of children including safeguarding, behaviour, anti-bullying and support for children with medical needs. </w:t>
      </w:r>
    </w:p>
    <w:p w14:paraId="52C0D565" w14:textId="77777777" w:rsidR="003A79BB" w:rsidRPr="003A79BB" w:rsidRDefault="003A79BB" w:rsidP="003A79BB">
      <w:pPr>
        <w:rPr>
          <w:lang w:val="en-GB" w:eastAsia="en-GB"/>
        </w:rPr>
      </w:pPr>
    </w:p>
    <w:p w14:paraId="56D6A8DC" w14:textId="47136F93" w:rsidR="00A313F6" w:rsidRPr="004E61BA" w:rsidRDefault="00CB4DEF" w:rsidP="004E61BA">
      <w:pPr>
        <w:pStyle w:val="Heading2"/>
        <w:rPr>
          <w:b w:val="0"/>
          <w:color w:val="auto"/>
        </w:rPr>
      </w:pPr>
      <w:r w:rsidRPr="003A79BB">
        <w:rPr>
          <w:b w:val="0"/>
        </w:rPr>
        <w:t xml:space="preserve"> </w:t>
      </w:r>
      <w:r w:rsidRPr="003A79BB">
        <w:rPr>
          <w:b w:val="0"/>
          <w:color w:val="auto"/>
        </w:rPr>
        <w:t xml:space="preserve">This Policy should be read alongside the </w:t>
      </w:r>
      <w:r w:rsidR="00A313F6" w:rsidRPr="003A79BB">
        <w:rPr>
          <w:b w:val="0"/>
          <w:color w:val="auto"/>
        </w:rPr>
        <w:t>Academy’s:</w:t>
      </w:r>
    </w:p>
    <w:p w14:paraId="1BC1D403" w14:textId="28D6F8BD" w:rsidR="004E61BA" w:rsidRDefault="004E61BA" w:rsidP="00165714">
      <w:pPr>
        <w:pStyle w:val="ListParagraph"/>
        <w:numPr>
          <w:ilvl w:val="0"/>
          <w:numId w:val="3"/>
        </w:numPr>
        <w:rPr>
          <w:rFonts w:asciiTheme="minorHAnsi" w:hAnsiTheme="minorHAnsi"/>
          <w:lang w:eastAsia="en-GB"/>
        </w:rPr>
      </w:pPr>
      <w:proofErr w:type="spellStart"/>
      <w:r>
        <w:rPr>
          <w:rFonts w:asciiTheme="minorHAnsi" w:hAnsiTheme="minorHAnsi"/>
          <w:lang w:eastAsia="en-GB"/>
        </w:rPr>
        <w:t>Astrea</w:t>
      </w:r>
      <w:proofErr w:type="spellEnd"/>
      <w:r>
        <w:rPr>
          <w:rFonts w:asciiTheme="minorHAnsi" w:hAnsiTheme="minorHAnsi"/>
          <w:lang w:eastAsia="en-GB"/>
        </w:rPr>
        <w:t xml:space="preserve"> Child Protection and Safeguarding Policy</w:t>
      </w:r>
    </w:p>
    <w:p w14:paraId="4464A472" w14:textId="21E9A73F" w:rsidR="00A313F6" w:rsidRPr="008723AD" w:rsidRDefault="00254FEB" w:rsidP="00165714">
      <w:pPr>
        <w:pStyle w:val="ListParagraph"/>
        <w:numPr>
          <w:ilvl w:val="0"/>
          <w:numId w:val="3"/>
        </w:numPr>
        <w:rPr>
          <w:rFonts w:asciiTheme="minorHAnsi" w:hAnsiTheme="minorHAnsi"/>
          <w:lang w:eastAsia="en-GB"/>
        </w:rPr>
      </w:pPr>
      <w:proofErr w:type="spellStart"/>
      <w:r w:rsidRPr="008723AD">
        <w:rPr>
          <w:rFonts w:asciiTheme="minorHAnsi" w:hAnsiTheme="minorHAnsi"/>
          <w:lang w:eastAsia="en-GB"/>
        </w:rPr>
        <w:t>Astrea</w:t>
      </w:r>
      <w:proofErr w:type="spellEnd"/>
      <w:r w:rsidRPr="008723AD">
        <w:rPr>
          <w:rFonts w:asciiTheme="minorHAnsi" w:hAnsiTheme="minorHAnsi"/>
          <w:lang w:eastAsia="en-GB"/>
        </w:rPr>
        <w:t xml:space="preserve"> Inclusion Policy</w:t>
      </w:r>
    </w:p>
    <w:p w14:paraId="01EA44E3" w14:textId="0361BA06" w:rsidR="00A313F6" w:rsidRPr="004E61BA" w:rsidRDefault="004E61BA" w:rsidP="00165714">
      <w:pPr>
        <w:pStyle w:val="ListParagraph"/>
        <w:numPr>
          <w:ilvl w:val="0"/>
          <w:numId w:val="3"/>
        </w:numPr>
        <w:rPr>
          <w:rFonts w:asciiTheme="minorHAnsi" w:hAnsiTheme="minorHAnsi"/>
          <w:lang w:eastAsia="en-GB"/>
        </w:rPr>
      </w:pPr>
      <w:proofErr w:type="spellStart"/>
      <w:r>
        <w:rPr>
          <w:rFonts w:asciiTheme="minorHAnsi" w:hAnsiTheme="minorHAnsi"/>
          <w:lang w:eastAsia="en-GB"/>
        </w:rPr>
        <w:t>Astrea</w:t>
      </w:r>
      <w:proofErr w:type="spellEnd"/>
      <w:r>
        <w:rPr>
          <w:rFonts w:asciiTheme="minorHAnsi" w:hAnsiTheme="minorHAnsi"/>
          <w:lang w:eastAsia="en-GB"/>
        </w:rPr>
        <w:t xml:space="preserve"> Exclusion Policy</w:t>
      </w:r>
    </w:p>
    <w:p w14:paraId="6824EFD9" w14:textId="5A9472AE" w:rsidR="00A313F6" w:rsidRPr="004E61BA" w:rsidRDefault="00AA0906" w:rsidP="00165714">
      <w:pPr>
        <w:pStyle w:val="ListParagraph"/>
        <w:numPr>
          <w:ilvl w:val="0"/>
          <w:numId w:val="3"/>
        </w:numPr>
        <w:rPr>
          <w:rFonts w:asciiTheme="minorHAnsi" w:hAnsiTheme="minorHAnsi"/>
          <w:lang w:eastAsia="en-GB"/>
        </w:rPr>
      </w:pPr>
      <w:r>
        <w:rPr>
          <w:rFonts w:asciiTheme="minorHAnsi" w:hAnsiTheme="minorHAnsi"/>
          <w:lang w:eastAsia="en-GB"/>
        </w:rPr>
        <w:t>Behaviour P</w:t>
      </w:r>
      <w:r w:rsidR="00A313F6" w:rsidRPr="008723AD">
        <w:rPr>
          <w:rFonts w:asciiTheme="minorHAnsi" w:hAnsiTheme="minorHAnsi"/>
          <w:lang w:eastAsia="en-GB"/>
        </w:rPr>
        <w:t xml:space="preserve">olicy </w:t>
      </w:r>
    </w:p>
    <w:p w14:paraId="1AEC1D3D" w14:textId="40F27B14" w:rsidR="00A313F6" w:rsidRPr="004E61BA" w:rsidRDefault="00A313F6" w:rsidP="00165714">
      <w:pPr>
        <w:pStyle w:val="ListParagraph"/>
        <w:numPr>
          <w:ilvl w:val="0"/>
          <w:numId w:val="3"/>
        </w:numPr>
        <w:rPr>
          <w:rFonts w:asciiTheme="minorHAnsi" w:hAnsiTheme="minorHAnsi"/>
          <w:lang w:eastAsia="en-GB"/>
        </w:rPr>
      </w:pPr>
      <w:r>
        <w:rPr>
          <w:rFonts w:asciiTheme="minorHAnsi" w:hAnsiTheme="minorHAnsi"/>
          <w:lang w:eastAsia="en-GB"/>
        </w:rPr>
        <w:t>Missing Pupils Policy</w:t>
      </w:r>
    </w:p>
    <w:p w14:paraId="27AA9D50" w14:textId="171ECAD1" w:rsidR="00254FEB" w:rsidRPr="004E61BA" w:rsidRDefault="00A313F6" w:rsidP="00165714">
      <w:pPr>
        <w:pStyle w:val="ListParagraph"/>
        <w:numPr>
          <w:ilvl w:val="0"/>
          <w:numId w:val="3"/>
        </w:numPr>
        <w:rPr>
          <w:rFonts w:asciiTheme="minorHAnsi" w:hAnsiTheme="minorHAnsi"/>
          <w:lang w:eastAsia="en-GB"/>
        </w:rPr>
      </w:pPr>
      <w:r>
        <w:rPr>
          <w:rFonts w:asciiTheme="minorHAnsi" w:hAnsiTheme="minorHAnsi"/>
          <w:lang w:eastAsia="en-GB"/>
        </w:rPr>
        <w:t>Anti-Bullying Policy</w:t>
      </w:r>
    </w:p>
    <w:p w14:paraId="497E91C1" w14:textId="77777777" w:rsidR="00285532" w:rsidRDefault="00285532" w:rsidP="00285532">
      <w:pPr>
        <w:pStyle w:val="ListParagraph"/>
        <w:ind w:left="1080"/>
        <w:rPr>
          <w:rFonts w:asciiTheme="minorHAnsi" w:hAnsiTheme="minorHAnsi"/>
          <w:highlight w:val="yellow"/>
          <w:lang w:eastAsia="en-GB"/>
        </w:rPr>
      </w:pPr>
    </w:p>
    <w:p w14:paraId="5A64D01C" w14:textId="2718FB25" w:rsidR="00285532" w:rsidRPr="00285532" w:rsidRDefault="00285532" w:rsidP="00285532">
      <w:pPr>
        <w:pStyle w:val="Heading1"/>
      </w:pPr>
      <w:r w:rsidRPr="00285532">
        <w:t xml:space="preserve">School Procedures </w:t>
      </w:r>
    </w:p>
    <w:p w14:paraId="04677A36" w14:textId="77777777" w:rsidR="00285532" w:rsidRPr="00285532" w:rsidRDefault="00285532" w:rsidP="00285532">
      <w:pPr>
        <w:rPr>
          <w:rFonts w:asciiTheme="minorHAnsi" w:hAnsiTheme="minorHAnsi" w:cstheme="minorHAnsi"/>
          <w:lang w:val="en-GB" w:eastAsia="en-GB"/>
        </w:rPr>
      </w:pPr>
    </w:p>
    <w:p w14:paraId="71A32EED" w14:textId="21B303E2" w:rsidR="00285532" w:rsidRPr="00285532" w:rsidRDefault="00285532" w:rsidP="00285532">
      <w:pPr>
        <w:ind w:left="360"/>
        <w:rPr>
          <w:rFonts w:asciiTheme="minorHAnsi" w:hAnsiTheme="minorHAnsi" w:cstheme="minorHAnsi"/>
          <w:b/>
          <w:lang w:eastAsia="en-GB"/>
        </w:rPr>
      </w:pPr>
      <w:r w:rsidRPr="00285532">
        <w:rPr>
          <w:rFonts w:asciiTheme="minorHAnsi" w:hAnsiTheme="minorHAnsi" w:cstheme="minorHAnsi"/>
          <w:lang w:val="en-GB" w:eastAsia="en-GB"/>
        </w:rPr>
        <w:t xml:space="preserve">4.1 </w:t>
      </w:r>
      <w:r>
        <w:rPr>
          <w:rFonts w:asciiTheme="minorHAnsi" w:hAnsiTheme="minorHAnsi" w:cstheme="minorHAnsi"/>
          <w:lang w:val="en-GB" w:eastAsia="en-GB"/>
        </w:rPr>
        <w:tab/>
      </w:r>
      <w:r w:rsidRPr="00285532">
        <w:rPr>
          <w:rFonts w:asciiTheme="minorHAnsi" w:hAnsiTheme="minorHAnsi" w:cstheme="minorHAnsi"/>
          <w:b/>
          <w:lang w:eastAsia="en-GB"/>
        </w:rPr>
        <w:t>Attendance register</w:t>
      </w:r>
    </w:p>
    <w:p w14:paraId="5B512599" w14:textId="77777777" w:rsidR="00285532" w:rsidRDefault="00285532" w:rsidP="00285532">
      <w:pPr>
        <w:ind w:left="720"/>
        <w:rPr>
          <w:rFonts w:asciiTheme="minorHAnsi" w:hAnsiTheme="minorHAnsi" w:cstheme="minorHAnsi"/>
          <w:lang w:eastAsia="en-GB"/>
        </w:rPr>
      </w:pPr>
    </w:p>
    <w:p w14:paraId="1C4C26E5" w14:textId="7EA6AD3E" w:rsidR="00285532" w:rsidRPr="00285532" w:rsidRDefault="00285532" w:rsidP="00285532">
      <w:pPr>
        <w:ind w:left="720"/>
        <w:rPr>
          <w:rFonts w:asciiTheme="minorHAnsi" w:hAnsiTheme="minorHAnsi" w:cstheme="minorHAnsi"/>
          <w:lang w:eastAsia="en-GB"/>
        </w:rPr>
      </w:pPr>
      <w:r w:rsidRPr="00285532">
        <w:rPr>
          <w:rFonts w:asciiTheme="minorHAnsi" w:hAnsiTheme="minorHAnsi" w:cstheme="minorHAnsi"/>
          <w:lang w:eastAsia="en-GB"/>
        </w:rPr>
        <w:t>By law, all schools (except those where all pupils are boarders) are required to keep an attendance register, and all pupils must be placed on this register.</w:t>
      </w:r>
    </w:p>
    <w:p w14:paraId="68A17C25" w14:textId="77777777" w:rsidR="00285532" w:rsidRDefault="00285532" w:rsidP="00285532">
      <w:pPr>
        <w:ind w:left="720"/>
        <w:rPr>
          <w:rFonts w:asciiTheme="minorHAnsi" w:hAnsiTheme="minorHAnsi" w:cstheme="minorHAnsi"/>
          <w:lang w:eastAsia="en-GB"/>
        </w:rPr>
      </w:pPr>
    </w:p>
    <w:p w14:paraId="5AF6E3B7" w14:textId="3DC96065" w:rsidR="00285532" w:rsidRDefault="00285532" w:rsidP="00285532">
      <w:pPr>
        <w:ind w:left="720"/>
        <w:rPr>
          <w:rFonts w:asciiTheme="minorHAnsi" w:hAnsiTheme="minorHAnsi" w:cstheme="minorHAnsi"/>
          <w:lang w:eastAsia="en-GB"/>
        </w:rPr>
      </w:pPr>
      <w:r w:rsidRPr="00285532">
        <w:rPr>
          <w:rFonts w:asciiTheme="minorHAnsi" w:hAnsiTheme="minorHAnsi" w:cstheme="minorHAnsi"/>
          <w:lang w:eastAsia="en-GB"/>
        </w:rPr>
        <w:t xml:space="preserve">The attendance register will be taken at the start of the first session of each school day and once during the second session. </w:t>
      </w:r>
    </w:p>
    <w:p w14:paraId="1954707F" w14:textId="77777777" w:rsidR="00285532" w:rsidRDefault="00285532" w:rsidP="00285532">
      <w:pPr>
        <w:ind w:left="720"/>
        <w:rPr>
          <w:rFonts w:asciiTheme="minorHAnsi" w:hAnsiTheme="minorHAnsi" w:cstheme="minorHAnsi"/>
          <w:lang w:eastAsia="en-GB"/>
        </w:rPr>
      </w:pPr>
    </w:p>
    <w:p w14:paraId="307CEF24" w14:textId="351247AC" w:rsidR="00285532" w:rsidRPr="00285532" w:rsidRDefault="00285532" w:rsidP="00285532">
      <w:pPr>
        <w:ind w:left="720"/>
        <w:rPr>
          <w:rFonts w:asciiTheme="minorHAnsi" w:hAnsiTheme="minorHAnsi" w:cstheme="minorHAnsi"/>
          <w:lang w:eastAsia="en-GB"/>
        </w:rPr>
      </w:pPr>
      <w:r w:rsidRPr="00285532">
        <w:rPr>
          <w:rFonts w:asciiTheme="minorHAnsi" w:hAnsiTheme="minorHAnsi" w:cstheme="minorHAnsi"/>
          <w:lang w:eastAsia="en-GB"/>
        </w:rPr>
        <w:t>It will mark whether every pupil is:</w:t>
      </w:r>
    </w:p>
    <w:p w14:paraId="43EF0AA6" w14:textId="77777777" w:rsidR="00285532" w:rsidRPr="00285532" w:rsidRDefault="00285532" w:rsidP="00165714">
      <w:pPr>
        <w:numPr>
          <w:ilvl w:val="0"/>
          <w:numId w:val="6"/>
        </w:numPr>
        <w:rPr>
          <w:rFonts w:asciiTheme="minorHAnsi" w:hAnsiTheme="minorHAnsi" w:cstheme="minorHAnsi"/>
          <w:lang w:eastAsia="en-GB"/>
        </w:rPr>
      </w:pPr>
      <w:r w:rsidRPr="00285532">
        <w:rPr>
          <w:rFonts w:asciiTheme="minorHAnsi" w:hAnsiTheme="minorHAnsi" w:cstheme="minorHAnsi"/>
          <w:lang w:eastAsia="en-GB"/>
        </w:rPr>
        <w:t>Present</w:t>
      </w:r>
    </w:p>
    <w:p w14:paraId="44786296" w14:textId="77777777" w:rsidR="00285532" w:rsidRPr="00285532" w:rsidRDefault="00285532" w:rsidP="00165714">
      <w:pPr>
        <w:numPr>
          <w:ilvl w:val="0"/>
          <w:numId w:val="6"/>
        </w:numPr>
        <w:rPr>
          <w:rFonts w:asciiTheme="minorHAnsi" w:hAnsiTheme="minorHAnsi" w:cstheme="minorHAnsi"/>
          <w:lang w:eastAsia="en-GB"/>
        </w:rPr>
      </w:pPr>
      <w:r w:rsidRPr="00285532">
        <w:rPr>
          <w:rFonts w:asciiTheme="minorHAnsi" w:hAnsiTheme="minorHAnsi" w:cstheme="minorHAnsi"/>
          <w:lang w:eastAsia="en-GB"/>
        </w:rPr>
        <w:t>Attending an approved off-site educational activity</w:t>
      </w:r>
    </w:p>
    <w:p w14:paraId="596AFDFD" w14:textId="77777777" w:rsidR="00285532" w:rsidRPr="00285532" w:rsidRDefault="00285532" w:rsidP="00165714">
      <w:pPr>
        <w:numPr>
          <w:ilvl w:val="0"/>
          <w:numId w:val="6"/>
        </w:numPr>
        <w:rPr>
          <w:rFonts w:asciiTheme="minorHAnsi" w:hAnsiTheme="minorHAnsi" w:cstheme="minorHAnsi"/>
          <w:lang w:eastAsia="en-GB"/>
        </w:rPr>
      </w:pPr>
      <w:r w:rsidRPr="00285532">
        <w:rPr>
          <w:rFonts w:asciiTheme="minorHAnsi" w:hAnsiTheme="minorHAnsi" w:cstheme="minorHAnsi"/>
          <w:lang w:eastAsia="en-GB"/>
        </w:rPr>
        <w:t>Absent</w:t>
      </w:r>
    </w:p>
    <w:p w14:paraId="789EC985" w14:textId="456D64C4" w:rsidR="00285532" w:rsidRDefault="00285532" w:rsidP="00165714">
      <w:pPr>
        <w:numPr>
          <w:ilvl w:val="0"/>
          <w:numId w:val="6"/>
        </w:numPr>
        <w:rPr>
          <w:rFonts w:asciiTheme="minorHAnsi" w:hAnsiTheme="minorHAnsi" w:cstheme="minorHAnsi"/>
          <w:lang w:eastAsia="en-GB"/>
        </w:rPr>
      </w:pPr>
      <w:r w:rsidRPr="00285532">
        <w:rPr>
          <w:rFonts w:asciiTheme="minorHAnsi" w:hAnsiTheme="minorHAnsi" w:cstheme="minorHAnsi"/>
          <w:lang w:eastAsia="en-GB"/>
        </w:rPr>
        <w:t>Unable to attend due to exceptional circumstances</w:t>
      </w:r>
    </w:p>
    <w:p w14:paraId="10BF9463" w14:textId="77777777" w:rsidR="00FD054A" w:rsidRPr="00285532" w:rsidRDefault="00FD054A" w:rsidP="00FD054A">
      <w:pPr>
        <w:ind w:left="1080"/>
        <w:rPr>
          <w:rFonts w:asciiTheme="minorHAnsi" w:hAnsiTheme="minorHAnsi" w:cstheme="minorHAnsi"/>
          <w:lang w:eastAsia="en-GB"/>
        </w:rPr>
      </w:pPr>
    </w:p>
    <w:p w14:paraId="7EA5E1C2" w14:textId="77777777" w:rsidR="00285532" w:rsidRPr="00285532" w:rsidRDefault="00285532" w:rsidP="00285532">
      <w:pPr>
        <w:ind w:left="360" w:firstLine="360"/>
        <w:rPr>
          <w:rFonts w:asciiTheme="minorHAnsi" w:hAnsiTheme="minorHAnsi" w:cstheme="minorHAnsi"/>
          <w:lang w:eastAsia="en-GB"/>
        </w:rPr>
      </w:pPr>
      <w:r w:rsidRPr="00285532">
        <w:rPr>
          <w:rFonts w:asciiTheme="minorHAnsi" w:hAnsiTheme="minorHAnsi" w:cstheme="minorHAnsi"/>
          <w:lang w:eastAsia="en-GB"/>
        </w:rPr>
        <w:t>Any amendment to the attendance register will include:</w:t>
      </w:r>
    </w:p>
    <w:p w14:paraId="3CD2C5CA" w14:textId="77777777" w:rsidR="00285532" w:rsidRPr="00285532" w:rsidRDefault="00285532" w:rsidP="00165714">
      <w:pPr>
        <w:numPr>
          <w:ilvl w:val="0"/>
          <w:numId w:val="6"/>
        </w:numPr>
        <w:rPr>
          <w:rFonts w:asciiTheme="minorHAnsi" w:hAnsiTheme="minorHAnsi" w:cstheme="minorHAnsi"/>
          <w:lang w:eastAsia="en-GB"/>
        </w:rPr>
      </w:pPr>
      <w:r w:rsidRPr="00285532">
        <w:rPr>
          <w:rFonts w:asciiTheme="minorHAnsi" w:hAnsiTheme="minorHAnsi" w:cstheme="minorHAnsi"/>
          <w:lang w:eastAsia="en-GB"/>
        </w:rPr>
        <w:t>The original entry</w:t>
      </w:r>
    </w:p>
    <w:p w14:paraId="7CFAA906" w14:textId="77777777" w:rsidR="00285532" w:rsidRPr="00285532" w:rsidRDefault="00285532" w:rsidP="00165714">
      <w:pPr>
        <w:numPr>
          <w:ilvl w:val="0"/>
          <w:numId w:val="6"/>
        </w:numPr>
        <w:rPr>
          <w:rFonts w:asciiTheme="minorHAnsi" w:hAnsiTheme="minorHAnsi" w:cstheme="minorHAnsi"/>
          <w:lang w:eastAsia="en-GB"/>
        </w:rPr>
      </w:pPr>
      <w:r w:rsidRPr="00285532">
        <w:rPr>
          <w:rFonts w:asciiTheme="minorHAnsi" w:hAnsiTheme="minorHAnsi" w:cstheme="minorHAnsi"/>
          <w:lang w:eastAsia="en-GB"/>
        </w:rPr>
        <w:t xml:space="preserve">The amended entry </w:t>
      </w:r>
    </w:p>
    <w:p w14:paraId="373358CC" w14:textId="77777777" w:rsidR="00285532" w:rsidRPr="00285532" w:rsidRDefault="00285532" w:rsidP="00165714">
      <w:pPr>
        <w:numPr>
          <w:ilvl w:val="0"/>
          <w:numId w:val="6"/>
        </w:numPr>
        <w:rPr>
          <w:rFonts w:asciiTheme="minorHAnsi" w:hAnsiTheme="minorHAnsi" w:cstheme="minorHAnsi"/>
          <w:lang w:eastAsia="en-GB"/>
        </w:rPr>
      </w:pPr>
      <w:r w:rsidRPr="00285532">
        <w:rPr>
          <w:rFonts w:asciiTheme="minorHAnsi" w:hAnsiTheme="minorHAnsi" w:cstheme="minorHAnsi"/>
          <w:lang w:eastAsia="en-GB"/>
        </w:rPr>
        <w:t>The reason for the amendment</w:t>
      </w:r>
    </w:p>
    <w:p w14:paraId="47E24946" w14:textId="77777777" w:rsidR="00285532" w:rsidRPr="00285532" w:rsidRDefault="00285532" w:rsidP="00165714">
      <w:pPr>
        <w:numPr>
          <w:ilvl w:val="0"/>
          <w:numId w:val="6"/>
        </w:numPr>
        <w:rPr>
          <w:rFonts w:asciiTheme="minorHAnsi" w:hAnsiTheme="minorHAnsi" w:cstheme="minorHAnsi"/>
          <w:lang w:eastAsia="en-GB"/>
        </w:rPr>
      </w:pPr>
      <w:r w:rsidRPr="00285532">
        <w:rPr>
          <w:rFonts w:asciiTheme="minorHAnsi" w:hAnsiTheme="minorHAnsi" w:cstheme="minorHAnsi"/>
          <w:lang w:eastAsia="en-GB"/>
        </w:rPr>
        <w:t xml:space="preserve">The date on which the amendment was made </w:t>
      </w:r>
    </w:p>
    <w:p w14:paraId="4F21E0FD" w14:textId="77777777" w:rsidR="00285532" w:rsidRPr="00285532" w:rsidRDefault="00285532" w:rsidP="00165714">
      <w:pPr>
        <w:numPr>
          <w:ilvl w:val="0"/>
          <w:numId w:val="6"/>
        </w:numPr>
        <w:rPr>
          <w:rFonts w:asciiTheme="minorHAnsi" w:hAnsiTheme="minorHAnsi" w:cstheme="minorHAnsi"/>
          <w:lang w:eastAsia="en-GB"/>
        </w:rPr>
      </w:pPr>
      <w:r w:rsidRPr="00285532">
        <w:rPr>
          <w:rFonts w:asciiTheme="minorHAnsi" w:hAnsiTheme="minorHAnsi" w:cstheme="minorHAnsi"/>
          <w:lang w:eastAsia="en-GB"/>
        </w:rPr>
        <w:t>The name and position of the person who made the amendment</w:t>
      </w:r>
    </w:p>
    <w:p w14:paraId="20E50BD7" w14:textId="77777777" w:rsidR="00FD054A" w:rsidRDefault="00FD054A" w:rsidP="00FD054A">
      <w:pPr>
        <w:rPr>
          <w:rFonts w:asciiTheme="minorHAnsi" w:hAnsiTheme="minorHAnsi" w:cstheme="minorHAnsi"/>
          <w:lang w:eastAsia="en-GB"/>
        </w:rPr>
      </w:pPr>
    </w:p>
    <w:p w14:paraId="61C12C97" w14:textId="5DFCC6E8" w:rsidR="00285532" w:rsidRDefault="00812641" w:rsidP="00FD054A">
      <w:pPr>
        <w:ind w:firstLine="720"/>
        <w:rPr>
          <w:rFonts w:asciiTheme="minorHAnsi" w:hAnsiTheme="minorHAnsi" w:cstheme="minorHAnsi"/>
          <w:lang w:eastAsia="en-GB"/>
        </w:rPr>
      </w:pPr>
      <w:r>
        <w:rPr>
          <w:rFonts w:asciiTheme="minorHAnsi" w:hAnsiTheme="minorHAnsi" w:cstheme="minorHAnsi"/>
          <w:lang w:eastAsia="en-GB"/>
        </w:rPr>
        <w:t xml:space="preserve">See </w:t>
      </w:r>
      <w:r w:rsidRPr="00812641">
        <w:rPr>
          <w:rFonts w:asciiTheme="minorHAnsi" w:hAnsiTheme="minorHAnsi" w:cstheme="minorHAnsi"/>
          <w:b/>
          <w:lang w:eastAsia="en-GB"/>
        </w:rPr>
        <w:t>Appendix 6</w:t>
      </w:r>
      <w:r w:rsidR="00285532" w:rsidRPr="00285532">
        <w:rPr>
          <w:rFonts w:asciiTheme="minorHAnsi" w:hAnsiTheme="minorHAnsi" w:cstheme="minorHAnsi"/>
          <w:lang w:eastAsia="en-GB"/>
        </w:rPr>
        <w:t xml:space="preserve"> for the </w:t>
      </w:r>
      <w:proofErr w:type="spellStart"/>
      <w:r w:rsidR="00285532" w:rsidRPr="00285532">
        <w:rPr>
          <w:rFonts w:asciiTheme="minorHAnsi" w:hAnsiTheme="minorHAnsi" w:cstheme="minorHAnsi"/>
          <w:lang w:eastAsia="en-GB"/>
        </w:rPr>
        <w:t>DfE</w:t>
      </w:r>
      <w:proofErr w:type="spellEnd"/>
      <w:r w:rsidR="00285532" w:rsidRPr="00285532">
        <w:rPr>
          <w:rFonts w:asciiTheme="minorHAnsi" w:hAnsiTheme="minorHAnsi" w:cstheme="minorHAnsi"/>
          <w:lang w:eastAsia="en-GB"/>
        </w:rPr>
        <w:t xml:space="preserve"> attendance codes.</w:t>
      </w:r>
    </w:p>
    <w:p w14:paraId="334091E4" w14:textId="77777777" w:rsidR="00285532" w:rsidRPr="00285532" w:rsidRDefault="00285532" w:rsidP="00285532">
      <w:pPr>
        <w:ind w:left="720" w:firstLine="360"/>
        <w:rPr>
          <w:rFonts w:asciiTheme="minorHAnsi" w:hAnsiTheme="minorHAnsi" w:cstheme="minorHAnsi"/>
          <w:lang w:eastAsia="en-GB"/>
        </w:rPr>
      </w:pPr>
    </w:p>
    <w:p w14:paraId="4AD87F29" w14:textId="77777777" w:rsidR="00285532" w:rsidRPr="00782972" w:rsidRDefault="00285532" w:rsidP="00285532">
      <w:pPr>
        <w:ind w:left="720"/>
        <w:rPr>
          <w:rFonts w:asciiTheme="minorHAnsi" w:hAnsiTheme="minorHAnsi" w:cstheme="minorHAnsi"/>
          <w:lang w:eastAsia="en-GB"/>
        </w:rPr>
      </w:pPr>
      <w:bookmarkStart w:id="5" w:name="_GoBack"/>
      <w:bookmarkEnd w:id="5"/>
      <w:r w:rsidRPr="00782972">
        <w:rPr>
          <w:rFonts w:asciiTheme="minorHAnsi" w:hAnsiTheme="minorHAnsi" w:cstheme="minorHAnsi"/>
          <w:lang w:eastAsia="en-GB"/>
        </w:rPr>
        <w:t>Every entry in the attendance register will be preserved for 3 years after the date on which the entry was made.</w:t>
      </w:r>
    </w:p>
    <w:p w14:paraId="6DC2F66F" w14:textId="77777777" w:rsidR="00FD054A" w:rsidRPr="0074477E" w:rsidRDefault="00FD054A" w:rsidP="00285532">
      <w:pPr>
        <w:ind w:left="360" w:firstLine="360"/>
        <w:rPr>
          <w:rFonts w:asciiTheme="minorHAnsi" w:hAnsiTheme="minorHAnsi" w:cstheme="minorHAnsi"/>
          <w:i/>
          <w:highlight w:val="yellow"/>
          <w:lang w:eastAsia="en-GB"/>
        </w:rPr>
      </w:pPr>
    </w:p>
    <w:p w14:paraId="1F4DE647" w14:textId="7D7D3B4F" w:rsidR="00285532" w:rsidRPr="00510760" w:rsidRDefault="00285532" w:rsidP="00285532">
      <w:pPr>
        <w:ind w:left="360" w:firstLine="360"/>
        <w:rPr>
          <w:rFonts w:asciiTheme="minorHAnsi" w:hAnsiTheme="minorHAnsi" w:cstheme="minorHAnsi"/>
          <w:lang w:eastAsia="en-GB"/>
        </w:rPr>
      </w:pPr>
      <w:r w:rsidRPr="00510760">
        <w:rPr>
          <w:rFonts w:asciiTheme="minorHAnsi" w:hAnsiTheme="minorHAnsi" w:cstheme="minorHAnsi"/>
          <w:lang w:eastAsia="en-GB"/>
        </w:rPr>
        <w:t xml:space="preserve">Pupils must arrive in school by </w:t>
      </w:r>
      <w:r w:rsidR="008453B3" w:rsidRPr="00510760">
        <w:rPr>
          <w:rFonts w:asciiTheme="minorHAnsi" w:hAnsiTheme="minorHAnsi" w:cstheme="minorHAnsi"/>
          <w:lang w:val="en-GB" w:eastAsia="en-GB"/>
        </w:rPr>
        <w:t>8.30am</w:t>
      </w:r>
      <w:r w:rsidR="00CD734F" w:rsidRPr="00510760">
        <w:rPr>
          <w:rFonts w:asciiTheme="minorHAnsi" w:hAnsiTheme="minorHAnsi" w:cstheme="minorHAnsi"/>
          <w:lang w:val="en-GB" w:eastAsia="en-GB"/>
        </w:rPr>
        <w:t>/8.45am</w:t>
      </w:r>
      <w:r w:rsidRPr="00510760">
        <w:rPr>
          <w:rFonts w:asciiTheme="minorHAnsi" w:hAnsiTheme="minorHAnsi" w:cstheme="minorHAnsi"/>
          <w:lang w:eastAsia="en-GB"/>
        </w:rPr>
        <w:t xml:space="preserve"> on each school day.</w:t>
      </w:r>
    </w:p>
    <w:p w14:paraId="6AED5A66" w14:textId="14828C11" w:rsidR="00212093" w:rsidRPr="00510760" w:rsidRDefault="00285532" w:rsidP="00285532">
      <w:pPr>
        <w:ind w:left="720"/>
        <w:rPr>
          <w:rFonts w:asciiTheme="minorHAnsi" w:hAnsiTheme="minorHAnsi" w:cstheme="minorHAnsi"/>
          <w:lang w:eastAsia="en-GB"/>
        </w:rPr>
      </w:pPr>
      <w:r w:rsidRPr="00510760">
        <w:rPr>
          <w:rFonts w:asciiTheme="minorHAnsi" w:hAnsiTheme="minorHAnsi" w:cstheme="minorHAnsi"/>
          <w:lang w:eastAsia="en-GB"/>
        </w:rPr>
        <w:t>Th</w:t>
      </w:r>
      <w:r w:rsidR="00CD734F" w:rsidRPr="00510760">
        <w:rPr>
          <w:rFonts w:asciiTheme="minorHAnsi" w:hAnsiTheme="minorHAnsi" w:cstheme="minorHAnsi"/>
          <w:lang w:eastAsia="en-GB"/>
        </w:rPr>
        <w:t>e registers</w:t>
      </w:r>
      <w:r w:rsidRPr="00510760">
        <w:rPr>
          <w:rFonts w:asciiTheme="minorHAnsi" w:hAnsiTheme="minorHAnsi" w:cstheme="minorHAnsi"/>
          <w:lang w:eastAsia="en-GB"/>
        </w:rPr>
        <w:t xml:space="preserve"> will be taken at </w:t>
      </w:r>
      <w:r w:rsidR="008453B3" w:rsidRPr="00510760">
        <w:rPr>
          <w:rFonts w:asciiTheme="minorHAnsi" w:hAnsiTheme="minorHAnsi" w:cstheme="minorHAnsi"/>
          <w:lang w:val="en-GB" w:eastAsia="en-GB"/>
        </w:rPr>
        <w:t>8.30am</w:t>
      </w:r>
      <w:r w:rsidR="00CD734F" w:rsidRPr="00510760">
        <w:rPr>
          <w:rFonts w:asciiTheme="minorHAnsi" w:hAnsiTheme="minorHAnsi" w:cstheme="minorHAnsi"/>
          <w:lang w:val="en-GB" w:eastAsia="en-GB"/>
        </w:rPr>
        <w:t>/8.45am</w:t>
      </w:r>
      <w:r w:rsidRPr="00510760">
        <w:rPr>
          <w:rFonts w:asciiTheme="minorHAnsi" w:hAnsiTheme="minorHAnsi" w:cstheme="minorHAnsi"/>
          <w:lang w:eastAsia="en-GB"/>
        </w:rPr>
        <w:t xml:space="preserve"> and will be kept open until </w:t>
      </w:r>
      <w:r w:rsidR="008453B3" w:rsidRPr="00510760">
        <w:rPr>
          <w:rFonts w:asciiTheme="minorHAnsi" w:hAnsiTheme="minorHAnsi" w:cstheme="minorHAnsi"/>
          <w:lang w:val="en-GB" w:eastAsia="en-GB"/>
        </w:rPr>
        <w:t>9.00am</w:t>
      </w:r>
      <w:r w:rsidR="00CD734F" w:rsidRPr="00510760">
        <w:rPr>
          <w:rFonts w:asciiTheme="minorHAnsi" w:hAnsiTheme="minorHAnsi" w:cstheme="minorHAnsi"/>
          <w:lang w:val="en-GB" w:eastAsia="en-GB"/>
        </w:rPr>
        <w:t>/9.15am</w:t>
      </w:r>
      <w:r w:rsidRPr="00510760">
        <w:rPr>
          <w:rFonts w:asciiTheme="minorHAnsi" w:hAnsiTheme="minorHAnsi" w:cstheme="minorHAnsi"/>
          <w:lang w:eastAsia="en-GB"/>
        </w:rPr>
        <w:t>. The register for the second session will be taken</w:t>
      </w:r>
      <w:r w:rsidR="00212093" w:rsidRPr="00510760">
        <w:rPr>
          <w:rFonts w:asciiTheme="minorHAnsi" w:hAnsiTheme="minorHAnsi" w:cstheme="minorHAnsi"/>
          <w:lang w:eastAsia="en-GB"/>
        </w:rPr>
        <w:t xml:space="preserve"> depending on the year group. </w:t>
      </w:r>
    </w:p>
    <w:p w14:paraId="0A880425" w14:textId="30C10E38" w:rsidR="00285532" w:rsidRPr="00510760" w:rsidRDefault="00CD734F" w:rsidP="00285532">
      <w:pPr>
        <w:ind w:left="720"/>
        <w:rPr>
          <w:rFonts w:asciiTheme="minorHAnsi" w:hAnsiTheme="minorHAnsi" w:cstheme="minorHAnsi"/>
          <w:lang w:val="en-GB" w:eastAsia="en-GB"/>
        </w:rPr>
      </w:pPr>
      <w:r w:rsidRPr="00510760">
        <w:rPr>
          <w:rFonts w:asciiTheme="minorHAnsi" w:hAnsiTheme="minorHAnsi" w:cstheme="minorHAnsi"/>
          <w:lang w:eastAsia="en-GB"/>
        </w:rPr>
        <w:t xml:space="preserve">Afternoon </w:t>
      </w:r>
      <w:r w:rsidR="00212093" w:rsidRPr="00510760">
        <w:rPr>
          <w:rFonts w:asciiTheme="minorHAnsi" w:hAnsiTheme="minorHAnsi" w:cstheme="minorHAnsi"/>
          <w:lang w:eastAsia="en-GB"/>
        </w:rPr>
        <w:t>Nursery will be taken</w:t>
      </w:r>
      <w:r w:rsidR="00285532" w:rsidRPr="00510760">
        <w:rPr>
          <w:rFonts w:asciiTheme="minorHAnsi" w:hAnsiTheme="minorHAnsi" w:cstheme="minorHAnsi"/>
          <w:lang w:eastAsia="en-GB"/>
        </w:rPr>
        <w:t xml:space="preserve"> at </w:t>
      </w:r>
      <w:r w:rsidR="00212093" w:rsidRPr="00510760">
        <w:rPr>
          <w:rFonts w:asciiTheme="minorHAnsi" w:hAnsiTheme="minorHAnsi" w:cstheme="minorHAnsi"/>
          <w:lang w:val="en-GB" w:eastAsia="en-GB"/>
        </w:rPr>
        <w:t xml:space="preserve">12.10pm </w:t>
      </w:r>
      <w:r w:rsidR="00285532" w:rsidRPr="00510760">
        <w:rPr>
          <w:rFonts w:asciiTheme="minorHAnsi" w:hAnsiTheme="minorHAnsi" w:cstheme="minorHAnsi"/>
          <w:lang w:eastAsia="en-GB"/>
        </w:rPr>
        <w:t xml:space="preserve">and will be kept open until </w:t>
      </w:r>
      <w:r w:rsidR="00212093" w:rsidRPr="00510760">
        <w:rPr>
          <w:rFonts w:asciiTheme="minorHAnsi" w:hAnsiTheme="minorHAnsi" w:cstheme="minorHAnsi"/>
          <w:lang w:val="en-GB" w:eastAsia="en-GB"/>
        </w:rPr>
        <w:t>12.40pm.</w:t>
      </w:r>
    </w:p>
    <w:p w14:paraId="237C6DC4" w14:textId="408875DA" w:rsidR="00212093" w:rsidRPr="00510760" w:rsidRDefault="00212093" w:rsidP="00285532">
      <w:pPr>
        <w:ind w:left="720"/>
        <w:rPr>
          <w:rFonts w:asciiTheme="minorHAnsi" w:hAnsiTheme="minorHAnsi" w:cstheme="minorHAnsi"/>
          <w:lang w:val="en-GB" w:eastAsia="en-GB"/>
        </w:rPr>
      </w:pPr>
      <w:r w:rsidRPr="00510760">
        <w:rPr>
          <w:rFonts w:asciiTheme="minorHAnsi" w:hAnsiTheme="minorHAnsi" w:cstheme="minorHAnsi"/>
          <w:lang w:val="en-GB" w:eastAsia="en-GB"/>
        </w:rPr>
        <w:t>Reception/ KS1 will be taken at 12.30pm.</w:t>
      </w:r>
    </w:p>
    <w:p w14:paraId="5A052E9E" w14:textId="1F4434FB" w:rsidR="00212093" w:rsidRPr="0074477E" w:rsidRDefault="00212093" w:rsidP="00285532">
      <w:pPr>
        <w:ind w:left="720"/>
        <w:rPr>
          <w:rFonts w:asciiTheme="minorHAnsi" w:hAnsiTheme="minorHAnsi" w:cstheme="minorHAnsi"/>
          <w:lang w:eastAsia="en-GB"/>
        </w:rPr>
      </w:pPr>
      <w:r w:rsidRPr="00510760">
        <w:rPr>
          <w:rFonts w:asciiTheme="minorHAnsi" w:hAnsiTheme="minorHAnsi" w:cstheme="minorHAnsi"/>
          <w:lang w:val="en-GB" w:eastAsia="en-GB"/>
        </w:rPr>
        <w:t>KS2 will be taken at 12.55pm</w:t>
      </w:r>
    </w:p>
    <w:p w14:paraId="01494090" w14:textId="2EBC9188" w:rsidR="00FD054A" w:rsidRPr="00212093" w:rsidRDefault="00FD054A" w:rsidP="00285532">
      <w:pPr>
        <w:ind w:left="360"/>
        <w:rPr>
          <w:rFonts w:asciiTheme="minorHAnsi" w:hAnsiTheme="minorHAnsi" w:cstheme="minorHAnsi"/>
          <w:color w:val="FF0000"/>
          <w:lang w:eastAsia="en-GB"/>
        </w:rPr>
      </w:pPr>
    </w:p>
    <w:p w14:paraId="4F98EC01" w14:textId="600ABA6B" w:rsidR="00285532" w:rsidRPr="00FD054A" w:rsidRDefault="00FD054A" w:rsidP="00285532">
      <w:pPr>
        <w:ind w:left="360"/>
        <w:rPr>
          <w:rFonts w:asciiTheme="minorHAnsi" w:hAnsiTheme="minorHAnsi" w:cstheme="minorHAnsi"/>
          <w:lang w:eastAsia="en-GB"/>
        </w:rPr>
      </w:pPr>
      <w:proofErr w:type="gramStart"/>
      <w:r w:rsidRPr="00FD054A">
        <w:rPr>
          <w:rFonts w:asciiTheme="minorHAnsi" w:hAnsiTheme="minorHAnsi" w:cstheme="minorHAnsi"/>
          <w:lang w:eastAsia="en-GB"/>
        </w:rPr>
        <w:t>4.</w:t>
      </w:r>
      <w:r w:rsidR="00285532" w:rsidRPr="00FD054A">
        <w:rPr>
          <w:rFonts w:asciiTheme="minorHAnsi" w:hAnsiTheme="minorHAnsi" w:cstheme="minorHAnsi"/>
          <w:lang w:eastAsia="en-GB"/>
        </w:rPr>
        <w:t>2</w:t>
      </w:r>
      <w:r w:rsidRPr="00FD054A">
        <w:rPr>
          <w:rFonts w:asciiTheme="minorHAnsi" w:hAnsiTheme="minorHAnsi" w:cstheme="minorHAnsi"/>
          <w:lang w:eastAsia="en-GB"/>
        </w:rPr>
        <w:t xml:space="preserve"> </w:t>
      </w:r>
      <w:r w:rsidR="00285532" w:rsidRPr="00FD054A">
        <w:rPr>
          <w:rFonts w:asciiTheme="minorHAnsi" w:hAnsiTheme="minorHAnsi" w:cstheme="minorHAnsi"/>
          <w:lang w:eastAsia="en-GB"/>
        </w:rPr>
        <w:t xml:space="preserve"> </w:t>
      </w:r>
      <w:r w:rsidR="00285532" w:rsidRPr="00FD054A">
        <w:rPr>
          <w:rFonts w:asciiTheme="minorHAnsi" w:hAnsiTheme="minorHAnsi" w:cstheme="minorHAnsi"/>
          <w:b/>
          <w:lang w:eastAsia="en-GB"/>
        </w:rPr>
        <w:t>Unplanned</w:t>
      </w:r>
      <w:proofErr w:type="gramEnd"/>
      <w:r w:rsidR="00285532" w:rsidRPr="00FD054A">
        <w:rPr>
          <w:rFonts w:asciiTheme="minorHAnsi" w:hAnsiTheme="minorHAnsi" w:cstheme="minorHAnsi"/>
          <w:b/>
          <w:lang w:eastAsia="en-GB"/>
        </w:rPr>
        <w:t xml:space="preserve"> absence</w:t>
      </w:r>
    </w:p>
    <w:p w14:paraId="14E7812C" w14:textId="77777777" w:rsidR="00FD054A" w:rsidRPr="00285532" w:rsidRDefault="00FD054A" w:rsidP="00285532">
      <w:pPr>
        <w:ind w:left="360"/>
        <w:rPr>
          <w:rFonts w:asciiTheme="minorHAnsi" w:hAnsiTheme="minorHAnsi" w:cstheme="minorHAnsi"/>
          <w:b/>
          <w:lang w:eastAsia="en-GB"/>
        </w:rPr>
      </w:pPr>
    </w:p>
    <w:p w14:paraId="38A2B17D" w14:textId="5A63C563" w:rsidR="00285532" w:rsidRPr="00285532" w:rsidRDefault="00285532" w:rsidP="00FD054A">
      <w:pPr>
        <w:ind w:left="720"/>
        <w:rPr>
          <w:rFonts w:asciiTheme="minorHAnsi" w:hAnsiTheme="minorHAnsi" w:cstheme="minorHAnsi"/>
          <w:lang w:eastAsia="en-GB"/>
        </w:rPr>
      </w:pPr>
      <w:r w:rsidRPr="00285532">
        <w:rPr>
          <w:rFonts w:asciiTheme="minorHAnsi" w:hAnsiTheme="minorHAnsi" w:cstheme="minorHAnsi"/>
          <w:lang w:eastAsia="en-GB"/>
        </w:rPr>
        <w:t>Parents must notify the s</w:t>
      </w:r>
      <w:r w:rsidR="00FD054A">
        <w:rPr>
          <w:rFonts w:asciiTheme="minorHAnsi" w:hAnsiTheme="minorHAnsi" w:cstheme="minorHAnsi"/>
          <w:lang w:eastAsia="en-GB"/>
        </w:rPr>
        <w:t xml:space="preserve">chool </w:t>
      </w:r>
      <w:r w:rsidRPr="00285532">
        <w:rPr>
          <w:rFonts w:asciiTheme="minorHAnsi" w:hAnsiTheme="minorHAnsi" w:cstheme="minorHAnsi"/>
          <w:lang w:eastAsia="en-GB"/>
        </w:rPr>
        <w:t>on the first day of an unplanned absence</w:t>
      </w:r>
      <w:r w:rsidR="00FD054A">
        <w:rPr>
          <w:rFonts w:asciiTheme="minorHAnsi" w:hAnsiTheme="minorHAnsi" w:cstheme="minorHAnsi"/>
          <w:lang w:eastAsia="en-GB"/>
        </w:rPr>
        <w:t xml:space="preserve"> </w:t>
      </w:r>
      <w:r w:rsidRPr="00285532">
        <w:rPr>
          <w:rFonts w:asciiTheme="minorHAnsi" w:hAnsiTheme="minorHAnsi" w:cstheme="minorHAnsi"/>
          <w:lang w:eastAsia="en-GB"/>
        </w:rPr>
        <w:t xml:space="preserve">– for example, if their child is unable to attend due to ill health – by </w:t>
      </w:r>
      <w:r w:rsidR="00212093" w:rsidRPr="00510760">
        <w:rPr>
          <w:rFonts w:asciiTheme="minorHAnsi" w:hAnsiTheme="minorHAnsi" w:cstheme="minorHAnsi"/>
          <w:lang w:val="en-GB" w:eastAsia="en-GB"/>
        </w:rPr>
        <w:t>9.30am</w:t>
      </w:r>
      <w:r w:rsidRPr="00285532">
        <w:rPr>
          <w:rFonts w:asciiTheme="minorHAnsi" w:hAnsiTheme="minorHAnsi" w:cstheme="minorHAnsi"/>
          <w:lang w:eastAsia="en-GB"/>
        </w:rPr>
        <w:t xml:space="preserve"> or as soon as practicall</w:t>
      </w:r>
      <w:r w:rsidR="00FD054A">
        <w:rPr>
          <w:rFonts w:asciiTheme="minorHAnsi" w:hAnsiTheme="minorHAnsi" w:cstheme="minorHAnsi"/>
          <w:lang w:eastAsia="en-GB"/>
        </w:rPr>
        <w:t xml:space="preserve">y possible. </w:t>
      </w:r>
    </w:p>
    <w:p w14:paraId="48038F56" w14:textId="77777777" w:rsidR="00285532" w:rsidRPr="00285532" w:rsidRDefault="00285532" w:rsidP="00285532">
      <w:pPr>
        <w:ind w:left="360"/>
        <w:rPr>
          <w:rFonts w:asciiTheme="minorHAnsi" w:hAnsiTheme="minorHAnsi" w:cstheme="minorHAnsi"/>
          <w:i/>
          <w:lang w:eastAsia="en-GB"/>
        </w:rPr>
      </w:pPr>
    </w:p>
    <w:p w14:paraId="4B9EBB9F" w14:textId="62B16771" w:rsidR="00285532" w:rsidRDefault="00285532" w:rsidP="00FD054A">
      <w:pPr>
        <w:ind w:left="720"/>
        <w:rPr>
          <w:rFonts w:asciiTheme="minorHAnsi" w:hAnsiTheme="minorHAnsi" w:cstheme="minorHAnsi"/>
          <w:lang w:eastAsia="en-GB"/>
        </w:rPr>
      </w:pPr>
      <w:r w:rsidRPr="00285532">
        <w:rPr>
          <w:rFonts w:asciiTheme="minorHAnsi" w:hAnsiTheme="minorHAnsi" w:cstheme="minorHAnsi"/>
          <w:lang w:eastAsia="en-GB"/>
        </w:rPr>
        <w:t xml:space="preserve">Absence due to illness will be </w:t>
      </w:r>
      <w:proofErr w:type="spellStart"/>
      <w:r w:rsidRPr="00285532">
        <w:rPr>
          <w:rFonts w:asciiTheme="minorHAnsi" w:hAnsiTheme="minorHAnsi" w:cstheme="minorHAnsi"/>
          <w:lang w:eastAsia="en-GB"/>
        </w:rPr>
        <w:t>authorised</w:t>
      </w:r>
      <w:proofErr w:type="spellEnd"/>
      <w:r w:rsidRPr="00285532">
        <w:rPr>
          <w:rFonts w:asciiTheme="minorHAnsi" w:hAnsiTheme="minorHAnsi" w:cstheme="minorHAnsi"/>
          <w:lang w:eastAsia="en-GB"/>
        </w:rPr>
        <w:t xml:space="preserve"> unless the school has a genuine concern about the authenticity of the illness.</w:t>
      </w:r>
    </w:p>
    <w:p w14:paraId="4ADA5741" w14:textId="77777777" w:rsidR="00FD054A" w:rsidRPr="00285532" w:rsidRDefault="00FD054A" w:rsidP="00FD054A">
      <w:pPr>
        <w:ind w:left="720"/>
        <w:rPr>
          <w:rFonts w:asciiTheme="minorHAnsi" w:hAnsiTheme="minorHAnsi" w:cstheme="minorHAnsi"/>
          <w:lang w:eastAsia="en-GB"/>
        </w:rPr>
      </w:pPr>
    </w:p>
    <w:p w14:paraId="23909363" w14:textId="435C872E" w:rsidR="00285532" w:rsidRDefault="00285532" w:rsidP="00FD054A">
      <w:pPr>
        <w:ind w:left="720"/>
        <w:rPr>
          <w:rFonts w:asciiTheme="minorHAnsi" w:hAnsiTheme="minorHAnsi" w:cstheme="minorHAnsi"/>
          <w:lang w:eastAsia="en-GB"/>
        </w:rPr>
      </w:pPr>
      <w:r w:rsidRPr="00285532">
        <w:rPr>
          <w:rFonts w:asciiTheme="minorHAnsi" w:hAnsiTheme="minorHAnsi" w:cstheme="minorHAnsi"/>
          <w:lang w:eastAsia="en-GB"/>
        </w:rPr>
        <w:t>If the authenticity of the illness is in doubt, the school may ask parents to provide medical evidence, such as a doctor’s note, prescription, appointment card or other appropriate form of evidence. We will not ask for medical evidence unnecessarily.</w:t>
      </w:r>
    </w:p>
    <w:p w14:paraId="4FBAC6C7" w14:textId="77777777" w:rsidR="00FD054A" w:rsidRPr="00285532" w:rsidRDefault="00FD054A" w:rsidP="00FD054A">
      <w:pPr>
        <w:ind w:left="720"/>
        <w:rPr>
          <w:rFonts w:asciiTheme="minorHAnsi" w:hAnsiTheme="minorHAnsi" w:cstheme="minorHAnsi"/>
          <w:lang w:eastAsia="en-GB"/>
        </w:rPr>
      </w:pPr>
    </w:p>
    <w:p w14:paraId="7C730185" w14:textId="77777777" w:rsidR="00285532" w:rsidRPr="00285532" w:rsidRDefault="00285532" w:rsidP="00FD054A">
      <w:pPr>
        <w:ind w:left="720"/>
        <w:rPr>
          <w:rFonts w:asciiTheme="minorHAnsi" w:hAnsiTheme="minorHAnsi" w:cstheme="minorHAnsi"/>
          <w:lang w:eastAsia="en-GB"/>
        </w:rPr>
      </w:pPr>
      <w:r w:rsidRPr="00285532">
        <w:rPr>
          <w:rFonts w:asciiTheme="minorHAnsi" w:hAnsiTheme="minorHAnsi" w:cstheme="minorHAnsi"/>
          <w:lang w:eastAsia="en-GB"/>
        </w:rPr>
        <w:t xml:space="preserve">If the school is not satisfied about the authenticity of the illness, the absence will be recorded as </w:t>
      </w:r>
      <w:proofErr w:type="spellStart"/>
      <w:r w:rsidRPr="00285532">
        <w:rPr>
          <w:rFonts w:asciiTheme="minorHAnsi" w:hAnsiTheme="minorHAnsi" w:cstheme="minorHAnsi"/>
          <w:lang w:eastAsia="en-GB"/>
        </w:rPr>
        <w:t>unauthorised</w:t>
      </w:r>
      <w:proofErr w:type="spellEnd"/>
      <w:r w:rsidRPr="00285532">
        <w:rPr>
          <w:rFonts w:asciiTheme="minorHAnsi" w:hAnsiTheme="minorHAnsi" w:cstheme="minorHAnsi"/>
          <w:lang w:eastAsia="en-GB"/>
        </w:rPr>
        <w:t xml:space="preserve"> and parents will be notified of this in advance.</w:t>
      </w:r>
    </w:p>
    <w:p w14:paraId="630E533C" w14:textId="77777777" w:rsidR="00285532" w:rsidRPr="00285532" w:rsidRDefault="00285532" w:rsidP="00285532">
      <w:pPr>
        <w:ind w:left="360"/>
        <w:rPr>
          <w:rFonts w:asciiTheme="minorHAnsi" w:hAnsiTheme="minorHAnsi" w:cstheme="minorHAnsi"/>
          <w:lang w:eastAsia="en-GB"/>
        </w:rPr>
      </w:pPr>
    </w:p>
    <w:p w14:paraId="379C11D2" w14:textId="5569F664" w:rsidR="00285532" w:rsidRDefault="00FD054A" w:rsidP="00285532">
      <w:pPr>
        <w:ind w:left="360"/>
        <w:rPr>
          <w:rFonts w:asciiTheme="minorHAnsi" w:hAnsiTheme="minorHAnsi" w:cstheme="minorHAnsi"/>
          <w:b/>
          <w:lang w:eastAsia="en-GB"/>
        </w:rPr>
      </w:pPr>
      <w:proofErr w:type="gramStart"/>
      <w:r w:rsidRPr="00812641">
        <w:rPr>
          <w:rFonts w:asciiTheme="minorHAnsi" w:hAnsiTheme="minorHAnsi" w:cstheme="minorHAnsi"/>
          <w:lang w:eastAsia="en-GB"/>
        </w:rPr>
        <w:t>4</w:t>
      </w:r>
      <w:r w:rsidR="00285532" w:rsidRPr="00812641">
        <w:rPr>
          <w:rFonts w:asciiTheme="minorHAnsi" w:hAnsiTheme="minorHAnsi" w:cstheme="minorHAnsi"/>
          <w:lang w:eastAsia="en-GB"/>
        </w:rPr>
        <w:t>.3</w:t>
      </w:r>
      <w:r w:rsidR="00285532" w:rsidRPr="00285532">
        <w:rPr>
          <w:rFonts w:asciiTheme="minorHAnsi" w:hAnsiTheme="minorHAnsi" w:cstheme="minorHAnsi"/>
          <w:b/>
          <w:lang w:eastAsia="en-GB"/>
        </w:rPr>
        <w:t xml:space="preserve"> </w:t>
      </w:r>
      <w:r>
        <w:rPr>
          <w:rFonts w:asciiTheme="minorHAnsi" w:hAnsiTheme="minorHAnsi" w:cstheme="minorHAnsi"/>
          <w:b/>
          <w:lang w:eastAsia="en-GB"/>
        </w:rPr>
        <w:t xml:space="preserve"> </w:t>
      </w:r>
      <w:r w:rsidR="00285532" w:rsidRPr="00285532">
        <w:rPr>
          <w:rFonts w:asciiTheme="minorHAnsi" w:hAnsiTheme="minorHAnsi" w:cstheme="minorHAnsi"/>
          <w:b/>
          <w:lang w:eastAsia="en-GB"/>
        </w:rPr>
        <w:t>Medical</w:t>
      </w:r>
      <w:proofErr w:type="gramEnd"/>
      <w:r w:rsidR="00285532" w:rsidRPr="00285532">
        <w:rPr>
          <w:rFonts w:asciiTheme="minorHAnsi" w:hAnsiTheme="minorHAnsi" w:cstheme="minorHAnsi"/>
          <w:b/>
          <w:lang w:eastAsia="en-GB"/>
        </w:rPr>
        <w:t xml:space="preserve"> or dental appointments</w:t>
      </w:r>
    </w:p>
    <w:p w14:paraId="5D1E4792" w14:textId="77777777" w:rsidR="00FD054A" w:rsidRPr="00285532" w:rsidRDefault="00FD054A" w:rsidP="00FD054A">
      <w:pPr>
        <w:ind w:left="720"/>
        <w:rPr>
          <w:rFonts w:asciiTheme="minorHAnsi" w:hAnsiTheme="minorHAnsi" w:cstheme="minorHAnsi"/>
          <w:b/>
          <w:lang w:eastAsia="en-GB"/>
        </w:rPr>
      </w:pPr>
    </w:p>
    <w:p w14:paraId="796463C7" w14:textId="0B62AD3F" w:rsidR="00285532" w:rsidRDefault="00285532" w:rsidP="00FD054A">
      <w:pPr>
        <w:ind w:left="720"/>
        <w:rPr>
          <w:rFonts w:asciiTheme="minorHAnsi" w:hAnsiTheme="minorHAnsi" w:cstheme="minorHAnsi"/>
          <w:lang w:eastAsia="en-GB"/>
        </w:rPr>
      </w:pPr>
      <w:r w:rsidRPr="00285532">
        <w:rPr>
          <w:rFonts w:asciiTheme="minorHAnsi" w:hAnsiTheme="minorHAnsi" w:cstheme="minorHAnsi"/>
          <w:lang w:eastAsia="en-GB"/>
        </w:rPr>
        <w:t xml:space="preserve">Missing registration for a medical or dental appointment is counted as an </w:t>
      </w:r>
      <w:proofErr w:type="spellStart"/>
      <w:r w:rsidRPr="00285532">
        <w:rPr>
          <w:rFonts w:asciiTheme="minorHAnsi" w:hAnsiTheme="minorHAnsi" w:cstheme="minorHAnsi"/>
          <w:lang w:eastAsia="en-GB"/>
        </w:rPr>
        <w:t>authorised</w:t>
      </w:r>
      <w:proofErr w:type="spellEnd"/>
      <w:r w:rsidRPr="00285532">
        <w:rPr>
          <w:rFonts w:asciiTheme="minorHAnsi" w:hAnsiTheme="minorHAnsi" w:cstheme="minorHAnsi"/>
          <w:lang w:eastAsia="en-GB"/>
        </w:rPr>
        <w:t xml:space="preserve"> absence; advance notice is required for </w:t>
      </w:r>
      <w:proofErr w:type="spellStart"/>
      <w:r w:rsidRPr="00285532">
        <w:rPr>
          <w:rFonts w:asciiTheme="minorHAnsi" w:hAnsiTheme="minorHAnsi" w:cstheme="minorHAnsi"/>
          <w:lang w:eastAsia="en-GB"/>
        </w:rPr>
        <w:t>authorising</w:t>
      </w:r>
      <w:proofErr w:type="spellEnd"/>
      <w:r w:rsidRPr="00285532">
        <w:rPr>
          <w:rFonts w:asciiTheme="minorHAnsi" w:hAnsiTheme="minorHAnsi" w:cstheme="minorHAnsi"/>
          <w:lang w:eastAsia="en-GB"/>
        </w:rPr>
        <w:t xml:space="preserve"> these absences.</w:t>
      </w:r>
    </w:p>
    <w:p w14:paraId="639D1111" w14:textId="77777777" w:rsidR="008F4E23" w:rsidRPr="00285532" w:rsidRDefault="008F4E23" w:rsidP="00FD054A">
      <w:pPr>
        <w:ind w:left="720"/>
        <w:rPr>
          <w:rFonts w:asciiTheme="minorHAnsi" w:hAnsiTheme="minorHAnsi" w:cstheme="minorHAnsi"/>
          <w:lang w:eastAsia="en-GB"/>
        </w:rPr>
      </w:pPr>
    </w:p>
    <w:p w14:paraId="1B54B5DE" w14:textId="725A07A6" w:rsidR="00285532" w:rsidRDefault="00285532" w:rsidP="00FD054A">
      <w:pPr>
        <w:ind w:left="720"/>
        <w:rPr>
          <w:rFonts w:asciiTheme="minorHAnsi" w:hAnsiTheme="minorHAnsi" w:cstheme="minorHAnsi"/>
          <w:lang w:eastAsia="en-GB"/>
        </w:rPr>
      </w:pPr>
      <w:r w:rsidRPr="00285532">
        <w:rPr>
          <w:rFonts w:asciiTheme="minorHAnsi" w:hAnsiTheme="minorHAnsi" w:cstheme="minorHAnsi"/>
          <w:lang w:eastAsia="en-GB"/>
        </w:rPr>
        <w:t>However, we encourage parents to make medical and dental appointments out of school hours where possible. Where this is not possible, the pupil should be out of school for the minimum amount of time necessary.</w:t>
      </w:r>
    </w:p>
    <w:p w14:paraId="58DD051B" w14:textId="02C7B411" w:rsidR="00285532" w:rsidRPr="00285532" w:rsidRDefault="00285532" w:rsidP="008F4E23">
      <w:pPr>
        <w:rPr>
          <w:rFonts w:asciiTheme="minorHAnsi" w:hAnsiTheme="minorHAnsi" w:cstheme="minorHAnsi"/>
          <w:lang w:eastAsia="en-GB"/>
        </w:rPr>
      </w:pPr>
    </w:p>
    <w:p w14:paraId="3219B7D9" w14:textId="77777777" w:rsidR="00285532" w:rsidRPr="00285532" w:rsidRDefault="00285532" w:rsidP="00FD054A">
      <w:pPr>
        <w:ind w:left="720"/>
        <w:rPr>
          <w:rFonts w:asciiTheme="minorHAnsi" w:hAnsiTheme="minorHAnsi" w:cstheme="minorHAnsi"/>
          <w:lang w:eastAsia="en-GB"/>
        </w:rPr>
      </w:pPr>
      <w:r w:rsidRPr="00285532">
        <w:rPr>
          <w:rFonts w:asciiTheme="minorHAnsi" w:hAnsiTheme="minorHAnsi" w:cstheme="minorHAnsi"/>
          <w:lang w:eastAsia="en-GB"/>
        </w:rPr>
        <w:t xml:space="preserve">Applications for other types of absence in term time must also be made in advance. Information relating to whether the school can </w:t>
      </w:r>
      <w:proofErr w:type="spellStart"/>
      <w:r w:rsidRPr="00285532">
        <w:rPr>
          <w:rFonts w:asciiTheme="minorHAnsi" w:hAnsiTheme="minorHAnsi" w:cstheme="minorHAnsi"/>
          <w:lang w:eastAsia="en-GB"/>
        </w:rPr>
        <w:t>authorise</w:t>
      </w:r>
      <w:proofErr w:type="spellEnd"/>
      <w:r w:rsidRPr="00285532">
        <w:rPr>
          <w:rFonts w:asciiTheme="minorHAnsi" w:hAnsiTheme="minorHAnsi" w:cstheme="minorHAnsi"/>
          <w:lang w:eastAsia="en-GB"/>
        </w:rPr>
        <w:t xml:space="preserve"> such absences can be found in section 4.</w:t>
      </w:r>
    </w:p>
    <w:p w14:paraId="1FAECDE9" w14:textId="77777777" w:rsidR="00285532" w:rsidRPr="00285532" w:rsidRDefault="00285532" w:rsidP="00285532">
      <w:pPr>
        <w:ind w:left="360"/>
        <w:rPr>
          <w:rFonts w:asciiTheme="minorHAnsi" w:hAnsiTheme="minorHAnsi" w:cstheme="minorHAnsi"/>
          <w:lang w:eastAsia="en-GB"/>
        </w:rPr>
      </w:pPr>
    </w:p>
    <w:p w14:paraId="101E2177" w14:textId="572CF69E" w:rsidR="00285532" w:rsidRDefault="00FD054A" w:rsidP="00285532">
      <w:pPr>
        <w:ind w:left="360"/>
        <w:rPr>
          <w:rFonts w:asciiTheme="minorHAnsi" w:hAnsiTheme="minorHAnsi" w:cstheme="minorHAnsi"/>
          <w:b/>
          <w:lang w:eastAsia="en-GB"/>
        </w:rPr>
      </w:pPr>
      <w:proofErr w:type="gramStart"/>
      <w:r w:rsidRPr="00812641">
        <w:rPr>
          <w:rFonts w:asciiTheme="minorHAnsi" w:hAnsiTheme="minorHAnsi" w:cstheme="minorHAnsi"/>
          <w:lang w:eastAsia="en-GB"/>
        </w:rPr>
        <w:t>4</w:t>
      </w:r>
      <w:r w:rsidR="00285532" w:rsidRPr="00812641">
        <w:rPr>
          <w:rFonts w:asciiTheme="minorHAnsi" w:hAnsiTheme="minorHAnsi" w:cstheme="minorHAnsi"/>
          <w:lang w:eastAsia="en-GB"/>
        </w:rPr>
        <w:t>.4</w:t>
      </w:r>
      <w:r>
        <w:rPr>
          <w:rFonts w:asciiTheme="minorHAnsi" w:hAnsiTheme="minorHAnsi" w:cstheme="minorHAnsi"/>
          <w:b/>
          <w:lang w:eastAsia="en-GB"/>
        </w:rPr>
        <w:t xml:space="preserve"> </w:t>
      </w:r>
      <w:r w:rsidR="00285532" w:rsidRPr="00285532">
        <w:rPr>
          <w:rFonts w:asciiTheme="minorHAnsi" w:hAnsiTheme="minorHAnsi" w:cstheme="minorHAnsi"/>
          <w:b/>
          <w:lang w:eastAsia="en-GB"/>
        </w:rPr>
        <w:t xml:space="preserve"> Lateness</w:t>
      </w:r>
      <w:proofErr w:type="gramEnd"/>
      <w:r w:rsidR="00285532" w:rsidRPr="00285532">
        <w:rPr>
          <w:rFonts w:asciiTheme="minorHAnsi" w:hAnsiTheme="minorHAnsi" w:cstheme="minorHAnsi"/>
          <w:b/>
          <w:lang w:eastAsia="en-GB"/>
        </w:rPr>
        <w:t xml:space="preserve"> and punctuality</w:t>
      </w:r>
    </w:p>
    <w:p w14:paraId="72FDE96E" w14:textId="77777777" w:rsidR="00FD054A" w:rsidRPr="00285532" w:rsidRDefault="00FD054A" w:rsidP="00285532">
      <w:pPr>
        <w:ind w:left="360"/>
        <w:rPr>
          <w:rFonts w:asciiTheme="minorHAnsi" w:hAnsiTheme="minorHAnsi" w:cstheme="minorHAnsi"/>
          <w:b/>
          <w:lang w:eastAsia="en-GB"/>
        </w:rPr>
      </w:pPr>
    </w:p>
    <w:p w14:paraId="6DB6B6A0" w14:textId="54548FF2" w:rsidR="00BC2334" w:rsidRPr="00852AD7" w:rsidRDefault="00285532" w:rsidP="00FD054A">
      <w:pPr>
        <w:ind w:left="720"/>
        <w:rPr>
          <w:rFonts w:asciiTheme="minorHAnsi" w:hAnsiTheme="minorHAnsi" w:cstheme="minorHAnsi"/>
          <w:lang w:eastAsia="en-GB"/>
        </w:rPr>
      </w:pPr>
      <w:r w:rsidRPr="00852AD7">
        <w:rPr>
          <w:rFonts w:asciiTheme="minorHAnsi" w:hAnsiTheme="minorHAnsi" w:cstheme="minorHAnsi"/>
          <w:lang w:eastAsia="en-GB"/>
        </w:rPr>
        <w:t>A pupil who arrives late but before the register has closed will be marke</w:t>
      </w:r>
      <w:r w:rsidR="00BC2334" w:rsidRPr="00852AD7">
        <w:rPr>
          <w:rFonts w:asciiTheme="minorHAnsi" w:hAnsiTheme="minorHAnsi" w:cstheme="minorHAnsi"/>
          <w:lang w:eastAsia="en-GB"/>
        </w:rPr>
        <w:t>d as late, using the ‘L’</w:t>
      </w:r>
      <w:r w:rsidRPr="00852AD7">
        <w:rPr>
          <w:rFonts w:asciiTheme="minorHAnsi" w:hAnsiTheme="minorHAnsi" w:cstheme="minorHAnsi"/>
          <w:lang w:eastAsia="en-GB"/>
        </w:rPr>
        <w:t xml:space="preserve"> code.</w:t>
      </w:r>
      <w:r w:rsidR="00BC2334" w:rsidRPr="00852AD7">
        <w:rPr>
          <w:rFonts w:asciiTheme="minorHAnsi" w:hAnsiTheme="minorHAnsi" w:cstheme="minorHAnsi"/>
          <w:lang w:eastAsia="en-GB"/>
        </w:rPr>
        <w:t xml:space="preserve"> The ‘L’ code will be used from when register is taken and up to </w:t>
      </w:r>
      <w:r w:rsidR="008453B3" w:rsidRPr="00852AD7">
        <w:rPr>
          <w:rFonts w:asciiTheme="minorHAnsi" w:hAnsiTheme="minorHAnsi" w:cstheme="minorHAnsi"/>
          <w:lang w:eastAsia="en-GB"/>
        </w:rPr>
        <w:t>9.00am</w:t>
      </w:r>
      <w:r w:rsidR="00BC2334" w:rsidRPr="00852AD7">
        <w:rPr>
          <w:rFonts w:asciiTheme="minorHAnsi" w:hAnsiTheme="minorHAnsi" w:cstheme="minorHAnsi"/>
          <w:lang w:eastAsia="en-GB"/>
        </w:rPr>
        <w:t xml:space="preserve"> </w:t>
      </w:r>
    </w:p>
    <w:p w14:paraId="75D82AF4" w14:textId="77777777" w:rsidR="00BC2334" w:rsidRPr="00285532" w:rsidRDefault="00BC2334" w:rsidP="00FD054A">
      <w:pPr>
        <w:ind w:left="720"/>
        <w:rPr>
          <w:rFonts w:asciiTheme="minorHAnsi" w:hAnsiTheme="minorHAnsi" w:cstheme="minorHAnsi"/>
          <w:lang w:eastAsia="en-GB"/>
        </w:rPr>
      </w:pPr>
    </w:p>
    <w:p w14:paraId="019CAC21" w14:textId="62C36E0E" w:rsidR="00285532" w:rsidRDefault="00285532" w:rsidP="00FD054A">
      <w:pPr>
        <w:ind w:left="720"/>
        <w:rPr>
          <w:rFonts w:asciiTheme="minorHAnsi" w:hAnsiTheme="minorHAnsi" w:cstheme="minorHAnsi"/>
          <w:lang w:eastAsia="en-GB"/>
        </w:rPr>
      </w:pPr>
      <w:r w:rsidRPr="00285532">
        <w:rPr>
          <w:rFonts w:asciiTheme="minorHAnsi" w:hAnsiTheme="minorHAnsi" w:cstheme="minorHAnsi"/>
          <w:lang w:eastAsia="en-GB"/>
        </w:rPr>
        <w:t xml:space="preserve">A pupil who arrives </w:t>
      </w:r>
      <w:r w:rsidR="00BC2334">
        <w:rPr>
          <w:rFonts w:asciiTheme="minorHAnsi" w:hAnsiTheme="minorHAnsi" w:cstheme="minorHAnsi"/>
          <w:lang w:eastAsia="en-GB"/>
        </w:rPr>
        <w:t xml:space="preserve">late, </w:t>
      </w:r>
      <w:r w:rsidRPr="00285532">
        <w:rPr>
          <w:rFonts w:asciiTheme="minorHAnsi" w:hAnsiTheme="minorHAnsi" w:cstheme="minorHAnsi"/>
          <w:lang w:eastAsia="en-GB"/>
        </w:rPr>
        <w:t>after the register has closed</w:t>
      </w:r>
      <w:r w:rsidR="00BC2334">
        <w:rPr>
          <w:rFonts w:asciiTheme="minorHAnsi" w:hAnsiTheme="minorHAnsi" w:cstheme="minorHAnsi"/>
          <w:lang w:eastAsia="en-GB"/>
        </w:rPr>
        <w:t xml:space="preserve">, will be marked as ‘U’, unless another </w:t>
      </w:r>
      <w:proofErr w:type="spellStart"/>
      <w:r w:rsidR="00BC2334">
        <w:rPr>
          <w:rFonts w:asciiTheme="minorHAnsi" w:hAnsiTheme="minorHAnsi" w:cstheme="minorHAnsi"/>
          <w:lang w:eastAsia="en-GB"/>
        </w:rPr>
        <w:t>another</w:t>
      </w:r>
      <w:proofErr w:type="spellEnd"/>
      <w:r w:rsidR="00BC2334">
        <w:rPr>
          <w:rFonts w:asciiTheme="minorHAnsi" w:hAnsiTheme="minorHAnsi" w:cstheme="minorHAnsi"/>
          <w:lang w:eastAsia="en-GB"/>
        </w:rPr>
        <w:t xml:space="preserve"> code is more appropriate due to the reason for lateness after register (such as unplanned medical). </w:t>
      </w:r>
    </w:p>
    <w:p w14:paraId="5BCD6296" w14:textId="182A7A9E" w:rsidR="00BC2334" w:rsidRDefault="00BC2334" w:rsidP="00FD054A">
      <w:pPr>
        <w:ind w:left="720"/>
        <w:rPr>
          <w:rFonts w:asciiTheme="minorHAnsi" w:hAnsiTheme="minorHAnsi" w:cstheme="minorHAnsi"/>
          <w:lang w:eastAsia="en-GB"/>
        </w:rPr>
      </w:pPr>
    </w:p>
    <w:p w14:paraId="30AEC2D6" w14:textId="3DC80483" w:rsidR="00BC2334" w:rsidRDefault="00BC2334" w:rsidP="00FD054A">
      <w:pPr>
        <w:ind w:left="720"/>
        <w:rPr>
          <w:rFonts w:asciiTheme="minorHAnsi" w:hAnsiTheme="minorHAnsi" w:cstheme="minorHAnsi"/>
          <w:lang w:eastAsia="en-GB"/>
        </w:rPr>
      </w:pPr>
      <w:r>
        <w:rPr>
          <w:rFonts w:asciiTheme="minorHAnsi" w:hAnsiTheme="minorHAnsi" w:cstheme="minorHAnsi"/>
          <w:lang w:eastAsia="en-GB"/>
        </w:rPr>
        <w:t>Lateness and punctuality will be monitored on a daily basis.</w:t>
      </w:r>
    </w:p>
    <w:p w14:paraId="3D9E21EF" w14:textId="50DACD8F" w:rsidR="00BC2334" w:rsidRDefault="00BC2334" w:rsidP="00FD054A">
      <w:pPr>
        <w:ind w:left="720"/>
        <w:rPr>
          <w:rFonts w:asciiTheme="minorHAnsi" w:hAnsiTheme="minorHAnsi" w:cstheme="minorHAnsi"/>
          <w:lang w:eastAsia="en-GB"/>
        </w:rPr>
      </w:pPr>
    </w:p>
    <w:p w14:paraId="5C4FEB1D" w14:textId="77777777" w:rsidR="00E21944" w:rsidRDefault="00BC2334" w:rsidP="00FD054A">
      <w:pPr>
        <w:ind w:left="720"/>
        <w:rPr>
          <w:rFonts w:asciiTheme="minorHAnsi" w:hAnsiTheme="minorHAnsi" w:cstheme="minorHAnsi"/>
          <w:lang w:eastAsia="en-GB"/>
        </w:rPr>
      </w:pPr>
      <w:r>
        <w:rPr>
          <w:rFonts w:asciiTheme="minorHAnsi" w:hAnsiTheme="minorHAnsi" w:cstheme="minorHAnsi"/>
          <w:lang w:eastAsia="en-GB"/>
        </w:rPr>
        <w:t>We may send a letter to parents/</w:t>
      </w:r>
      <w:proofErr w:type="spellStart"/>
      <w:r>
        <w:rPr>
          <w:rFonts w:asciiTheme="minorHAnsi" w:hAnsiTheme="minorHAnsi" w:cstheme="minorHAnsi"/>
          <w:lang w:eastAsia="en-GB"/>
        </w:rPr>
        <w:t>carers</w:t>
      </w:r>
      <w:proofErr w:type="spellEnd"/>
      <w:r>
        <w:rPr>
          <w:rFonts w:asciiTheme="minorHAnsi" w:hAnsiTheme="minorHAnsi" w:cstheme="minorHAnsi"/>
          <w:lang w:eastAsia="en-GB"/>
        </w:rPr>
        <w:t xml:space="preserve">, by way of notification of our concerns in relation to their </w:t>
      </w:r>
      <w:proofErr w:type="spellStart"/>
      <w:r>
        <w:rPr>
          <w:rFonts w:asciiTheme="minorHAnsi" w:hAnsiTheme="minorHAnsi" w:cstheme="minorHAnsi"/>
          <w:lang w:eastAsia="en-GB"/>
        </w:rPr>
        <w:t>childs</w:t>
      </w:r>
      <w:proofErr w:type="spellEnd"/>
      <w:r>
        <w:rPr>
          <w:rFonts w:asciiTheme="minorHAnsi" w:hAnsiTheme="minorHAnsi" w:cstheme="minorHAnsi"/>
          <w:lang w:eastAsia="en-GB"/>
        </w:rPr>
        <w:t xml:space="preserve"> lateness and/or punctuality and may request a meeting to discuss the concerns in order to work together to resolve any issues. </w:t>
      </w:r>
    </w:p>
    <w:p w14:paraId="4E76FE66" w14:textId="77777777" w:rsidR="00E21944" w:rsidRDefault="00E21944" w:rsidP="00FD054A">
      <w:pPr>
        <w:ind w:left="720"/>
        <w:rPr>
          <w:rFonts w:asciiTheme="minorHAnsi" w:hAnsiTheme="minorHAnsi" w:cstheme="minorHAnsi"/>
          <w:lang w:eastAsia="en-GB"/>
        </w:rPr>
      </w:pPr>
    </w:p>
    <w:p w14:paraId="4B238452" w14:textId="3056625A" w:rsidR="00E21944" w:rsidRDefault="00E21944" w:rsidP="00E21944">
      <w:pPr>
        <w:ind w:left="720"/>
        <w:rPr>
          <w:rFonts w:asciiTheme="minorHAnsi" w:hAnsiTheme="minorHAnsi" w:cstheme="minorHAnsi"/>
          <w:lang w:eastAsia="en-GB"/>
        </w:rPr>
      </w:pPr>
      <w:r w:rsidRPr="00852AD7">
        <w:rPr>
          <w:rFonts w:asciiTheme="minorHAnsi" w:hAnsiTheme="minorHAnsi" w:cstheme="minorHAnsi"/>
          <w:lang w:eastAsia="en-GB"/>
        </w:rPr>
        <w:t xml:space="preserve">Persistent lateness can result in a significant amount of leaning time being lost, resulting in gaps in learning and can also indicate a </w:t>
      </w:r>
      <w:proofErr w:type="spellStart"/>
      <w:r w:rsidRPr="00852AD7">
        <w:rPr>
          <w:rFonts w:asciiTheme="minorHAnsi" w:hAnsiTheme="minorHAnsi" w:cstheme="minorHAnsi"/>
          <w:lang w:eastAsia="en-GB"/>
        </w:rPr>
        <w:t>safeguatding</w:t>
      </w:r>
      <w:proofErr w:type="spellEnd"/>
      <w:r w:rsidRPr="00852AD7">
        <w:rPr>
          <w:rFonts w:asciiTheme="minorHAnsi" w:hAnsiTheme="minorHAnsi" w:cstheme="minorHAnsi"/>
          <w:lang w:eastAsia="en-GB"/>
        </w:rPr>
        <w:t xml:space="preserve"> concern. All </w:t>
      </w:r>
      <w:r w:rsidR="00212093" w:rsidRPr="00852AD7">
        <w:rPr>
          <w:rFonts w:asciiTheme="minorHAnsi" w:hAnsiTheme="minorHAnsi" w:cstheme="minorHAnsi"/>
          <w:lang w:eastAsia="en-GB"/>
        </w:rPr>
        <w:t xml:space="preserve">class teachers </w:t>
      </w:r>
      <w:r w:rsidRPr="00852AD7">
        <w:rPr>
          <w:rFonts w:asciiTheme="minorHAnsi" w:hAnsiTheme="minorHAnsi" w:cstheme="minorHAnsi"/>
          <w:lang w:eastAsia="en-GB"/>
        </w:rPr>
        <w:t>must be alert to emerging patterns or concerns in relation to lateness and punctuality and inform both the Attendance Lead and Designated Safeguarding Lead if they have concerns.</w:t>
      </w:r>
    </w:p>
    <w:p w14:paraId="5249A0CD" w14:textId="7F5D1E4D" w:rsidR="00285532" w:rsidRDefault="00285532" w:rsidP="00285532">
      <w:pPr>
        <w:ind w:left="360"/>
        <w:rPr>
          <w:rFonts w:asciiTheme="minorHAnsi" w:hAnsiTheme="minorHAnsi" w:cstheme="minorHAnsi"/>
          <w:i/>
          <w:lang w:eastAsia="en-GB"/>
        </w:rPr>
      </w:pPr>
    </w:p>
    <w:p w14:paraId="326071D3" w14:textId="3CCFFE89" w:rsidR="00BC2334" w:rsidRDefault="00BC2334" w:rsidP="00285532">
      <w:pPr>
        <w:ind w:left="360"/>
        <w:rPr>
          <w:rFonts w:asciiTheme="minorHAnsi" w:hAnsiTheme="minorHAnsi" w:cstheme="minorHAnsi"/>
          <w:i/>
          <w:lang w:eastAsia="en-GB"/>
        </w:rPr>
      </w:pPr>
    </w:p>
    <w:p w14:paraId="12649614" w14:textId="77777777" w:rsidR="00BC2334" w:rsidRPr="00285532" w:rsidRDefault="00BC2334" w:rsidP="00285532">
      <w:pPr>
        <w:ind w:left="360"/>
        <w:rPr>
          <w:rFonts w:asciiTheme="minorHAnsi" w:hAnsiTheme="minorHAnsi" w:cstheme="minorHAnsi"/>
          <w:lang w:eastAsia="en-GB"/>
        </w:rPr>
      </w:pPr>
    </w:p>
    <w:p w14:paraId="6DAAA738" w14:textId="52EB8EAF" w:rsidR="00285532" w:rsidRDefault="00FD054A" w:rsidP="00285532">
      <w:pPr>
        <w:ind w:left="360"/>
        <w:rPr>
          <w:rFonts w:asciiTheme="minorHAnsi" w:hAnsiTheme="minorHAnsi" w:cstheme="minorHAnsi"/>
          <w:b/>
          <w:lang w:eastAsia="en-GB"/>
        </w:rPr>
      </w:pPr>
      <w:proofErr w:type="gramStart"/>
      <w:r w:rsidRPr="00812641">
        <w:rPr>
          <w:rFonts w:asciiTheme="minorHAnsi" w:hAnsiTheme="minorHAnsi" w:cstheme="minorHAnsi"/>
          <w:lang w:eastAsia="en-GB"/>
        </w:rPr>
        <w:t>4</w:t>
      </w:r>
      <w:r w:rsidR="00285532" w:rsidRPr="00812641">
        <w:rPr>
          <w:rFonts w:asciiTheme="minorHAnsi" w:hAnsiTheme="minorHAnsi" w:cstheme="minorHAnsi"/>
          <w:lang w:eastAsia="en-GB"/>
        </w:rPr>
        <w:t>.5</w:t>
      </w:r>
      <w:r w:rsidR="00285532" w:rsidRPr="00285532">
        <w:rPr>
          <w:rFonts w:asciiTheme="minorHAnsi" w:hAnsiTheme="minorHAnsi" w:cstheme="minorHAnsi"/>
          <w:b/>
          <w:lang w:eastAsia="en-GB"/>
        </w:rPr>
        <w:t xml:space="preserve"> </w:t>
      </w:r>
      <w:r>
        <w:rPr>
          <w:rFonts w:asciiTheme="minorHAnsi" w:hAnsiTheme="minorHAnsi" w:cstheme="minorHAnsi"/>
          <w:b/>
          <w:lang w:eastAsia="en-GB"/>
        </w:rPr>
        <w:t xml:space="preserve"> </w:t>
      </w:r>
      <w:r w:rsidR="00285532" w:rsidRPr="00285532">
        <w:rPr>
          <w:rFonts w:asciiTheme="minorHAnsi" w:hAnsiTheme="minorHAnsi" w:cstheme="minorHAnsi"/>
          <w:b/>
          <w:lang w:eastAsia="en-GB"/>
        </w:rPr>
        <w:t>Following</w:t>
      </w:r>
      <w:proofErr w:type="gramEnd"/>
      <w:r w:rsidR="00285532" w:rsidRPr="00285532">
        <w:rPr>
          <w:rFonts w:asciiTheme="minorHAnsi" w:hAnsiTheme="minorHAnsi" w:cstheme="minorHAnsi"/>
          <w:b/>
          <w:lang w:eastAsia="en-GB"/>
        </w:rPr>
        <w:t xml:space="preserve"> up absence</w:t>
      </w:r>
    </w:p>
    <w:p w14:paraId="31CDB0D5" w14:textId="77777777" w:rsidR="00FD054A" w:rsidRPr="00285532" w:rsidRDefault="00FD054A" w:rsidP="00285532">
      <w:pPr>
        <w:ind w:left="360"/>
        <w:rPr>
          <w:rFonts w:asciiTheme="minorHAnsi" w:hAnsiTheme="minorHAnsi" w:cstheme="minorHAnsi"/>
          <w:b/>
          <w:lang w:eastAsia="en-GB"/>
        </w:rPr>
      </w:pPr>
    </w:p>
    <w:p w14:paraId="46DE0BE0" w14:textId="494D4F53" w:rsidR="00285532" w:rsidRDefault="00285532" w:rsidP="00FD054A">
      <w:pPr>
        <w:ind w:left="720"/>
        <w:rPr>
          <w:rFonts w:asciiTheme="minorHAnsi" w:hAnsiTheme="minorHAnsi" w:cstheme="minorHAnsi"/>
          <w:lang w:eastAsia="en-GB"/>
        </w:rPr>
      </w:pPr>
      <w:r w:rsidRPr="00285532">
        <w:rPr>
          <w:rFonts w:asciiTheme="minorHAnsi" w:hAnsiTheme="minorHAnsi" w:cstheme="minorHAnsi"/>
          <w:lang w:eastAsia="en-GB"/>
        </w:rPr>
        <w:t xml:space="preserve">The school will follow up any absences to ascertain the reason, ensure proper safeguarding action is taken where necessary, identify whether the absence is approved or not and identify the correct attendance code to use. </w:t>
      </w:r>
    </w:p>
    <w:p w14:paraId="35E90C94" w14:textId="7B30364F" w:rsidR="009A0F9D" w:rsidRDefault="009A0F9D" w:rsidP="00FD054A">
      <w:pPr>
        <w:ind w:left="720"/>
        <w:rPr>
          <w:rFonts w:asciiTheme="minorHAnsi" w:hAnsiTheme="minorHAnsi" w:cstheme="minorHAnsi"/>
          <w:lang w:eastAsia="en-GB"/>
        </w:rPr>
      </w:pPr>
    </w:p>
    <w:p w14:paraId="03A07EB9" w14:textId="7624510C" w:rsidR="00FA14A2" w:rsidRDefault="00FA14A2" w:rsidP="00FD054A">
      <w:pPr>
        <w:ind w:left="720"/>
        <w:rPr>
          <w:rFonts w:asciiTheme="minorHAnsi" w:hAnsiTheme="minorHAnsi" w:cstheme="minorHAnsi"/>
          <w:lang w:eastAsia="en-GB"/>
        </w:rPr>
      </w:pPr>
      <w:r w:rsidRPr="00852AD7">
        <w:rPr>
          <w:rFonts w:asciiTheme="minorHAnsi" w:hAnsiTheme="minorHAnsi" w:cstheme="minorHAnsi"/>
          <w:lang w:eastAsia="en-GB"/>
        </w:rPr>
        <w:t xml:space="preserve">If we are unable to establish the reason for absence via </w:t>
      </w:r>
      <w:proofErr w:type="spellStart"/>
      <w:r w:rsidR="00212093" w:rsidRPr="00852AD7">
        <w:rPr>
          <w:rFonts w:asciiTheme="minorHAnsi" w:hAnsiTheme="minorHAnsi" w:cstheme="minorHAnsi"/>
          <w:lang w:eastAsia="en-GB"/>
        </w:rPr>
        <w:t>Astrea</w:t>
      </w:r>
      <w:proofErr w:type="spellEnd"/>
      <w:r w:rsidR="00212093" w:rsidRPr="00852AD7">
        <w:rPr>
          <w:rFonts w:asciiTheme="minorHAnsi" w:hAnsiTheme="minorHAnsi" w:cstheme="minorHAnsi"/>
          <w:lang w:eastAsia="en-GB"/>
        </w:rPr>
        <w:t xml:space="preserve"> Parent App</w:t>
      </w:r>
      <w:r w:rsidRPr="00852AD7">
        <w:rPr>
          <w:rFonts w:asciiTheme="minorHAnsi" w:hAnsiTheme="minorHAnsi" w:cstheme="minorHAnsi"/>
          <w:lang w:eastAsia="en-GB"/>
        </w:rPr>
        <w:t xml:space="preserve"> and by </w:t>
      </w:r>
      <w:r w:rsidR="00212093" w:rsidRPr="00852AD7">
        <w:rPr>
          <w:rFonts w:asciiTheme="minorHAnsi" w:hAnsiTheme="minorHAnsi" w:cstheme="minorHAnsi"/>
          <w:lang w:eastAsia="en-GB"/>
        </w:rPr>
        <w:t>9.30am</w:t>
      </w:r>
      <w:r w:rsidRPr="00852AD7">
        <w:rPr>
          <w:rFonts w:asciiTheme="minorHAnsi" w:hAnsiTheme="minorHAnsi" w:cstheme="minorHAnsi"/>
          <w:lang w:eastAsia="en-GB"/>
        </w:rPr>
        <w:t xml:space="preserve">, we will follow the steps as set out within appendix 2 of this policy (appendix 4 of </w:t>
      </w:r>
      <w:proofErr w:type="spellStart"/>
      <w:r w:rsidRPr="00852AD7">
        <w:rPr>
          <w:rFonts w:asciiTheme="minorHAnsi" w:hAnsiTheme="minorHAnsi" w:cstheme="minorHAnsi"/>
          <w:lang w:eastAsia="en-GB"/>
        </w:rPr>
        <w:t>Astrea</w:t>
      </w:r>
      <w:proofErr w:type="spellEnd"/>
      <w:r w:rsidRPr="00852AD7">
        <w:rPr>
          <w:rFonts w:asciiTheme="minorHAnsi" w:hAnsiTheme="minorHAnsi" w:cstheme="minorHAnsi"/>
          <w:lang w:eastAsia="en-GB"/>
        </w:rPr>
        <w:t xml:space="preserve"> Child Protection and Safeguarding Policy)</w:t>
      </w:r>
    </w:p>
    <w:p w14:paraId="3208FDAE" w14:textId="7C563AEF" w:rsidR="009A0F9D" w:rsidRPr="00285532" w:rsidRDefault="009A0F9D" w:rsidP="00FD054A">
      <w:pPr>
        <w:ind w:left="720"/>
        <w:rPr>
          <w:rFonts w:asciiTheme="minorHAnsi" w:hAnsiTheme="minorHAnsi" w:cstheme="minorHAnsi"/>
          <w:lang w:eastAsia="en-GB"/>
        </w:rPr>
      </w:pPr>
    </w:p>
    <w:p w14:paraId="25A898E6" w14:textId="77777777" w:rsidR="00285532" w:rsidRPr="00285532" w:rsidRDefault="00285532" w:rsidP="00285532">
      <w:pPr>
        <w:ind w:left="360"/>
        <w:rPr>
          <w:rFonts w:asciiTheme="minorHAnsi" w:hAnsiTheme="minorHAnsi" w:cstheme="minorHAnsi"/>
          <w:lang w:eastAsia="en-GB"/>
        </w:rPr>
      </w:pPr>
    </w:p>
    <w:p w14:paraId="4FFE632E" w14:textId="5A8600A4" w:rsidR="00285532" w:rsidRPr="00285532" w:rsidRDefault="00FD054A" w:rsidP="00285532">
      <w:pPr>
        <w:ind w:left="360"/>
        <w:rPr>
          <w:rFonts w:asciiTheme="minorHAnsi" w:hAnsiTheme="minorHAnsi" w:cstheme="minorHAnsi"/>
          <w:b/>
          <w:lang w:eastAsia="en-GB"/>
        </w:rPr>
      </w:pPr>
      <w:proofErr w:type="gramStart"/>
      <w:r w:rsidRPr="00812641">
        <w:rPr>
          <w:rFonts w:asciiTheme="minorHAnsi" w:hAnsiTheme="minorHAnsi" w:cstheme="minorHAnsi"/>
          <w:lang w:eastAsia="en-GB"/>
        </w:rPr>
        <w:t>4</w:t>
      </w:r>
      <w:r w:rsidR="00285532" w:rsidRPr="00812641">
        <w:rPr>
          <w:rFonts w:asciiTheme="minorHAnsi" w:hAnsiTheme="minorHAnsi" w:cstheme="minorHAnsi"/>
          <w:lang w:eastAsia="en-GB"/>
        </w:rPr>
        <w:t>.6</w:t>
      </w:r>
      <w:r w:rsidR="00285532" w:rsidRPr="00285532">
        <w:rPr>
          <w:rFonts w:asciiTheme="minorHAnsi" w:hAnsiTheme="minorHAnsi" w:cstheme="minorHAnsi"/>
          <w:b/>
          <w:lang w:eastAsia="en-GB"/>
        </w:rPr>
        <w:t xml:space="preserve"> </w:t>
      </w:r>
      <w:r>
        <w:rPr>
          <w:rFonts w:asciiTheme="minorHAnsi" w:hAnsiTheme="minorHAnsi" w:cstheme="minorHAnsi"/>
          <w:b/>
          <w:lang w:eastAsia="en-GB"/>
        </w:rPr>
        <w:t xml:space="preserve"> </w:t>
      </w:r>
      <w:r w:rsidR="00285532" w:rsidRPr="00285532">
        <w:rPr>
          <w:rFonts w:asciiTheme="minorHAnsi" w:hAnsiTheme="minorHAnsi" w:cstheme="minorHAnsi"/>
          <w:b/>
          <w:lang w:eastAsia="en-GB"/>
        </w:rPr>
        <w:t>Reporting</w:t>
      </w:r>
      <w:proofErr w:type="gramEnd"/>
      <w:r w:rsidR="00285532" w:rsidRPr="00285532">
        <w:rPr>
          <w:rFonts w:asciiTheme="minorHAnsi" w:hAnsiTheme="minorHAnsi" w:cstheme="minorHAnsi"/>
          <w:b/>
          <w:lang w:eastAsia="en-GB"/>
        </w:rPr>
        <w:t xml:space="preserve"> to parents</w:t>
      </w:r>
    </w:p>
    <w:p w14:paraId="4FABC682" w14:textId="77777777" w:rsidR="00FD054A" w:rsidRPr="00FA14A2" w:rsidRDefault="00FD054A" w:rsidP="00285532">
      <w:pPr>
        <w:ind w:left="360"/>
        <w:rPr>
          <w:rFonts w:asciiTheme="minorHAnsi" w:hAnsiTheme="minorHAnsi" w:cstheme="minorHAnsi"/>
          <w:lang w:eastAsia="en-GB"/>
        </w:rPr>
      </w:pPr>
    </w:p>
    <w:p w14:paraId="158A1BDF" w14:textId="69F75440" w:rsidR="006A1ED7" w:rsidRPr="00D5643D" w:rsidRDefault="00FA14A2" w:rsidP="006A1ED7">
      <w:pPr>
        <w:ind w:left="720"/>
        <w:rPr>
          <w:rFonts w:asciiTheme="minorHAnsi" w:hAnsiTheme="minorHAnsi" w:cstheme="minorHAnsi"/>
          <w:lang w:eastAsia="en-GB"/>
        </w:rPr>
      </w:pPr>
      <w:r w:rsidRPr="00D5643D">
        <w:rPr>
          <w:rFonts w:asciiTheme="minorHAnsi" w:hAnsiTheme="minorHAnsi" w:cstheme="minorHAnsi"/>
          <w:lang w:eastAsia="en-GB"/>
        </w:rPr>
        <w:t xml:space="preserve">It is important to </w:t>
      </w:r>
      <w:r w:rsidR="00B72F6F" w:rsidRPr="00D5643D">
        <w:rPr>
          <w:rFonts w:asciiTheme="minorHAnsi" w:hAnsiTheme="minorHAnsi" w:cstheme="minorHAnsi"/>
          <w:lang w:eastAsia="en-GB"/>
        </w:rPr>
        <w:t>report on school a</w:t>
      </w:r>
      <w:r w:rsidRPr="00D5643D">
        <w:rPr>
          <w:rFonts w:asciiTheme="minorHAnsi" w:hAnsiTheme="minorHAnsi" w:cstheme="minorHAnsi"/>
          <w:lang w:eastAsia="en-GB"/>
        </w:rPr>
        <w:t>ttendance regularly to parents</w:t>
      </w:r>
      <w:r w:rsidR="006A1ED7" w:rsidRPr="00D5643D">
        <w:rPr>
          <w:rFonts w:asciiTheme="minorHAnsi" w:hAnsiTheme="minorHAnsi" w:cstheme="minorHAnsi"/>
          <w:lang w:eastAsia="en-GB"/>
        </w:rPr>
        <w:t>,</w:t>
      </w:r>
      <w:r w:rsidRPr="00D5643D">
        <w:rPr>
          <w:rFonts w:asciiTheme="minorHAnsi" w:hAnsiTheme="minorHAnsi" w:cstheme="minorHAnsi"/>
          <w:lang w:eastAsia="en-GB"/>
        </w:rPr>
        <w:t xml:space="preserve"> </w:t>
      </w:r>
      <w:r w:rsidR="006A1ED7" w:rsidRPr="00D5643D">
        <w:rPr>
          <w:rFonts w:asciiTheme="minorHAnsi" w:hAnsiTheme="minorHAnsi" w:cstheme="minorHAnsi"/>
          <w:lang w:eastAsia="en-GB"/>
        </w:rPr>
        <w:t>a</w:t>
      </w:r>
      <w:r w:rsidRPr="00D5643D">
        <w:rPr>
          <w:rFonts w:asciiTheme="minorHAnsi" w:hAnsiTheme="minorHAnsi" w:cstheme="minorHAnsi"/>
          <w:lang w:eastAsia="en-GB"/>
        </w:rPr>
        <w:t xml:space="preserve">side from </w:t>
      </w:r>
      <w:r w:rsidR="006A1ED7" w:rsidRPr="00D5643D">
        <w:rPr>
          <w:rFonts w:asciiTheme="minorHAnsi" w:hAnsiTheme="minorHAnsi" w:cstheme="minorHAnsi"/>
          <w:lang w:eastAsia="en-GB"/>
        </w:rPr>
        <w:t>the notifications that</w:t>
      </w:r>
      <w:r w:rsidRPr="00D5643D">
        <w:rPr>
          <w:rFonts w:asciiTheme="minorHAnsi" w:hAnsiTheme="minorHAnsi" w:cstheme="minorHAnsi"/>
          <w:lang w:eastAsia="en-GB"/>
        </w:rPr>
        <w:t xml:space="preserve"> parents </w:t>
      </w:r>
      <w:r w:rsidR="006A1ED7" w:rsidRPr="00D5643D">
        <w:rPr>
          <w:rFonts w:asciiTheme="minorHAnsi" w:hAnsiTheme="minorHAnsi" w:cstheme="minorHAnsi"/>
          <w:lang w:eastAsia="en-GB"/>
        </w:rPr>
        <w:t>will receive as part of</w:t>
      </w:r>
      <w:r w:rsidRPr="00D5643D">
        <w:rPr>
          <w:rFonts w:asciiTheme="minorHAnsi" w:hAnsiTheme="minorHAnsi" w:cstheme="minorHAnsi"/>
          <w:lang w:eastAsia="en-GB"/>
        </w:rPr>
        <w:t xml:space="preserve"> our responses to absence</w:t>
      </w:r>
      <w:r w:rsidR="006A1ED7" w:rsidRPr="00D5643D">
        <w:rPr>
          <w:rFonts w:asciiTheme="minorHAnsi" w:hAnsiTheme="minorHAnsi" w:cstheme="minorHAnsi"/>
          <w:lang w:eastAsia="en-GB"/>
        </w:rPr>
        <w:t xml:space="preserve">. </w:t>
      </w:r>
    </w:p>
    <w:p w14:paraId="5067FAEF" w14:textId="71F6EDCC" w:rsidR="00821F8F" w:rsidRPr="00D5643D" w:rsidRDefault="00821F8F" w:rsidP="006A1ED7">
      <w:pPr>
        <w:ind w:left="720"/>
        <w:rPr>
          <w:rFonts w:asciiTheme="minorHAnsi" w:hAnsiTheme="minorHAnsi" w:cstheme="minorHAnsi"/>
          <w:lang w:eastAsia="en-GB"/>
        </w:rPr>
      </w:pPr>
    </w:p>
    <w:p w14:paraId="290D9D74" w14:textId="7D6BB5AA" w:rsidR="00821F8F" w:rsidRPr="00D5643D" w:rsidRDefault="00821F8F" w:rsidP="00821F8F">
      <w:pPr>
        <w:ind w:left="720"/>
        <w:rPr>
          <w:rFonts w:asciiTheme="minorHAnsi" w:hAnsiTheme="minorHAnsi" w:cstheme="minorHAnsi"/>
          <w:color w:val="000000"/>
        </w:rPr>
      </w:pPr>
      <w:r w:rsidRPr="00D5643D">
        <w:rPr>
          <w:rFonts w:asciiTheme="minorHAnsi" w:hAnsiTheme="minorHAnsi" w:cstheme="minorHAnsi"/>
          <w:color w:val="000000"/>
        </w:rPr>
        <w:t xml:space="preserve">All parents are encouraged to download the </w:t>
      </w:r>
      <w:proofErr w:type="spellStart"/>
      <w:r w:rsidRPr="00D5643D">
        <w:rPr>
          <w:rFonts w:asciiTheme="minorHAnsi" w:hAnsiTheme="minorHAnsi" w:cstheme="minorHAnsi"/>
          <w:color w:val="000000"/>
        </w:rPr>
        <w:t>Astrea</w:t>
      </w:r>
      <w:proofErr w:type="spellEnd"/>
      <w:r w:rsidRPr="00D5643D">
        <w:rPr>
          <w:rFonts w:asciiTheme="minorHAnsi" w:hAnsiTheme="minorHAnsi" w:cstheme="minorHAnsi"/>
          <w:color w:val="000000"/>
        </w:rPr>
        <w:t xml:space="preserve"> Parent App. This enable parents to track their child's attendance daily. The platform also has functionality for parents to report a child's absence and the reasons. </w:t>
      </w:r>
    </w:p>
    <w:p w14:paraId="2825386A" w14:textId="701E83CC" w:rsidR="00391912" w:rsidRPr="00D5643D" w:rsidRDefault="00391912" w:rsidP="00821F8F">
      <w:pPr>
        <w:ind w:left="720"/>
        <w:rPr>
          <w:rFonts w:asciiTheme="minorHAnsi" w:hAnsiTheme="minorHAnsi" w:cstheme="minorHAnsi"/>
          <w:color w:val="000000"/>
        </w:rPr>
      </w:pPr>
    </w:p>
    <w:p w14:paraId="5DB31920" w14:textId="294A301A" w:rsidR="00391912" w:rsidRPr="00D5643D" w:rsidRDefault="00391912" w:rsidP="00821F8F">
      <w:pPr>
        <w:ind w:left="720"/>
        <w:rPr>
          <w:color w:val="000000"/>
        </w:rPr>
      </w:pPr>
      <w:r w:rsidRPr="00D5643D">
        <w:rPr>
          <w:rFonts w:asciiTheme="minorHAnsi" w:hAnsiTheme="minorHAnsi" w:cstheme="minorHAnsi"/>
          <w:color w:val="000000"/>
        </w:rPr>
        <w:t xml:space="preserve">Parents are informed of their </w:t>
      </w:r>
      <w:proofErr w:type="spellStart"/>
      <w:r w:rsidRPr="00D5643D">
        <w:rPr>
          <w:rFonts w:asciiTheme="minorHAnsi" w:hAnsiTheme="minorHAnsi" w:cstheme="minorHAnsi"/>
          <w:color w:val="000000"/>
        </w:rPr>
        <w:t>childs</w:t>
      </w:r>
      <w:proofErr w:type="spellEnd"/>
      <w:r w:rsidRPr="00D5643D">
        <w:rPr>
          <w:rFonts w:asciiTheme="minorHAnsi" w:hAnsiTheme="minorHAnsi" w:cstheme="minorHAnsi"/>
          <w:color w:val="000000"/>
        </w:rPr>
        <w:t xml:space="preserve"> attendance </w:t>
      </w:r>
    </w:p>
    <w:p w14:paraId="7DC8214C" w14:textId="77777777" w:rsidR="006A1ED7" w:rsidRPr="00D5643D" w:rsidRDefault="006A1ED7" w:rsidP="00FD054A">
      <w:pPr>
        <w:ind w:left="720"/>
        <w:rPr>
          <w:rFonts w:asciiTheme="minorHAnsi" w:hAnsiTheme="minorHAnsi" w:cstheme="minorHAnsi"/>
          <w:lang w:eastAsia="en-GB"/>
        </w:rPr>
      </w:pPr>
    </w:p>
    <w:p w14:paraId="6D2FBB51" w14:textId="1D28AA35" w:rsidR="00285532" w:rsidRPr="00DA1220" w:rsidRDefault="001C321A" w:rsidP="00FD054A">
      <w:pPr>
        <w:ind w:left="720"/>
        <w:rPr>
          <w:rFonts w:asciiTheme="minorHAnsi" w:hAnsiTheme="minorHAnsi" w:cstheme="minorHAnsi"/>
          <w:i/>
          <w:lang w:eastAsia="en-GB"/>
        </w:rPr>
      </w:pPr>
      <w:r w:rsidRPr="00D5643D">
        <w:rPr>
          <w:rFonts w:asciiTheme="minorHAnsi" w:hAnsiTheme="minorHAnsi" w:cstheme="minorHAnsi"/>
        </w:rPr>
        <w:t>All parents/</w:t>
      </w:r>
      <w:proofErr w:type="spellStart"/>
      <w:r w:rsidRPr="00D5643D">
        <w:rPr>
          <w:rFonts w:asciiTheme="minorHAnsi" w:hAnsiTheme="minorHAnsi" w:cstheme="minorHAnsi"/>
        </w:rPr>
        <w:t>carers</w:t>
      </w:r>
      <w:proofErr w:type="spellEnd"/>
      <w:r w:rsidRPr="00D5643D">
        <w:rPr>
          <w:rFonts w:asciiTheme="minorHAnsi" w:hAnsiTheme="minorHAnsi" w:cstheme="minorHAnsi"/>
        </w:rPr>
        <w:t xml:space="preserve"> are made aware of their child’s attendance during Consultation Meetings, that take place</w:t>
      </w:r>
      <w:r w:rsidR="00DA1220" w:rsidRPr="00D5643D">
        <w:rPr>
          <w:rFonts w:asciiTheme="minorHAnsi" w:hAnsiTheme="minorHAnsi" w:cstheme="minorHAnsi"/>
        </w:rPr>
        <w:t xml:space="preserve"> three times a year and annually in their end-of-year report.</w:t>
      </w:r>
      <w:r w:rsidRPr="00D5643D">
        <w:rPr>
          <w:rFonts w:asciiTheme="minorHAnsi" w:hAnsiTheme="minorHAnsi" w:cstheme="minorHAnsi"/>
        </w:rPr>
        <w:t xml:space="preserve"> </w:t>
      </w:r>
      <w:r w:rsidRPr="00D5643D">
        <w:rPr>
          <w:rFonts w:asciiTheme="minorHAnsi" w:hAnsiTheme="minorHAnsi" w:cstheme="minorHAnsi"/>
          <w:color w:val="00B050"/>
        </w:rPr>
        <w:t xml:space="preserve"> </w:t>
      </w:r>
      <w:r w:rsidRPr="00D5643D">
        <w:rPr>
          <w:rFonts w:asciiTheme="minorHAnsi" w:hAnsiTheme="minorHAnsi" w:cstheme="minorHAnsi"/>
        </w:rPr>
        <w:t>Parents/</w:t>
      </w:r>
      <w:proofErr w:type="spellStart"/>
      <w:r w:rsidRPr="00D5643D">
        <w:rPr>
          <w:rFonts w:asciiTheme="minorHAnsi" w:hAnsiTheme="minorHAnsi" w:cstheme="minorHAnsi"/>
        </w:rPr>
        <w:t>carers</w:t>
      </w:r>
      <w:proofErr w:type="spellEnd"/>
      <w:r w:rsidRPr="00D5643D">
        <w:rPr>
          <w:rFonts w:asciiTheme="minorHAnsi" w:hAnsiTheme="minorHAnsi" w:cstheme="minorHAnsi"/>
        </w:rPr>
        <w:t xml:space="preserve"> also have access to their child’s attendance data via the </w:t>
      </w:r>
      <w:proofErr w:type="spellStart"/>
      <w:r w:rsidRPr="00D5643D">
        <w:rPr>
          <w:rFonts w:asciiTheme="minorHAnsi" w:hAnsiTheme="minorHAnsi" w:cstheme="minorHAnsi"/>
        </w:rPr>
        <w:t>Astrea</w:t>
      </w:r>
      <w:proofErr w:type="spellEnd"/>
      <w:r w:rsidRPr="00D5643D">
        <w:rPr>
          <w:rFonts w:asciiTheme="minorHAnsi" w:hAnsiTheme="minorHAnsi" w:cstheme="minorHAnsi"/>
        </w:rPr>
        <w:t xml:space="preserve"> App.</w:t>
      </w:r>
    </w:p>
    <w:p w14:paraId="67996098" w14:textId="77777777" w:rsidR="00734D0C" w:rsidRDefault="00734D0C" w:rsidP="00FD054A">
      <w:pPr>
        <w:ind w:left="720"/>
        <w:rPr>
          <w:rFonts w:asciiTheme="minorHAnsi" w:hAnsiTheme="minorHAnsi" w:cstheme="minorHAnsi"/>
          <w:i/>
          <w:lang w:eastAsia="en-GB"/>
        </w:rPr>
      </w:pPr>
    </w:p>
    <w:p w14:paraId="27E9C8A8" w14:textId="77777777" w:rsidR="00734D0C" w:rsidRDefault="00734D0C" w:rsidP="00734D0C">
      <w:pPr>
        <w:rPr>
          <w:rFonts w:asciiTheme="minorHAnsi" w:hAnsiTheme="minorHAnsi" w:cstheme="minorHAnsi"/>
          <w:i/>
          <w:lang w:eastAsia="en-GB"/>
        </w:rPr>
      </w:pPr>
    </w:p>
    <w:p w14:paraId="18B633D0" w14:textId="2364A7B0" w:rsidR="00734D0C" w:rsidRDefault="00734D0C" w:rsidP="00734D0C">
      <w:pPr>
        <w:pStyle w:val="Heading1"/>
      </w:pPr>
      <w:r w:rsidRPr="00734D0C">
        <w:t xml:space="preserve"> Authorised and unauthorised absence</w:t>
      </w:r>
    </w:p>
    <w:p w14:paraId="6781C89A" w14:textId="77777777" w:rsidR="00734D0C" w:rsidRPr="00734D0C" w:rsidRDefault="00734D0C" w:rsidP="00734D0C">
      <w:pPr>
        <w:rPr>
          <w:lang w:val="en-GB" w:eastAsia="en-GB"/>
        </w:rPr>
      </w:pPr>
    </w:p>
    <w:p w14:paraId="20EE6E0F" w14:textId="1EDD459C" w:rsidR="00734D0C" w:rsidRDefault="0074477E" w:rsidP="00734D0C">
      <w:pPr>
        <w:ind w:firstLine="360"/>
        <w:rPr>
          <w:rFonts w:asciiTheme="minorHAnsi" w:hAnsiTheme="minorHAnsi" w:cstheme="minorHAnsi"/>
          <w:b/>
          <w:lang w:eastAsia="en-GB"/>
        </w:rPr>
      </w:pPr>
      <w:proofErr w:type="gramStart"/>
      <w:r w:rsidRPr="00812641">
        <w:rPr>
          <w:rFonts w:asciiTheme="minorHAnsi" w:hAnsiTheme="minorHAnsi" w:cstheme="minorHAnsi"/>
          <w:lang w:eastAsia="en-GB"/>
        </w:rPr>
        <w:t>5.1</w:t>
      </w:r>
      <w:r w:rsidRPr="00734D0C">
        <w:rPr>
          <w:rFonts w:asciiTheme="minorHAnsi" w:hAnsiTheme="minorHAnsi" w:cstheme="minorHAnsi"/>
          <w:b/>
          <w:lang w:eastAsia="en-GB"/>
        </w:rPr>
        <w:t xml:space="preserve"> </w:t>
      </w:r>
      <w:r>
        <w:rPr>
          <w:rFonts w:asciiTheme="minorHAnsi" w:hAnsiTheme="minorHAnsi" w:cstheme="minorHAnsi"/>
          <w:b/>
          <w:lang w:eastAsia="en-GB"/>
        </w:rPr>
        <w:t xml:space="preserve"> Granting</w:t>
      </w:r>
      <w:proofErr w:type="gramEnd"/>
      <w:r w:rsidR="00734D0C" w:rsidRPr="00734D0C">
        <w:rPr>
          <w:rFonts w:asciiTheme="minorHAnsi" w:hAnsiTheme="minorHAnsi" w:cstheme="minorHAnsi"/>
          <w:b/>
          <w:lang w:eastAsia="en-GB"/>
        </w:rPr>
        <w:t xml:space="preserve"> approval for term-time absence</w:t>
      </w:r>
    </w:p>
    <w:p w14:paraId="0BF319D2" w14:textId="77777777" w:rsidR="00734D0C" w:rsidRPr="00734D0C" w:rsidRDefault="00734D0C" w:rsidP="00734D0C">
      <w:pPr>
        <w:ind w:firstLine="360"/>
        <w:rPr>
          <w:rFonts w:asciiTheme="minorHAnsi" w:hAnsiTheme="minorHAnsi" w:cstheme="minorHAnsi"/>
          <w:b/>
          <w:lang w:eastAsia="en-GB"/>
        </w:rPr>
      </w:pPr>
    </w:p>
    <w:p w14:paraId="7600F177" w14:textId="281C6600" w:rsidR="00734D0C" w:rsidRDefault="00734D0C" w:rsidP="00734D0C">
      <w:pPr>
        <w:ind w:left="720"/>
        <w:rPr>
          <w:rFonts w:asciiTheme="minorHAnsi" w:hAnsiTheme="minorHAnsi" w:cstheme="minorHAnsi"/>
          <w:lang w:eastAsia="en-GB"/>
        </w:rPr>
      </w:pPr>
      <w:r>
        <w:rPr>
          <w:rFonts w:asciiTheme="minorHAnsi" w:hAnsiTheme="minorHAnsi" w:cstheme="minorHAnsi"/>
          <w:lang w:eastAsia="en-GB"/>
        </w:rPr>
        <w:t>Principals will</w:t>
      </w:r>
      <w:r w:rsidRPr="00734D0C">
        <w:rPr>
          <w:rFonts w:asciiTheme="minorHAnsi" w:hAnsiTheme="minorHAnsi" w:cstheme="minorHAnsi"/>
          <w:lang w:eastAsia="en-GB"/>
        </w:rPr>
        <w:t xml:space="preserve"> not grant any leave of absence to pupils during term time unless they consider there to be 'exceptional circumstances'.</w:t>
      </w:r>
    </w:p>
    <w:p w14:paraId="6567D689" w14:textId="77777777" w:rsidR="00734D0C" w:rsidRPr="00734D0C" w:rsidRDefault="00734D0C" w:rsidP="00734D0C">
      <w:pPr>
        <w:ind w:left="720"/>
        <w:rPr>
          <w:rFonts w:asciiTheme="minorHAnsi" w:hAnsiTheme="minorHAnsi" w:cstheme="minorHAnsi"/>
          <w:lang w:eastAsia="en-GB"/>
        </w:rPr>
      </w:pPr>
    </w:p>
    <w:p w14:paraId="3923208B" w14:textId="1CD3489D" w:rsidR="00734D0C" w:rsidRDefault="00734D0C" w:rsidP="00734D0C">
      <w:pPr>
        <w:ind w:left="720"/>
        <w:rPr>
          <w:rFonts w:asciiTheme="minorHAnsi" w:hAnsiTheme="minorHAnsi" w:cstheme="minorHAnsi"/>
          <w:lang w:eastAsia="en-GB"/>
        </w:rPr>
      </w:pPr>
      <w:r w:rsidRPr="00793345">
        <w:rPr>
          <w:rFonts w:asciiTheme="minorHAnsi" w:hAnsiTheme="minorHAnsi" w:cstheme="minorHAnsi"/>
          <w:lang w:eastAsia="en-GB"/>
        </w:rPr>
        <w:t>We define ‘exceptional circu</w:t>
      </w:r>
      <w:r w:rsidR="001C321A" w:rsidRPr="00793345">
        <w:rPr>
          <w:rFonts w:asciiTheme="minorHAnsi" w:hAnsiTheme="minorHAnsi" w:cstheme="minorHAnsi"/>
          <w:lang w:eastAsia="en-GB"/>
        </w:rPr>
        <w:t>mstances’ as</w:t>
      </w:r>
      <w:r w:rsidR="00787937" w:rsidRPr="00793345">
        <w:rPr>
          <w:rFonts w:asciiTheme="minorHAnsi" w:hAnsiTheme="minorHAnsi" w:cstheme="minorHAnsi"/>
          <w:lang w:eastAsia="en-GB"/>
        </w:rPr>
        <w:t xml:space="preserve">: a personal/family/celebratory event that </w:t>
      </w:r>
      <w:r w:rsidR="00793345">
        <w:rPr>
          <w:rFonts w:asciiTheme="minorHAnsi" w:hAnsiTheme="minorHAnsi" w:cstheme="minorHAnsi"/>
          <w:lang w:eastAsia="en-GB"/>
        </w:rPr>
        <w:t>cannot be repeated year on year</w:t>
      </w:r>
      <w:r w:rsidRPr="00793345">
        <w:rPr>
          <w:rFonts w:asciiTheme="minorHAnsi" w:hAnsiTheme="minorHAnsi" w:cstheme="minorHAnsi"/>
          <w:lang w:eastAsia="en-GB"/>
        </w:rPr>
        <w:t>.</w:t>
      </w:r>
    </w:p>
    <w:p w14:paraId="46275B87" w14:textId="77777777" w:rsidR="00137775" w:rsidRPr="00734D0C" w:rsidRDefault="00137775" w:rsidP="00734D0C">
      <w:pPr>
        <w:ind w:left="720"/>
        <w:rPr>
          <w:rFonts w:asciiTheme="minorHAnsi" w:hAnsiTheme="minorHAnsi" w:cstheme="minorHAnsi"/>
          <w:lang w:eastAsia="en-GB"/>
        </w:rPr>
      </w:pPr>
    </w:p>
    <w:p w14:paraId="6158867B" w14:textId="12A10C28" w:rsidR="00145B08" w:rsidRDefault="00734D0C" w:rsidP="00793345">
      <w:pPr>
        <w:ind w:left="720"/>
        <w:rPr>
          <w:rFonts w:asciiTheme="minorHAnsi" w:hAnsiTheme="minorHAnsi" w:cstheme="minorHAnsi"/>
          <w:lang w:eastAsia="en-GB"/>
        </w:rPr>
      </w:pPr>
      <w:r w:rsidRPr="00734D0C">
        <w:rPr>
          <w:rFonts w:asciiTheme="minorHAnsi" w:hAnsiTheme="minorHAnsi" w:cstheme="minorHAnsi"/>
          <w:lang w:eastAsia="en-GB"/>
        </w:rPr>
        <w:t>The school considers each application for term-time absence individually, taking into account the specific facts, circumstances and relevant context behind the request. A leave of absence is gra</w:t>
      </w:r>
      <w:r>
        <w:rPr>
          <w:rFonts w:asciiTheme="minorHAnsi" w:hAnsiTheme="minorHAnsi" w:cstheme="minorHAnsi"/>
          <w:lang w:eastAsia="en-GB"/>
        </w:rPr>
        <w:t>nted entirely at the Principal</w:t>
      </w:r>
      <w:r w:rsidR="00793345">
        <w:rPr>
          <w:rFonts w:asciiTheme="minorHAnsi" w:hAnsiTheme="minorHAnsi" w:cstheme="minorHAnsi"/>
          <w:lang w:eastAsia="en-GB"/>
        </w:rPr>
        <w:t>’s discretion.</w:t>
      </w:r>
      <w:r w:rsidR="008100F0" w:rsidRPr="00812641">
        <w:rPr>
          <w:rFonts w:asciiTheme="minorHAnsi" w:hAnsiTheme="minorHAnsi" w:cstheme="minorHAnsi"/>
          <w:lang w:eastAsia="en-GB"/>
        </w:rPr>
        <w:t xml:space="preserve">    </w:t>
      </w:r>
    </w:p>
    <w:p w14:paraId="0A6F1C2D" w14:textId="77777777" w:rsidR="00145B08" w:rsidRDefault="00145B08" w:rsidP="008100F0">
      <w:pPr>
        <w:rPr>
          <w:rFonts w:asciiTheme="minorHAnsi" w:hAnsiTheme="minorHAnsi" w:cstheme="minorHAnsi"/>
          <w:lang w:eastAsia="en-GB"/>
        </w:rPr>
      </w:pPr>
    </w:p>
    <w:p w14:paraId="5E3B825E" w14:textId="77777777" w:rsidR="00145B08" w:rsidRDefault="00145B08" w:rsidP="008100F0">
      <w:pPr>
        <w:rPr>
          <w:rFonts w:asciiTheme="minorHAnsi" w:hAnsiTheme="minorHAnsi" w:cstheme="minorHAnsi"/>
          <w:lang w:eastAsia="en-GB"/>
        </w:rPr>
      </w:pPr>
    </w:p>
    <w:p w14:paraId="05DE4390" w14:textId="77777777" w:rsidR="00793345" w:rsidRDefault="008100F0" w:rsidP="008100F0">
      <w:pPr>
        <w:rPr>
          <w:rFonts w:asciiTheme="minorHAnsi" w:hAnsiTheme="minorHAnsi" w:cstheme="minorHAnsi"/>
          <w:lang w:eastAsia="en-GB"/>
        </w:rPr>
      </w:pPr>
      <w:r w:rsidRPr="00812641">
        <w:rPr>
          <w:rFonts w:asciiTheme="minorHAnsi" w:hAnsiTheme="minorHAnsi" w:cstheme="minorHAnsi"/>
          <w:lang w:eastAsia="en-GB"/>
        </w:rPr>
        <w:t xml:space="preserve">  </w:t>
      </w:r>
    </w:p>
    <w:p w14:paraId="688837C3" w14:textId="77777777" w:rsidR="00793345" w:rsidRDefault="00793345" w:rsidP="008100F0">
      <w:pPr>
        <w:rPr>
          <w:rFonts w:asciiTheme="minorHAnsi" w:hAnsiTheme="minorHAnsi" w:cstheme="minorHAnsi"/>
          <w:lang w:eastAsia="en-GB"/>
        </w:rPr>
      </w:pPr>
    </w:p>
    <w:p w14:paraId="1887F884" w14:textId="77777777" w:rsidR="00793345" w:rsidRDefault="00793345" w:rsidP="008100F0">
      <w:pPr>
        <w:rPr>
          <w:rFonts w:asciiTheme="minorHAnsi" w:hAnsiTheme="minorHAnsi" w:cstheme="minorHAnsi"/>
          <w:lang w:eastAsia="en-GB"/>
        </w:rPr>
      </w:pPr>
    </w:p>
    <w:p w14:paraId="02F8AA11" w14:textId="77777777" w:rsidR="00793345" w:rsidRDefault="00793345" w:rsidP="008100F0">
      <w:pPr>
        <w:rPr>
          <w:rFonts w:asciiTheme="minorHAnsi" w:hAnsiTheme="minorHAnsi" w:cstheme="minorHAnsi"/>
          <w:lang w:eastAsia="en-GB"/>
        </w:rPr>
      </w:pPr>
    </w:p>
    <w:p w14:paraId="713B2E87" w14:textId="77777777" w:rsidR="00793345" w:rsidRDefault="00793345" w:rsidP="008100F0">
      <w:pPr>
        <w:rPr>
          <w:rFonts w:asciiTheme="minorHAnsi" w:hAnsiTheme="minorHAnsi" w:cstheme="minorHAnsi"/>
          <w:lang w:eastAsia="en-GB"/>
        </w:rPr>
      </w:pPr>
    </w:p>
    <w:p w14:paraId="697DA758" w14:textId="27F20F3F" w:rsidR="00734D0C" w:rsidRDefault="008100F0" w:rsidP="008100F0">
      <w:pPr>
        <w:rPr>
          <w:rFonts w:asciiTheme="minorHAnsi" w:hAnsiTheme="minorHAnsi" w:cstheme="minorHAnsi"/>
          <w:b/>
          <w:lang w:eastAsia="en-GB"/>
        </w:rPr>
      </w:pPr>
      <w:proofErr w:type="gramStart"/>
      <w:r w:rsidRPr="00812641">
        <w:rPr>
          <w:rFonts w:asciiTheme="minorHAnsi" w:hAnsiTheme="minorHAnsi" w:cstheme="minorHAnsi"/>
          <w:lang w:eastAsia="en-GB"/>
        </w:rPr>
        <w:lastRenderedPageBreak/>
        <w:t>5.2</w:t>
      </w:r>
      <w:r w:rsidRPr="008100F0">
        <w:rPr>
          <w:rFonts w:asciiTheme="minorHAnsi" w:hAnsiTheme="minorHAnsi" w:cstheme="minorHAnsi"/>
          <w:b/>
          <w:lang w:eastAsia="en-GB"/>
        </w:rPr>
        <w:t xml:space="preserve"> </w:t>
      </w:r>
      <w:r w:rsidR="0074477E">
        <w:rPr>
          <w:rFonts w:asciiTheme="minorHAnsi" w:hAnsiTheme="minorHAnsi" w:cstheme="minorHAnsi"/>
          <w:b/>
          <w:lang w:eastAsia="en-GB"/>
        </w:rPr>
        <w:t xml:space="preserve"> </w:t>
      </w:r>
      <w:r w:rsidR="00734D0C" w:rsidRPr="008100F0">
        <w:rPr>
          <w:rFonts w:asciiTheme="minorHAnsi" w:hAnsiTheme="minorHAnsi" w:cstheme="minorHAnsi"/>
          <w:b/>
          <w:lang w:eastAsia="en-GB"/>
        </w:rPr>
        <w:t>Valid</w:t>
      </w:r>
      <w:proofErr w:type="gramEnd"/>
      <w:r w:rsidR="00734D0C" w:rsidRPr="008100F0">
        <w:rPr>
          <w:rFonts w:asciiTheme="minorHAnsi" w:hAnsiTheme="minorHAnsi" w:cstheme="minorHAnsi"/>
          <w:b/>
          <w:lang w:eastAsia="en-GB"/>
        </w:rPr>
        <w:t xml:space="preserve"> reasons for </w:t>
      </w:r>
      <w:proofErr w:type="spellStart"/>
      <w:r w:rsidR="00734D0C" w:rsidRPr="008100F0">
        <w:rPr>
          <w:rFonts w:asciiTheme="minorHAnsi" w:hAnsiTheme="minorHAnsi" w:cstheme="minorHAnsi"/>
          <w:b/>
          <w:lang w:eastAsia="en-GB"/>
        </w:rPr>
        <w:t>authorised</w:t>
      </w:r>
      <w:proofErr w:type="spellEnd"/>
      <w:r w:rsidR="00734D0C" w:rsidRPr="008100F0">
        <w:rPr>
          <w:rFonts w:asciiTheme="minorHAnsi" w:hAnsiTheme="minorHAnsi" w:cstheme="minorHAnsi"/>
          <w:b/>
          <w:lang w:eastAsia="en-GB"/>
        </w:rPr>
        <w:t xml:space="preserve"> absence include:</w:t>
      </w:r>
    </w:p>
    <w:p w14:paraId="1804CAA3" w14:textId="77777777" w:rsidR="0074477E" w:rsidRPr="008100F0" w:rsidRDefault="0074477E" w:rsidP="008100F0">
      <w:pPr>
        <w:rPr>
          <w:rFonts w:asciiTheme="minorHAnsi" w:hAnsiTheme="minorHAnsi" w:cstheme="minorHAnsi"/>
          <w:b/>
          <w:lang w:eastAsia="en-GB"/>
        </w:rPr>
      </w:pPr>
    </w:p>
    <w:p w14:paraId="1489BB41" w14:textId="79F540A8" w:rsidR="00734D0C" w:rsidRPr="00734D0C" w:rsidRDefault="00734D0C" w:rsidP="00165714">
      <w:pPr>
        <w:numPr>
          <w:ilvl w:val="0"/>
          <w:numId w:val="6"/>
        </w:numPr>
        <w:rPr>
          <w:rFonts w:asciiTheme="minorHAnsi" w:hAnsiTheme="minorHAnsi" w:cstheme="minorHAnsi"/>
          <w:lang w:eastAsia="en-GB"/>
        </w:rPr>
      </w:pPr>
      <w:r w:rsidRPr="00734D0C">
        <w:rPr>
          <w:rFonts w:asciiTheme="minorHAnsi" w:hAnsiTheme="minorHAnsi" w:cstheme="minorHAnsi"/>
          <w:lang w:eastAsia="en-GB"/>
        </w:rPr>
        <w:t xml:space="preserve">Illness and medical/dental appointments </w:t>
      </w:r>
    </w:p>
    <w:p w14:paraId="02E16FC1" w14:textId="77777777" w:rsidR="00734D0C" w:rsidRPr="00734D0C" w:rsidRDefault="00734D0C" w:rsidP="00165714">
      <w:pPr>
        <w:numPr>
          <w:ilvl w:val="0"/>
          <w:numId w:val="6"/>
        </w:numPr>
        <w:rPr>
          <w:rFonts w:asciiTheme="minorHAnsi" w:hAnsiTheme="minorHAnsi" w:cstheme="minorHAnsi"/>
          <w:lang w:eastAsia="en-GB"/>
        </w:rPr>
      </w:pPr>
      <w:r w:rsidRPr="00734D0C">
        <w:rPr>
          <w:rFonts w:asciiTheme="minorHAnsi" w:hAnsiTheme="minorHAnsi" w:cstheme="minorHAnsi"/>
          <w:lang w:eastAsia="en-GB"/>
        </w:rPr>
        <w:t>Religious observance – where the day is exclusively set apart for religious observance by the religious body to which the pupil’s parents belong.  If necessary, the school will seek advice from the parents’ religious body to confirm whether the day is set apart</w:t>
      </w:r>
    </w:p>
    <w:p w14:paraId="1D88E900" w14:textId="5C393BD4" w:rsidR="00734D0C" w:rsidRPr="00734D0C" w:rsidRDefault="00734D0C" w:rsidP="00165714">
      <w:pPr>
        <w:numPr>
          <w:ilvl w:val="0"/>
          <w:numId w:val="6"/>
        </w:numPr>
        <w:rPr>
          <w:rFonts w:asciiTheme="minorHAnsi" w:hAnsiTheme="minorHAnsi" w:cstheme="minorHAnsi"/>
          <w:i/>
          <w:lang w:eastAsia="en-GB"/>
        </w:rPr>
      </w:pPr>
      <w:proofErr w:type="spellStart"/>
      <w:r w:rsidRPr="00734D0C">
        <w:rPr>
          <w:rFonts w:asciiTheme="minorHAnsi" w:hAnsiTheme="minorHAnsi" w:cstheme="minorHAnsi"/>
          <w:lang w:eastAsia="en-GB"/>
        </w:rPr>
        <w:t>Traveller</w:t>
      </w:r>
      <w:proofErr w:type="spellEnd"/>
      <w:r w:rsidRPr="00734D0C">
        <w:rPr>
          <w:rFonts w:asciiTheme="minorHAnsi" w:hAnsiTheme="minorHAnsi" w:cstheme="minorHAnsi"/>
          <w:lang w:eastAsia="en-GB"/>
        </w:rPr>
        <w:t xml:space="preserve"> pupils travelling for occupational purposes</w:t>
      </w:r>
      <w:r w:rsidRPr="00734D0C">
        <w:rPr>
          <w:rFonts w:asciiTheme="minorHAnsi" w:hAnsiTheme="minorHAnsi" w:cstheme="minorHAnsi"/>
          <w:i/>
          <w:lang w:eastAsia="en-GB"/>
        </w:rPr>
        <w:t xml:space="preserve"> </w:t>
      </w:r>
      <w:r w:rsidRPr="00734D0C">
        <w:rPr>
          <w:rFonts w:asciiTheme="minorHAnsi" w:hAnsiTheme="minorHAnsi" w:cstheme="minorHAnsi"/>
          <w:lang w:eastAsia="en-GB"/>
        </w:rPr>
        <w:t xml:space="preserve">– this covers Roma, English and Welsh Gypsies, Irish and Scottish </w:t>
      </w:r>
      <w:proofErr w:type="spellStart"/>
      <w:r w:rsidRPr="00734D0C">
        <w:rPr>
          <w:rFonts w:asciiTheme="minorHAnsi" w:hAnsiTheme="minorHAnsi" w:cstheme="minorHAnsi"/>
          <w:lang w:eastAsia="en-GB"/>
        </w:rPr>
        <w:t>Travellers</w:t>
      </w:r>
      <w:proofErr w:type="spellEnd"/>
      <w:r w:rsidRPr="00734D0C">
        <w:rPr>
          <w:rFonts w:asciiTheme="minorHAnsi" w:hAnsiTheme="minorHAnsi" w:cstheme="minorHAnsi"/>
          <w:lang w:eastAsia="en-GB"/>
        </w:rPr>
        <w:t xml:space="preserve">, Showmen (fairground people) and Circus people, </w:t>
      </w:r>
      <w:proofErr w:type="spellStart"/>
      <w:r w:rsidRPr="00734D0C">
        <w:rPr>
          <w:rFonts w:asciiTheme="minorHAnsi" w:hAnsiTheme="minorHAnsi" w:cstheme="minorHAnsi"/>
          <w:lang w:eastAsia="en-GB"/>
        </w:rPr>
        <w:t>Bargees</w:t>
      </w:r>
      <w:proofErr w:type="spellEnd"/>
      <w:r w:rsidRPr="00734D0C">
        <w:rPr>
          <w:rFonts w:asciiTheme="minorHAnsi" w:hAnsiTheme="minorHAnsi" w:cstheme="minorHAnsi"/>
          <w:lang w:eastAsia="en-GB"/>
        </w:rPr>
        <w:t xml:space="preserve"> (occupational boat dwellers) and New </w:t>
      </w:r>
      <w:proofErr w:type="spellStart"/>
      <w:r w:rsidRPr="00734D0C">
        <w:rPr>
          <w:rFonts w:asciiTheme="minorHAnsi" w:hAnsiTheme="minorHAnsi" w:cstheme="minorHAnsi"/>
          <w:lang w:eastAsia="en-GB"/>
        </w:rPr>
        <w:t>Travellers</w:t>
      </w:r>
      <w:proofErr w:type="spellEnd"/>
      <w:r w:rsidRPr="00734D0C">
        <w:rPr>
          <w:rFonts w:asciiTheme="minorHAnsi" w:hAnsiTheme="minorHAnsi" w:cstheme="minorHAnsi"/>
          <w:lang w:eastAsia="en-GB"/>
        </w:rPr>
        <w:t xml:space="preserve">. Absence may be </w:t>
      </w:r>
      <w:proofErr w:type="spellStart"/>
      <w:r w:rsidRPr="00734D0C">
        <w:rPr>
          <w:rFonts w:asciiTheme="minorHAnsi" w:hAnsiTheme="minorHAnsi" w:cstheme="minorHAnsi"/>
          <w:lang w:eastAsia="en-GB"/>
        </w:rPr>
        <w:t>authorised</w:t>
      </w:r>
      <w:proofErr w:type="spellEnd"/>
      <w:r w:rsidRPr="00734D0C">
        <w:rPr>
          <w:rFonts w:asciiTheme="minorHAnsi" w:hAnsiTheme="minorHAnsi" w:cstheme="minorHAnsi"/>
          <w:lang w:eastAsia="en-GB"/>
        </w:rPr>
        <w:t xml:space="preserve"> only when a </w:t>
      </w:r>
      <w:proofErr w:type="spellStart"/>
      <w:r w:rsidRPr="00734D0C">
        <w:rPr>
          <w:rFonts w:asciiTheme="minorHAnsi" w:hAnsiTheme="minorHAnsi" w:cstheme="minorHAnsi"/>
          <w:lang w:eastAsia="en-GB"/>
        </w:rPr>
        <w:t>Traveller</w:t>
      </w:r>
      <w:proofErr w:type="spellEnd"/>
      <w:r w:rsidRPr="00734D0C">
        <w:rPr>
          <w:rFonts w:asciiTheme="minorHAnsi" w:hAnsiTheme="minorHAnsi" w:cstheme="minorHAnsi"/>
          <w:lang w:eastAsia="en-GB"/>
        </w:rPr>
        <w:t xml:space="preserve"> family is known to be travelling for occupational purposes and has agreed this with the school but it is not known whether the pupil is attending educational provision</w:t>
      </w:r>
    </w:p>
    <w:p w14:paraId="50BAADDA" w14:textId="77777777" w:rsidR="00787937" w:rsidRDefault="00787937" w:rsidP="00734D0C">
      <w:pPr>
        <w:ind w:left="720"/>
        <w:rPr>
          <w:rFonts w:asciiTheme="minorHAnsi" w:hAnsiTheme="minorHAnsi" w:cstheme="minorHAnsi"/>
          <w:i/>
          <w:lang w:eastAsia="en-GB"/>
        </w:rPr>
      </w:pPr>
    </w:p>
    <w:p w14:paraId="503DE451" w14:textId="5F74068A" w:rsidR="00812641" w:rsidRPr="0074477E" w:rsidRDefault="00812641" w:rsidP="00812641">
      <w:pPr>
        <w:rPr>
          <w:rFonts w:asciiTheme="minorHAnsi" w:hAnsiTheme="minorHAnsi" w:cstheme="minorHAnsi"/>
          <w:lang w:eastAsia="en-GB"/>
        </w:rPr>
      </w:pPr>
      <w:r w:rsidRPr="00812641">
        <w:rPr>
          <w:rFonts w:asciiTheme="minorHAnsi" w:hAnsiTheme="minorHAnsi" w:cstheme="minorHAnsi"/>
          <w:lang w:eastAsia="en-GB"/>
        </w:rPr>
        <w:t xml:space="preserve">    </w:t>
      </w:r>
      <w:r w:rsidRPr="00793345">
        <w:rPr>
          <w:rFonts w:asciiTheme="minorHAnsi" w:hAnsiTheme="minorHAnsi" w:cstheme="minorHAnsi"/>
          <w:lang w:eastAsia="en-GB"/>
        </w:rPr>
        <w:t xml:space="preserve">      </w:t>
      </w:r>
      <w:proofErr w:type="gramStart"/>
      <w:r w:rsidRPr="00793345">
        <w:rPr>
          <w:rFonts w:asciiTheme="minorHAnsi" w:hAnsiTheme="minorHAnsi" w:cstheme="minorHAnsi"/>
          <w:lang w:eastAsia="en-GB"/>
        </w:rPr>
        <w:t xml:space="preserve">5.3 </w:t>
      </w:r>
      <w:r w:rsidR="0074477E">
        <w:rPr>
          <w:rFonts w:asciiTheme="minorHAnsi" w:hAnsiTheme="minorHAnsi" w:cstheme="minorHAnsi"/>
          <w:lang w:eastAsia="en-GB"/>
        </w:rPr>
        <w:t xml:space="preserve"> </w:t>
      </w:r>
      <w:r w:rsidRPr="00793345">
        <w:rPr>
          <w:rFonts w:asciiTheme="minorHAnsi" w:hAnsiTheme="minorHAnsi" w:cstheme="minorHAnsi"/>
          <w:b/>
          <w:lang w:eastAsia="en-GB"/>
        </w:rPr>
        <w:t>Examples</w:t>
      </w:r>
      <w:proofErr w:type="gramEnd"/>
      <w:r w:rsidRPr="00793345">
        <w:rPr>
          <w:rFonts w:asciiTheme="minorHAnsi" w:hAnsiTheme="minorHAnsi" w:cstheme="minorHAnsi"/>
          <w:b/>
          <w:lang w:eastAsia="en-GB"/>
        </w:rPr>
        <w:t xml:space="preserve"> of </w:t>
      </w:r>
      <w:proofErr w:type="spellStart"/>
      <w:r w:rsidRPr="00793345">
        <w:rPr>
          <w:rFonts w:asciiTheme="minorHAnsi" w:hAnsiTheme="minorHAnsi" w:cstheme="minorHAnsi"/>
          <w:b/>
          <w:lang w:eastAsia="en-GB"/>
        </w:rPr>
        <w:t>Unauthorised</w:t>
      </w:r>
      <w:proofErr w:type="spellEnd"/>
      <w:r w:rsidRPr="00793345">
        <w:rPr>
          <w:rFonts w:asciiTheme="minorHAnsi" w:hAnsiTheme="minorHAnsi" w:cstheme="minorHAnsi"/>
          <w:b/>
          <w:lang w:eastAsia="en-GB"/>
        </w:rPr>
        <w:t xml:space="preserve"> Absence </w:t>
      </w:r>
    </w:p>
    <w:p w14:paraId="6915B604" w14:textId="77777777" w:rsidR="0074477E" w:rsidRPr="00793345" w:rsidRDefault="0074477E" w:rsidP="00812641">
      <w:pPr>
        <w:rPr>
          <w:rFonts w:asciiTheme="minorHAnsi" w:hAnsiTheme="minorHAnsi" w:cstheme="minorHAnsi"/>
          <w:b/>
          <w:lang w:eastAsia="en-GB"/>
        </w:rPr>
      </w:pPr>
    </w:p>
    <w:p w14:paraId="5A34D7BC" w14:textId="77777777" w:rsidR="00793345" w:rsidRPr="00793345" w:rsidRDefault="00793345" w:rsidP="00793345">
      <w:pPr>
        <w:ind w:left="1080"/>
        <w:rPr>
          <w:rFonts w:asciiTheme="minorHAnsi" w:hAnsiTheme="minorHAnsi" w:cstheme="minorHAnsi"/>
          <w:lang w:eastAsia="en-GB"/>
        </w:rPr>
      </w:pPr>
      <w:r w:rsidRPr="00793345">
        <w:rPr>
          <w:rFonts w:asciiTheme="minorHAnsi" w:hAnsiTheme="minorHAnsi" w:cstheme="minorHAnsi"/>
          <w:lang w:eastAsia="en-GB"/>
        </w:rPr>
        <w:t>• Going on holiday or travelling abroad.</w:t>
      </w:r>
    </w:p>
    <w:p w14:paraId="38452CD3" w14:textId="77777777" w:rsidR="00793345" w:rsidRPr="00793345" w:rsidRDefault="00793345" w:rsidP="00793345">
      <w:pPr>
        <w:ind w:left="1080"/>
        <w:rPr>
          <w:rFonts w:asciiTheme="minorHAnsi" w:hAnsiTheme="minorHAnsi" w:cstheme="minorHAnsi"/>
          <w:lang w:eastAsia="en-GB"/>
        </w:rPr>
      </w:pPr>
      <w:r w:rsidRPr="00793345">
        <w:rPr>
          <w:rFonts w:asciiTheme="minorHAnsi" w:hAnsiTheme="minorHAnsi" w:cstheme="minorHAnsi"/>
          <w:lang w:eastAsia="en-GB"/>
        </w:rPr>
        <w:t>• Days off for birthdays, shopping trips.</w:t>
      </w:r>
    </w:p>
    <w:p w14:paraId="50D57936" w14:textId="77777777" w:rsidR="00793345" w:rsidRPr="00793345" w:rsidRDefault="00793345" w:rsidP="00793345">
      <w:pPr>
        <w:ind w:left="1080"/>
        <w:rPr>
          <w:rFonts w:asciiTheme="minorHAnsi" w:hAnsiTheme="minorHAnsi" w:cstheme="minorHAnsi"/>
          <w:lang w:eastAsia="en-GB"/>
        </w:rPr>
      </w:pPr>
      <w:r w:rsidRPr="00793345">
        <w:rPr>
          <w:rFonts w:asciiTheme="minorHAnsi" w:hAnsiTheme="minorHAnsi" w:cstheme="minorHAnsi"/>
          <w:lang w:eastAsia="en-GB"/>
        </w:rPr>
        <w:t>• Feeling tired.</w:t>
      </w:r>
    </w:p>
    <w:p w14:paraId="2897EF4D" w14:textId="77777777" w:rsidR="00793345" w:rsidRPr="00793345" w:rsidRDefault="00793345" w:rsidP="00793345">
      <w:pPr>
        <w:ind w:left="1080"/>
        <w:rPr>
          <w:rFonts w:asciiTheme="minorHAnsi" w:hAnsiTheme="minorHAnsi" w:cstheme="minorHAnsi"/>
          <w:lang w:eastAsia="en-GB"/>
        </w:rPr>
      </w:pPr>
      <w:r w:rsidRPr="00793345">
        <w:rPr>
          <w:rFonts w:asciiTheme="minorHAnsi" w:hAnsiTheme="minorHAnsi" w:cstheme="minorHAnsi"/>
          <w:lang w:eastAsia="en-GB"/>
        </w:rPr>
        <w:t>• Bad weather.</w:t>
      </w:r>
    </w:p>
    <w:p w14:paraId="67C418EA" w14:textId="77777777" w:rsidR="00793345" w:rsidRPr="00793345" w:rsidRDefault="00793345" w:rsidP="00793345">
      <w:pPr>
        <w:ind w:left="1080"/>
        <w:rPr>
          <w:rFonts w:asciiTheme="minorHAnsi" w:hAnsiTheme="minorHAnsi" w:cstheme="minorHAnsi"/>
          <w:lang w:eastAsia="en-GB"/>
        </w:rPr>
      </w:pPr>
      <w:r w:rsidRPr="00793345">
        <w:rPr>
          <w:rFonts w:asciiTheme="minorHAnsi" w:hAnsiTheme="minorHAnsi" w:cstheme="minorHAnsi"/>
          <w:lang w:eastAsia="en-GB"/>
        </w:rPr>
        <w:t>• Non urgent appointment.</w:t>
      </w:r>
    </w:p>
    <w:p w14:paraId="2F63F9B7" w14:textId="0B85FC2C" w:rsidR="00787937" w:rsidRPr="00793345" w:rsidRDefault="00793345" w:rsidP="00793345">
      <w:pPr>
        <w:ind w:left="1080"/>
        <w:rPr>
          <w:rFonts w:asciiTheme="minorHAnsi" w:hAnsiTheme="minorHAnsi" w:cstheme="minorHAnsi"/>
          <w:lang w:eastAsia="en-GB"/>
        </w:rPr>
      </w:pPr>
      <w:r w:rsidRPr="00793345">
        <w:rPr>
          <w:rFonts w:asciiTheme="minorHAnsi" w:hAnsiTheme="minorHAnsi" w:cstheme="minorHAnsi"/>
          <w:lang w:eastAsia="en-GB"/>
        </w:rPr>
        <w:t xml:space="preserve">• </w:t>
      </w:r>
      <w:r w:rsidR="00D0745F">
        <w:rPr>
          <w:rFonts w:asciiTheme="minorHAnsi" w:hAnsiTheme="minorHAnsi" w:cstheme="minorHAnsi"/>
          <w:lang w:eastAsia="en-GB"/>
        </w:rPr>
        <w:t>Parent/</w:t>
      </w:r>
      <w:proofErr w:type="spellStart"/>
      <w:r w:rsidR="00D0745F">
        <w:rPr>
          <w:rFonts w:asciiTheme="minorHAnsi" w:hAnsiTheme="minorHAnsi" w:cstheme="minorHAnsi"/>
          <w:lang w:eastAsia="en-GB"/>
        </w:rPr>
        <w:t>carer</w:t>
      </w:r>
      <w:proofErr w:type="spellEnd"/>
      <w:r w:rsidR="00D0745F">
        <w:rPr>
          <w:rFonts w:asciiTheme="minorHAnsi" w:hAnsiTheme="minorHAnsi" w:cstheme="minorHAnsi"/>
          <w:lang w:eastAsia="en-GB"/>
        </w:rPr>
        <w:t xml:space="preserve"> or sibling illness</w:t>
      </w:r>
      <w:r w:rsidRPr="00793345">
        <w:rPr>
          <w:rFonts w:asciiTheme="minorHAnsi" w:hAnsiTheme="minorHAnsi" w:cstheme="minorHAnsi"/>
          <w:lang w:eastAsia="en-GB"/>
        </w:rPr>
        <w:t>.</w:t>
      </w:r>
    </w:p>
    <w:p w14:paraId="421362FF" w14:textId="77777777" w:rsidR="00806C37" w:rsidRDefault="00806C37" w:rsidP="00734D0C">
      <w:pPr>
        <w:ind w:left="720"/>
        <w:rPr>
          <w:rFonts w:asciiTheme="minorHAnsi" w:hAnsiTheme="minorHAnsi" w:cstheme="minorHAnsi"/>
        </w:rPr>
      </w:pPr>
    </w:p>
    <w:p w14:paraId="1F6A1E0F" w14:textId="11C5F224" w:rsidR="00734D0C" w:rsidRDefault="00806C37" w:rsidP="00734D0C">
      <w:pPr>
        <w:ind w:left="720"/>
        <w:rPr>
          <w:rFonts w:asciiTheme="minorHAnsi" w:hAnsiTheme="minorHAnsi" w:cstheme="minorHAnsi"/>
        </w:rPr>
      </w:pPr>
      <w:r>
        <w:rPr>
          <w:rFonts w:asciiTheme="minorHAnsi" w:hAnsiTheme="minorHAnsi" w:cstheme="minorHAnsi"/>
        </w:rPr>
        <w:t xml:space="preserve">Byron Wood </w:t>
      </w:r>
      <w:r w:rsidRPr="00806C37">
        <w:rPr>
          <w:rFonts w:asciiTheme="minorHAnsi" w:hAnsiTheme="minorHAnsi" w:cstheme="minorHAnsi"/>
        </w:rPr>
        <w:t xml:space="preserve">Primary Academy monitor attendance via the </w:t>
      </w:r>
      <w:proofErr w:type="spellStart"/>
      <w:r w:rsidRPr="00806C37">
        <w:rPr>
          <w:rFonts w:asciiTheme="minorHAnsi" w:hAnsiTheme="minorHAnsi" w:cstheme="minorHAnsi"/>
        </w:rPr>
        <w:t>Astrea</w:t>
      </w:r>
      <w:proofErr w:type="spellEnd"/>
      <w:r w:rsidRPr="00806C37">
        <w:rPr>
          <w:rFonts w:asciiTheme="minorHAnsi" w:hAnsiTheme="minorHAnsi" w:cstheme="minorHAnsi"/>
        </w:rPr>
        <w:t xml:space="preserve"> attendance tracker. Each week attendance data for every child is uploaded. The tracker identifies patterns in the </w:t>
      </w:r>
      <w:proofErr w:type="spellStart"/>
      <w:r w:rsidRPr="00806C37">
        <w:rPr>
          <w:rFonts w:asciiTheme="minorHAnsi" w:hAnsiTheme="minorHAnsi" w:cstheme="minorHAnsi"/>
        </w:rPr>
        <w:t>childs</w:t>
      </w:r>
      <w:proofErr w:type="spellEnd"/>
      <w:r w:rsidRPr="00806C37">
        <w:rPr>
          <w:rFonts w:asciiTheme="minorHAnsi" w:hAnsiTheme="minorHAnsi" w:cstheme="minorHAnsi"/>
        </w:rPr>
        <w:t xml:space="preserve"> attendance. As a school we then an</w:t>
      </w:r>
      <w:r>
        <w:rPr>
          <w:rFonts w:asciiTheme="minorHAnsi" w:hAnsiTheme="minorHAnsi" w:cstheme="minorHAnsi"/>
        </w:rPr>
        <w:t>alysis the data and identify an</w:t>
      </w:r>
      <w:r w:rsidRPr="00806C37">
        <w:rPr>
          <w:rFonts w:asciiTheme="minorHAnsi" w:hAnsiTheme="minorHAnsi" w:cstheme="minorHAnsi"/>
        </w:rPr>
        <w:t>y issues. Actions are noted for each child where attendance may be becoming a concern.</w:t>
      </w:r>
    </w:p>
    <w:p w14:paraId="71E7155C" w14:textId="77777777" w:rsidR="00806C37" w:rsidRPr="00806C37" w:rsidRDefault="00806C37" w:rsidP="00734D0C">
      <w:pPr>
        <w:ind w:left="720"/>
        <w:rPr>
          <w:rFonts w:asciiTheme="minorHAnsi" w:hAnsiTheme="minorHAnsi" w:cstheme="minorHAnsi"/>
          <w:lang w:eastAsia="en-GB"/>
        </w:rPr>
      </w:pPr>
    </w:p>
    <w:p w14:paraId="36BF1319" w14:textId="2CA6EB4E" w:rsidR="00351D9A" w:rsidRDefault="00734D0C" w:rsidP="00734D0C">
      <w:pPr>
        <w:rPr>
          <w:rFonts w:asciiTheme="minorHAnsi" w:hAnsiTheme="minorHAnsi" w:cstheme="minorHAnsi"/>
          <w:b/>
          <w:lang w:eastAsia="en-GB"/>
        </w:rPr>
      </w:pPr>
      <w:r>
        <w:rPr>
          <w:rFonts w:asciiTheme="minorHAnsi" w:hAnsiTheme="minorHAnsi" w:cstheme="minorHAnsi"/>
          <w:lang w:eastAsia="en-GB"/>
        </w:rPr>
        <w:t xml:space="preserve">      </w:t>
      </w:r>
      <w:r w:rsidR="00351D9A">
        <w:rPr>
          <w:rFonts w:asciiTheme="minorHAnsi" w:hAnsiTheme="minorHAnsi" w:cstheme="minorHAnsi"/>
          <w:lang w:eastAsia="en-GB"/>
        </w:rPr>
        <w:t>5</w:t>
      </w:r>
      <w:r w:rsidRPr="00734D0C">
        <w:rPr>
          <w:rFonts w:asciiTheme="minorHAnsi" w:hAnsiTheme="minorHAnsi" w:cstheme="minorHAnsi"/>
          <w:lang w:eastAsia="en-GB"/>
        </w:rPr>
        <w:t>.2</w:t>
      </w:r>
      <w:r>
        <w:rPr>
          <w:rFonts w:asciiTheme="minorHAnsi" w:hAnsiTheme="minorHAnsi" w:cstheme="minorHAnsi"/>
          <w:lang w:eastAsia="en-GB"/>
        </w:rPr>
        <w:t xml:space="preserve"> </w:t>
      </w:r>
      <w:r w:rsidRPr="00734D0C">
        <w:rPr>
          <w:rFonts w:asciiTheme="minorHAnsi" w:hAnsiTheme="minorHAnsi" w:cstheme="minorHAnsi"/>
          <w:lang w:eastAsia="en-GB"/>
        </w:rPr>
        <w:t xml:space="preserve">  </w:t>
      </w:r>
      <w:r w:rsidRPr="00734D0C">
        <w:rPr>
          <w:rFonts w:asciiTheme="minorHAnsi" w:hAnsiTheme="minorHAnsi" w:cstheme="minorHAnsi"/>
          <w:b/>
          <w:lang w:eastAsia="en-GB"/>
        </w:rPr>
        <w:t>Legal sanctions</w:t>
      </w:r>
    </w:p>
    <w:p w14:paraId="5FB1D10C" w14:textId="77777777" w:rsidR="00734D0C" w:rsidRPr="00734D0C" w:rsidRDefault="00734D0C" w:rsidP="00734D0C">
      <w:pPr>
        <w:rPr>
          <w:rFonts w:asciiTheme="minorHAnsi" w:hAnsiTheme="minorHAnsi" w:cstheme="minorHAnsi"/>
          <w:lang w:eastAsia="en-GB"/>
        </w:rPr>
      </w:pPr>
    </w:p>
    <w:p w14:paraId="0B8BF313" w14:textId="3032DACD" w:rsidR="00734D0C" w:rsidRDefault="00734D0C" w:rsidP="00734D0C">
      <w:pPr>
        <w:ind w:left="720"/>
        <w:rPr>
          <w:rFonts w:asciiTheme="minorHAnsi" w:hAnsiTheme="minorHAnsi" w:cstheme="minorHAnsi"/>
          <w:lang w:eastAsia="en-GB"/>
        </w:rPr>
      </w:pPr>
      <w:r w:rsidRPr="00734D0C">
        <w:rPr>
          <w:rFonts w:asciiTheme="minorHAnsi" w:hAnsiTheme="minorHAnsi" w:cstheme="minorHAnsi"/>
          <w:lang w:eastAsia="en-GB"/>
        </w:rPr>
        <w:t xml:space="preserve">Schools can fine parents for the </w:t>
      </w:r>
      <w:proofErr w:type="spellStart"/>
      <w:r w:rsidRPr="00734D0C">
        <w:rPr>
          <w:rFonts w:asciiTheme="minorHAnsi" w:hAnsiTheme="minorHAnsi" w:cstheme="minorHAnsi"/>
          <w:lang w:eastAsia="en-GB"/>
        </w:rPr>
        <w:t>unauthorised</w:t>
      </w:r>
      <w:proofErr w:type="spellEnd"/>
      <w:r w:rsidRPr="00734D0C">
        <w:rPr>
          <w:rFonts w:asciiTheme="minorHAnsi" w:hAnsiTheme="minorHAnsi" w:cstheme="minorHAnsi"/>
          <w:lang w:eastAsia="en-GB"/>
        </w:rPr>
        <w:t xml:space="preserve"> absence of their child from school, where the child is of compulsory school age.</w:t>
      </w:r>
    </w:p>
    <w:p w14:paraId="2A00B255" w14:textId="77777777" w:rsidR="00734D0C" w:rsidRPr="00734D0C" w:rsidRDefault="00734D0C" w:rsidP="00734D0C">
      <w:pPr>
        <w:ind w:left="720"/>
        <w:rPr>
          <w:rFonts w:asciiTheme="minorHAnsi" w:hAnsiTheme="minorHAnsi" w:cstheme="minorHAnsi"/>
          <w:lang w:eastAsia="en-GB"/>
        </w:rPr>
      </w:pPr>
    </w:p>
    <w:p w14:paraId="12F8E271" w14:textId="6CAB9C30" w:rsidR="00734D0C" w:rsidRDefault="00734D0C" w:rsidP="00734D0C">
      <w:pPr>
        <w:ind w:left="720"/>
        <w:rPr>
          <w:rFonts w:asciiTheme="minorHAnsi" w:hAnsiTheme="minorHAnsi" w:cstheme="minorHAnsi"/>
          <w:lang w:eastAsia="en-GB"/>
        </w:rPr>
      </w:pPr>
      <w:r w:rsidRPr="00734D0C">
        <w:rPr>
          <w:rFonts w:asciiTheme="minorHAnsi" w:hAnsiTheme="minorHAnsi" w:cstheme="minorHAnsi"/>
          <w:lang w:eastAsia="en-GB"/>
        </w:rPr>
        <w:t>If issued with a penalty notice, parents must pay £60 within 21 days or £120 within 28 days. The payment must be made directly to the local authority.</w:t>
      </w:r>
    </w:p>
    <w:p w14:paraId="0E93D780" w14:textId="77777777" w:rsidR="00734D0C" w:rsidRPr="00734D0C" w:rsidRDefault="00734D0C" w:rsidP="00734D0C">
      <w:pPr>
        <w:ind w:left="720"/>
        <w:rPr>
          <w:rFonts w:asciiTheme="minorHAnsi" w:hAnsiTheme="minorHAnsi" w:cstheme="minorHAnsi"/>
          <w:lang w:eastAsia="en-GB"/>
        </w:rPr>
      </w:pPr>
    </w:p>
    <w:p w14:paraId="7113C7EA" w14:textId="25434D0E" w:rsidR="00734D0C" w:rsidRPr="00734D0C" w:rsidRDefault="00734D0C" w:rsidP="00734D0C">
      <w:pPr>
        <w:ind w:left="720"/>
        <w:rPr>
          <w:rFonts w:asciiTheme="minorHAnsi" w:hAnsiTheme="minorHAnsi" w:cstheme="minorHAnsi"/>
          <w:lang w:eastAsia="en-GB"/>
        </w:rPr>
      </w:pPr>
      <w:r w:rsidRPr="00734D0C">
        <w:rPr>
          <w:rFonts w:asciiTheme="minorHAnsi" w:hAnsiTheme="minorHAnsi" w:cstheme="minorHAnsi"/>
          <w:lang w:eastAsia="en-GB"/>
        </w:rPr>
        <w:t>The decision on whether or not to issue a penalty notice ultim</w:t>
      </w:r>
      <w:r>
        <w:rPr>
          <w:rFonts w:asciiTheme="minorHAnsi" w:hAnsiTheme="minorHAnsi" w:cstheme="minorHAnsi"/>
          <w:lang w:eastAsia="en-GB"/>
        </w:rPr>
        <w:t>ately rests with the Principal</w:t>
      </w:r>
      <w:r w:rsidRPr="00734D0C">
        <w:rPr>
          <w:rFonts w:asciiTheme="minorHAnsi" w:hAnsiTheme="minorHAnsi" w:cstheme="minorHAnsi"/>
          <w:lang w:eastAsia="en-GB"/>
        </w:rPr>
        <w:t>, following the local authority’s code of conduct for issuing penalty notices</w:t>
      </w:r>
      <w:r w:rsidR="00351D9A" w:rsidRPr="00351D9A">
        <w:rPr>
          <w:rFonts w:asciiTheme="minorHAnsi" w:hAnsiTheme="minorHAnsi" w:cstheme="minorHAnsi"/>
          <w:b/>
          <w:lang w:eastAsia="en-GB"/>
        </w:rPr>
        <w:t xml:space="preserve"> Appendix 3</w:t>
      </w:r>
      <w:r w:rsidRPr="00734D0C">
        <w:rPr>
          <w:rFonts w:asciiTheme="minorHAnsi" w:hAnsiTheme="minorHAnsi" w:cstheme="minorHAnsi"/>
          <w:lang w:eastAsia="en-GB"/>
        </w:rPr>
        <w:t>. This may take into account:</w:t>
      </w:r>
    </w:p>
    <w:p w14:paraId="1EE9450F" w14:textId="77777777" w:rsidR="00734D0C" w:rsidRPr="00734D0C" w:rsidRDefault="00734D0C" w:rsidP="00165714">
      <w:pPr>
        <w:numPr>
          <w:ilvl w:val="0"/>
          <w:numId w:val="6"/>
        </w:numPr>
        <w:rPr>
          <w:rFonts w:asciiTheme="minorHAnsi" w:hAnsiTheme="minorHAnsi" w:cstheme="minorHAnsi"/>
          <w:lang w:eastAsia="en-GB"/>
        </w:rPr>
      </w:pPr>
      <w:r w:rsidRPr="00734D0C">
        <w:rPr>
          <w:rFonts w:asciiTheme="minorHAnsi" w:hAnsiTheme="minorHAnsi" w:cstheme="minorHAnsi"/>
          <w:lang w:eastAsia="en-GB"/>
        </w:rPr>
        <w:t xml:space="preserve">A number of </w:t>
      </w:r>
      <w:proofErr w:type="spellStart"/>
      <w:r w:rsidRPr="00734D0C">
        <w:rPr>
          <w:rFonts w:asciiTheme="minorHAnsi" w:hAnsiTheme="minorHAnsi" w:cstheme="minorHAnsi"/>
          <w:lang w:eastAsia="en-GB"/>
        </w:rPr>
        <w:t>unauthorised</w:t>
      </w:r>
      <w:proofErr w:type="spellEnd"/>
      <w:r w:rsidRPr="00734D0C">
        <w:rPr>
          <w:rFonts w:asciiTheme="minorHAnsi" w:hAnsiTheme="minorHAnsi" w:cstheme="minorHAnsi"/>
          <w:lang w:eastAsia="en-GB"/>
        </w:rPr>
        <w:t xml:space="preserve"> absences occurring within a rolling academic year</w:t>
      </w:r>
    </w:p>
    <w:p w14:paraId="760B1D66" w14:textId="77777777" w:rsidR="00734D0C" w:rsidRPr="00734D0C" w:rsidRDefault="00734D0C" w:rsidP="00165714">
      <w:pPr>
        <w:numPr>
          <w:ilvl w:val="0"/>
          <w:numId w:val="6"/>
        </w:numPr>
        <w:rPr>
          <w:rFonts w:asciiTheme="minorHAnsi" w:hAnsiTheme="minorHAnsi" w:cstheme="minorHAnsi"/>
          <w:lang w:eastAsia="en-GB"/>
        </w:rPr>
      </w:pPr>
      <w:r w:rsidRPr="00734D0C">
        <w:rPr>
          <w:rFonts w:asciiTheme="minorHAnsi" w:hAnsiTheme="minorHAnsi" w:cstheme="minorHAnsi"/>
          <w:lang w:eastAsia="en-GB"/>
        </w:rPr>
        <w:t>One-off instances of irregular attendance, such as holidays taken in term time without permission</w:t>
      </w:r>
    </w:p>
    <w:p w14:paraId="2373C0CD" w14:textId="77777777" w:rsidR="00734D0C" w:rsidRPr="00734D0C" w:rsidRDefault="00734D0C" w:rsidP="00165714">
      <w:pPr>
        <w:numPr>
          <w:ilvl w:val="0"/>
          <w:numId w:val="6"/>
        </w:numPr>
        <w:rPr>
          <w:rFonts w:asciiTheme="minorHAnsi" w:hAnsiTheme="minorHAnsi" w:cstheme="minorHAnsi"/>
          <w:lang w:eastAsia="en-GB"/>
        </w:rPr>
      </w:pPr>
      <w:r w:rsidRPr="00734D0C">
        <w:rPr>
          <w:rFonts w:asciiTheme="minorHAnsi" w:hAnsiTheme="minorHAnsi" w:cstheme="minorHAnsi"/>
          <w:lang w:eastAsia="en-GB"/>
        </w:rPr>
        <w:t>Where an excluded pupil is found in a public place during school hours without a justifiable reason</w:t>
      </w:r>
    </w:p>
    <w:p w14:paraId="2AB83DEF" w14:textId="77777777" w:rsidR="00734D0C" w:rsidRPr="00734D0C" w:rsidRDefault="00734D0C" w:rsidP="00734D0C">
      <w:pPr>
        <w:ind w:left="720"/>
        <w:rPr>
          <w:rFonts w:asciiTheme="minorHAnsi" w:hAnsiTheme="minorHAnsi" w:cstheme="minorHAnsi"/>
          <w:i/>
          <w:lang w:eastAsia="en-GB"/>
        </w:rPr>
      </w:pPr>
      <w:r w:rsidRPr="00734D0C">
        <w:rPr>
          <w:rFonts w:asciiTheme="minorHAnsi" w:hAnsiTheme="minorHAnsi" w:cstheme="minorHAnsi"/>
          <w:lang w:eastAsia="en-GB"/>
        </w:rPr>
        <w:t>If the payment has not been made after 28 days, the local authority can decide whether to prosecute the parent or withdraw the notice.</w:t>
      </w:r>
    </w:p>
    <w:p w14:paraId="300B675D" w14:textId="77777777" w:rsidR="00734D0C" w:rsidRPr="00734D0C" w:rsidRDefault="00734D0C" w:rsidP="00FD054A">
      <w:pPr>
        <w:ind w:left="720"/>
        <w:rPr>
          <w:rFonts w:asciiTheme="minorHAnsi" w:hAnsiTheme="minorHAnsi" w:cstheme="minorHAnsi"/>
          <w:lang w:eastAsia="en-GB"/>
        </w:rPr>
      </w:pPr>
    </w:p>
    <w:p w14:paraId="139D5548" w14:textId="08F55F14" w:rsidR="00145B08" w:rsidRPr="00145B08" w:rsidRDefault="001B35C0" w:rsidP="00145B08">
      <w:pPr>
        <w:pStyle w:val="Heading1"/>
      </w:pPr>
      <w:bookmarkStart w:id="6" w:name="_Toc503537457"/>
      <w:r w:rsidRPr="001B35C0">
        <w:t>Strategies for promoting attendance</w:t>
      </w:r>
      <w:bookmarkEnd w:id="6"/>
    </w:p>
    <w:p w14:paraId="15DD7A0F" w14:textId="77777777" w:rsidR="00145B08" w:rsidRPr="00145B08" w:rsidRDefault="00145B08" w:rsidP="00145B08">
      <w:pPr>
        <w:pStyle w:val="ListParagraph"/>
        <w:numPr>
          <w:ilvl w:val="0"/>
          <w:numId w:val="10"/>
        </w:numPr>
        <w:shd w:val="clear" w:color="auto" w:fill="FFFFFF"/>
        <w:spacing w:before="100" w:beforeAutospacing="1" w:after="100" w:afterAutospacing="1"/>
        <w:rPr>
          <w:rFonts w:asciiTheme="minorHAnsi" w:hAnsiTheme="minorHAnsi" w:cstheme="minorHAnsi"/>
          <w:iCs/>
          <w:sz w:val="22"/>
          <w:szCs w:val="22"/>
          <w:lang w:eastAsia="en-GB"/>
        </w:rPr>
      </w:pPr>
      <w:r w:rsidRPr="00145B08">
        <w:rPr>
          <w:rFonts w:asciiTheme="minorHAnsi" w:hAnsiTheme="minorHAnsi" w:cstheme="minorHAnsi"/>
          <w:iCs/>
          <w:sz w:val="22"/>
          <w:szCs w:val="22"/>
          <w:lang w:eastAsia="en-GB"/>
        </w:rPr>
        <w:t xml:space="preserve">Daily basis – children who arrive at school on time get DOJO’s. </w:t>
      </w:r>
    </w:p>
    <w:p w14:paraId="6CA04F30" w14:textId="77777777" w:rsidR="00145B08" w:rsidRPr="00145B08" w:rsidRDefault="00145B08" w:rsidP="00145B08">
      <w:pPr>
        <w:pStyle w:val="ListParagraph"/>
        <w:numPr>
          <w:ilvl w:val="0"/>
          <w:numId w:val="10"/>
        </w:numPr>
        <w:shd w:val="clear" w:color="auto" w:fill="FFFFFF"/>
        <w:spacing w:before="100" w:beforeAutospacing="1" w:after="100" w:afterAutospacing="1"/>
        <w:rPr>
          <w:rFonts w:asciiTheme="minorHAnsi" w:hAnsiTheme="minorHAnsi" w:cstheme="minorHAnsi"/>
          <w:iCs/>
          <w:sz w:val="22"/>
          <w:szCs w:val="22"/>
          <w:lang w:eastAsia="en-GB"/>
        </w:rPr>
      </w:pPr>
      <w:r w:rsidRPr="00145B08">
        <w:rPr>
          <w:rFonts w:asciiTheme="minorHAnsi" w:hAnsiTheme="minorHAnsi" w:cstheme="minorHAnsi"/>
          <w:iCs/>
          <w:sz w:val="22"/>
          <w:szCs w:val="22"/>
          <w:lang w:eastAsia="en-GB"/>
        </w:rPr>
        <w:t xml:space="preserve">Daily basis – Free breakfast club </w:t>
      </w:r>
    </w:p>
    <w:p w14:paraId="5D0AD80D" w14:textId="77777777" w:rsidR="00145B08" w:rsidRPr="00145B08" w:rsidRDefault="00145B08" w:rsidP="00145B08">
      <w:pPr>
        <w:pStyle w:val="ListParagraph"/>
        <w:numPr>
          <w:ilvl w:val="0"/>
          <w:numId w:val="10"/>
        </w:numPr>
        <w:shd w:val="clear" w:color="auto" w:fill="FFFFFF"/>
        <w:spacing w:before="100" w:beforeAutospacing="1" w:after="100" w:afterAutospacing="1"/>
        <w:rPr>
          <w:rFonts w:asciiTheme="minorHAnsi" w:hAnsiTheme="minorHAnsi" w:cstheme="minorHAnsi"/>
          <w:iCs/>
          <w:sz w:val="22"/>
          <w:szCs w:val="22"/>
          <w:lang w:eastAsia="en-GB"/>
        </w:rPr>
      </w:pPr>
      <w:r w:rsidRPr="00145B08">
        <w:rPr>
          <w:rFonts w:asciiTheme="minorHAnsi" w:hAnsiTheme="minorHAnsi" w:cstheme="minorHAnsi"/>
          <w:iCs/>
          <w:sz w:val="22"/>
          <w:szCs w:val="22"/>
          <w:lang w:eastAsia="en-GB"/>
        </w:rPr>
        <w:t xml:space="preserve">Weekly Basis – attendance reward assembly weekly (Fridays) – Class with highest attendance are awarded silver cup </w:t>
      </w:r>
    </w:p>
    <w:p w14:paraId="040F4F0E" w14:textId="77777777" w:rsidR="00145B08" w:rsidRPr="00145B08" w:rsidRDefault="00145B08" w:rsidP="00145B08">
      <w:pPr>
        <w:pStyle w:val="ListParagraph"/>
        <w:numPr>
          <w:ilvl w:val="0"/>
          <w:numId w:val="10"/>
        </w:numPr>
        <w:shd w:val="clear" w:color="auto" w:fill="FFFFFF"/>
        <w:spacing w:before="100" w:beforeAutospacing="1" w:after="100" w:afterAutospacing="1"/>
        <w:rPr>
          <w:rFonts w:asciiTheme="minorHAnsi" w:hAnsiTheme="minorHAnsi" w:cstheme="minorHAnsi"/>
          <w:iCs/>
          <w:sz w:val="22"/>
          <w:szCs w:val="22"/>
          <w:lang w:eastAsia="en-GB"/>
        </w:rPr>
      </w:pPr>
      <w:r w:rsidRPr="00145B08">
        <w:rPr>
          <w:rFonts w:asciiTheme="minorHAnsi" w:hAnsiTheme="minorHAnsi" w:cstheme="minorHAnsi"/>
          <w:iCs/>
          <w:sz w:val="22"/>
          <w:szCs w:val="22"/>
          <w:lang w:eastAsia="en-GB"/>
        </w:rPr>
        <w:t>All classes know their attendance every week. Discussion in assembly.</w:t>
      </w:r>
    </w:p>
    <w:p w14:paraId="5A5887E1" w14:textId="26B7B319" w:rsidR="00145B08" w:rsidRPr="00145B08" w:rsidRDefault="00145B08" w:rsidP="00145B08">
      <w:pPr>
        <w:pStyle w:val="ListParagraph"/>
        <w:numPr>
          <w:ilvl w:val="0"/>
          <w:numId w:val="10"/>
        </w:numPr>
        <w:shd w:val="clear" w:color="auto" w:fill="FFFFFF"/>
        <w:spacing w:before="100" w:beforeAutospacing="1" w:after="100" w:afterAutospacing="1"/>
        <w:rPr>
          <w:rFonts w:asciiTheme="minorHAnsi" w:hAnsiTheme="minorHAnsi" w:cstheme="minorHAnsi"/>
          <w:iCs/>
          <w:sz w:val="22"/>
          <w:szCs w:val="22"/>
          <w:lang w:eastAsia="en-GB"/>
        </w:rPr>
      </w:pPr>
      <w:r w:rsidRPr="00145B08">
        <w:rPr>
          <w:rFonts w:asciiTheme="minorHAnsi" w:hAnsiTheme="minorHAnsi" w:cstheme="minorHAnsi"/>
          <w:iCs/>
          <w:sz w:val="22"/>
          <w:szCs w:val="22"/>
          <w:lang w:eastAsia="en-GB"/>
        </w:rPr>
        <w:t>Termly – class with hig</w:t>
      </w:r>
      <w:r w:rsidR="0074477E">
        <w:rPr>
          <w:rFonts w:asciiTheme="minorHAnsi" w:hAnsiTheme="minorHAnsi" w:cstheme="minorHAnsi"/>
          <w:iCs/>
          <w:sz w:val="22"/>
          <w:szCs w:val="22"/>
          <w:lang w:eastAsia="en-GB"/>
        </w:rPr>
        <w:t xml:space="preserve">hest attendance gets a class </w:t>
      </w:r>
      <w:r>
        <w:rPr>
          <w:rFonts w:asciiTheme="minorHAnsi" w:hAnsiTheme="minorHAnsi" w:cstheme="minorHAnsi"/>
          <w:iCs/>
          <w:sz w:val="22"/>
          <w:szCs w:val="22"/>
          <w:lang w:eastAsia="en-GB"/>
        </w:rPr>
        <w:t>reward</w:t>
      </w:r>
    </w:p>
    <w:p w14:paraId="11619AA2" w14:textId="77777777" w:rsidR="00145B08" w:rsidRPr="00145B08" w:rsidRDefault="00145B08" w:rsidP="00145B08">
      <w:pPr>
        <w:pStyle w:val="ListParagraph"/>
        <w:numPr>
          <w:ilvl w:val="0"/>
          <w:numId w:val="10"/>
        </w:numPr>
        <w:shd w:val="clear" w:color="auto" w:fill="FFFFFF"/>
        <w:spacing w:before="100" w:beforeAutospacing="1" w:after="100" w:afterAutospacing="1"/>
        <w:rPr>
          <w:rFonts w:asciiTheme="minorHAnsi" w:hAnsiTheme="minorHAnsi" w:cstheme="minorHAnsi"/>
          <w:iCs/>
          <w:sz w:val="22"/>
          <w:szCs w:val="22"/>
          <w:lang w:eastAsia="en-GB"/>
        </w:rPr>
      </w:pPr>
      <w:r w:rsidRPr="00145B08">
        <w:rPr>
          <w:rFonts w:asciiTheme="minorHAnsi" w:hAnsiTheme="minorHAnsi" w:cstheme="minorHAnsi"/>
          <w:iCs/>
          <w:sz w:val="22"/>
          <w:szCs w:val="22"/>
          <w:lang w:eastAsia="en-GB"/>
        </w:rPr>
        <w:lastRenderedPageBreak/>
        <w:t xml:space="preserve">Termly – certificates sent home to celebrate attendance </w:t>
      </w:r>
    </w:p>
    <w:p w14:paraId="6875EECC" w14:textId="2786E0BB" w:rsidR="00145B08" w:rsidRDefault="00145B08" w:rsidP="00145B08">
      <w:pPr>
        <w:pStyle w:val="ListParagraph"/>
        <w:numPr>
          <w:ilvl w:val="0"/>
          <w:numId w:val="10"/>
        </w:numPr>
        <w:shd w:val="clear" w:color="auto" w:fill="FFFFFF"/>
        <w:spacing w:before="100" w:beforeAutospacing="1" w:after="100" w:afterAutospacing="1"/>
        <w:rPr>
          <w:rFonts w:asciiTheme="minorHAnsi" w:hAnsiTheme="minorHAnsi" w:cstheme="minorHAnsi"/>
          <w:iCs/>
          <w:sz w:val="22"/>
          <w:szCs w:val="22"/>
          <w:lang w:eastAsia="en-GB"/>
        </w:rPr>
      </w:pPr>
      <w:r w:rsidRPr="00145B08">
        <w:rPr>
          <w:rFonts w:asciiTheme="minorHAnsi" w:hAnsiTheme="minorHAnsi" w:cstheme="minorHAnsi"/>
          <w:iCs/>
          <w:sz w:val="22"/>
          <w:szCs w:val="22"/>
          <w:lang w:eastAsia="en-GB"/>
        </w:rPr>
        <w:t xml:space="preserve">Skating and Swimming vouchers awarded for over 96% termly </w:t>
      </w:r>
    </w:p>
    <w:p w14:paraId="7C68362E" w14:textId="70E5C54A" w:rsidR="00D0745F" w:rsidRPr="00145B08" w:rsidRDefault="00D0745F" w:rsidP="00145B08">
      <w:pPr>
        <w:pStyle w:val="ListParagraph"/>
        <w:numPr>
          <w:ilvl w:val="0"/>
          <w:numId w:val="10"/>
        </w:numPr>
        <w:shd w:val="clear" w:color="auto" w:fill="FFFFFF"/>
        <w:spacing w:before="100" w:beforeAutospacing="1" w:after="100" w:afterAutospacing="1"/>
        <w:rPr>
          <w:rFonts w:asciiTheme="minorHAnsi" w:hAnsiTheme="minorHAnsi" w:cstheme="minorHAnsi"/>
          <w:iCs/>
          <w:sz w:val="22"/>
          <w:szCs w:val="22"/>
          <w:lang w:eastAsia="en-GB"/>
        </w:rPr>
      </w:pPr>
      <w:r>
        <w:rPr>
          <w:rFonts w:asciiTheme="minorHAnsi" w:hAnsiTheme="minorHAnsi" w:cstheme="minorHAnsi"/>
          <w:iCs/>
          <w:sz w:val="22"/>
          <w:szCs w:val="22"/>
          <w:lang w:eastAsia="en-GB"/>
        </w:rPr>
        <w:t>Classroom display showing the whole A</w:t>
      </w:r>
      <w:r w:rsidR="0074477E">
        <w:rPr>
          <w:rFonts w:asciiTheme="minorHAnsi" w:hAnsiTheme="minorHAnsi" w:cstheme="minorHAnsi"/>
          <w:iCs/>
          <w:sz w:val="22"/>
          <w:szCs w:val="22"/>
          <w:lang w:eastAsia="en-GB"/>
        </w:rPr>
        <w:t xml:space="preserve">cademy attendance and the whole class attendance </w:t>
      </w:r>
    </w:p>
    <w:p w14:paraId="6EA02E0F" w14:textId="77777777" w:rsidR="00351D9A" w:rsidRPr="001B35C0" w:rsidRDefault="00351D9A" w:rsidP="001B35C0">
      <w:pPr>
        <w:spacing w:before="120" w:after="120"/>
        <w:rPr>
          <w:rFonts w:ascii="Arial" w:eastAsia="MS Mincho" w:hAnsi="Arial"/>
          <w:i/>
          <w:color w:val="F15F22"/>
          <w:sz w:val="20"/>
          <w:szCs w:val="24"/>
        </w:rPr>
      </w:pPr>
    </w:p>
    <w:p w14:paraId="07CA1CFE" w14:textId="12CDA83D" w:rsidR="001B35C0" w:rsidRPr="001B35C0" w:rsidRDefault="001B35C0" w:rsidP="00351D9A">
      <w:pPr>
        <w:pStyle w:val="Heading1"/>
      </w:pPr>
      <w:bookmarkStart w:id="7" w:name="_Toc503537458"/>
      <w:r w:rsidRPr="001B35C0">
        <w:t>Attendance monitoring</w:t>
      </w:r>
      <w:bookmarkEnd w:id="7"/>
      <w:r w:rsidR="00B01D35">
        <w:t xml:space="preserve"> and Intervention</w:t>
      </w:r>
    </w:p>
    <w:p w14:paraId="10481D38" w14:textId="7DEA11FA" w:rsidR="00B01D35" w:rsidRDefault="00AF6139" w:rsidP="0084674D">
      <w:pPr>
        <w:spacing w:before="120" w:after="120"/>
        <w:ind w:left="360"/>
        <w:rPr>
          <w:rFonts w:asciiTheme="minorHAnsi" w:eastAsia="Times New Roman" w:hAnsiTheme="minorHAnsi" w:cstheme="minorHAnsi"/>
          <w:shd w:val="clear" w:color="auto" w:fill="FFFFFF"/>
        </w:rPr>
      </w:pPr>
      <w:r>
        <w:rPr>
          <w:rFonts w:asciiTheme="minorHAnsi" w:eastAsia="Times New Roman" w:hAnsiTheme="minorHAnsi" w:cstheme="minorHAnsi"/>
          <w:shd w:val="clear" w:color="auto" w:fill="FFFFFF"/>
        </w:rPr>
        <w:t xml:space="preserve">7.1 </w:t>
      </w:r>
      <w:r w:rsidR="00B01D35">
        <w:rPr>
          <w:rFonts w:asciiTheme="minorHAnsi" w:eastAsia="Times New Roman" w:hAnsiTheme="minorHAnsi" w:cstheme="minorHAnsi"/>
          <w:shd w:val="clear" w:color="auto" w:fill="FFFFFF"/>
        </w:rPr>
        <w:t xml:space="preserve">See </w:t>
      </w:r>
      <w:r w:rsidR="00E40195">
        <w:rPr>
          <w:rFonts w:asciiTheme="minorHAnsi" w:eastAsia="Times New Roman" w:hAnsiTheme="minorHAnsi" w:cstheme="minorHAnsi"/>
          <w:b/>
          <w:shd w:val="clear" w:color="auto" w:fill="FFFFFF"/>
        </w:rPr>
        <w:t>Appendix 2</w:t>
      </w:r>
      <w:r w:rsidR="00B01D35">
        <w:rPr>
          <w:rFonts w:asciiTheme="minorHAnsi" w:eastAsia="Times New Roman" w:hAnsiTheme="minorHAnsi" w:cstheme="minorHAnsi"/>
          <w:shd w:val="clear" w:color="auto" w:fill="FFFFFF"/>
        </w:rPr>
        <w:t xml:space="preserve"> for </w:t>
      </w:r>
      <w:r w:rsidR="00806C37">
        <w:rPr>
          <w:rFonts w:asciiTheme="minorHAnsi" w:eastAsia="Times New Roman" w:hAnsiTheme="minorHAnsi" w:cstheme="minorHAnsi"/>
          <w:shd w:val="clear" w:color="auto" w:fill="FFFFFF"/>
        </w:rPr>
        <w:t xml:space="preserve">Byron </w:t>
      </w:r>
      <w:r w:rsidR="00D0745F">
        <w:rPr>
          <w:rFonts w:asciiTheme="minorHAnsi" w:eastAsia="Times New Roman" w:hAnsiTheme="minorHAnsi" w:cstheme="minorHAnsi"/>
          <w:shd w:val="clear" w:color="auto" w:fill="FFFFFF"/>
        </w:rPr>
        <w:t>Wood Attendance</w:t>
      </w:r>
      <w:r w:rsidR="00B01D35">
        <w:rPr>
          <w:rFonts w:asciiTheme="minorHAnsi" w:eastAsia="Times New Roman" w:hAnsiTheme="minorHAnsi" w:cstheme="minorHAnsi"/>
          <w:shd w:val="clear" w:color="auto" w:fill="FFFFFF"/>
        </w:rPr>
        <w:t xml:space="preserve"> Intervention Flowchart</w:t>
      </w:r>
      <w:r w:rsidR="00806C37">
        <w:rPr>
          <w:rFonts w:asciiTheme="minorHAnsi" w:eastAsia="Times New Roman" w:hAnsiTheme="minorHAnsi" w:cstheme="minorHAnsi"/>
          <w:shd w:val="clear" w:color="auto" w:fill="FFFFFF"/>
        </w:rPr>
        <w:t xml:space="preserve"> </w:t>
      </w:r>
    </w:p>
    <w:p w14:paraId="06E47FAF" w14:textId="08745AA4" w:rsidR="00B01D35" w:rsidRDefault="007061B7" w:rsidP="00B01D35">
      <w:pPr>
        <w:spacing w:before="120" w:after="120"/>
        <w:ind w:left="720"/>
        <w:rPr>
          <w:rFonts w:asciiTheme="minorHAnsi" w:eastAsia="Times New Roman" w:hAnsiTheme="minorHAnsi" w:cstheme="minorHAnsi"/>
          <w:shd w:val="clear" w:color="auto" w:fill="FFFFFF"/>
        </w:rPr>
      </w:pPr>
      <w:r>
        <w:rPr>
          <w:rFonts w:asciiTheme="minorHAnsi" w:eastAsia="Times New Roman" w:hAnsiTheme="minorHAnsi" w:cstheme="minorHAnsi"/>
          <w:shd w:val="clear" w:color="auto" w:fill="FFFFFF"/>
        </w:rPr>
        <w:t>The</w:t>
      </w:r>
      <w:r w:rsidR="00B01D35">
        <w:rPr>
          <w:rFonts w:asciiTheme="minorHAnsi" w:eastAsia="Times New Roman" w:hAnsiTheme="minorHAnsi" w:cstheme="minorHAnsi"/>
          <w:shd w:val="clear" w:color="auto" w:fill="FFFFFF"/>
        </w:rPr>
        <w:t xml:space="preserve"> ‘</w:t>
      </w:r>
      <w:proofErr w:type="spellStart"/>
      <w:r>
        <w:rPr>
          <w:rFonts w:asciiTheme="minorHAnsi" w:eastAsia="Times New Roman" w:hAnsiTheme="minorHAnsi" w:cstheme="minorHAnsi"/>
          <w:shd w:val="clear" w:color="auto" w:fill="FFFFFF"/>
        </w:rPr>
        <w:t>Astrea</w:t>
      </w:r>
      <w:proofErr w:type="spellEnd"/>
      <w:r>
        <w:rPr>
          <w:rFonts w:asciiTheme="minorHAnsi" w:eastAsia="Times New Roman" w:hAnsiTheme="minorHAnsi" w:cstheme="minorHAnsi"/>
          <w:shd w:val="clear" w:color="auto" w:fill="FFFFFF"/>
        </w:rPr>
        <w:t xml:space="preserve"> </w:t>
      </w:r>
      <w:r w:rsidR="00B01D35">
        <w:rPr>
          <w:rFonts w:asciiTheme="minorHAnsi" w:eastAsia="Times New Roman" w:hAnsiTheme="minorHAnsi" w:cstheme="minorHAnsi"/>
          <w:shd w:val="clear" w:color="auto" w:fill="FFFFFF"/>
        </w:rPr>
        <w:t xml:space="preserve">Attendance Tree’ </w:t>
      </w:r>
      <w:r w:rsidR="00E40195">
        <w:rPr>
          <w:rFonts w:asciiTheme="minorHAnsi" w:eastAsia="Times New Roman" w:hAnsiTheme="minorHAnsi" w:cstheme="minorHAnsi"/>
          <w:b/>
          <w:shd w:val="clear" w:color="auto" w:fill="FFFFFF"/>
        </w:rPr>
        <w:t>Appendix 3</w:t>
      </w:r>
      <w:r w:rsidR="00B01D35">
        <w:rPr>
          <w:rFonts w:asciiTheme="minorHAnsi" w:eastAsia="Times New Roman" w:hAnsiTheme="minorHAnsi" w:cstheme="minorHAnsi"/>
          <w:shd w:val="clear" w:color="auto" w:fill="FFFFFF"/>
        </w:rPr>
        <w:t xml:space="preserve"> is used to illustrate our whole school attendance target and levels/percentages of </w:t>
      </w:r>
      <w:proofErr w:type="gramStart"/>
      <w:r w:rsidR="00B01D35">
        <w:rPr>
          <w:rFonts w:asciiTheme="minorHAnsi" w:eastAsia="Times New Roman" w:hAnsiTheme="minorHAnsi" w:cstheme="minorHAnsi"/>
          <w:shd w:val="clear" w:color="auto" w:fill="FFFFFF"/>
        </w:rPr>
        <w:t>pupils</w:t>
      </w:r>
      <w:proofErr w:type="gramEnd"/>
      <w:r w:rsidR="00B01D35">
        <w:rPr>
          <w:rFonts w:asciiTheme="minorHAnsi" w:eastAsia="Times New Roman" w:hAnsiTheme="minorHAnsi" w:cstheme="minorHAnsi"/>
          <w:shd w:val="clear" w:color="auto" w:fill="FFFFFF"/>
        </w:rPr>
        <w:t xml:space="preserve"> attendance. The tree is used</w:t>
      </w:r>
      <w:r w:rsidR="00AF6139">
        <w:rPr>
          <w:rFonts w:asciiTheme="minorHAnsi" w:eastAsia="Times New Roman" w:hAnsiTheme="minorHAnsi" w:cstheme="minorHAnsi"/>
          <w:shd w:val="clear" w:color="auto" w:fill="FFFFFF"/>
        </w:rPr>
        <w:t xml:space="preserve"> and displayed</w:t>
      </w:r>
      <w:r w:rsidR="00B01D35">
        <w:rPr>
          <w:rFonts w:asciiTheme="minorHAnsi" w:eastAsia="Times New Roman" w:hAnsiTheme="minorHAnsi" w:cstheme="minorHAnsi"/>
          <w:shd w:val="clear" w:color="auto" w:fill="FFFFFF"/>
        </w:rPr>
        <w:t xml:space="preserve"> acros</w:t>
      </w:r>
      <w:r w:rsidR="00AF6139">
        <w:rPr>
          <w:rFonts w:asciiTheme="minorHAnsi" w:eastAsia="Times New Roman" w:hAnsiTheme="minorHAnsi" w:cstheme="minorHAnsi"/>
          <w:shd w:val="clear" w:color="auto" w:fill="FFFFFF"/>
        </w:rPr>
        <w:t xml:space="preserve">s the </w:t>
      </w:r>
      <w:r w:rsidR="00B01D35">
        <w:rPr>
          <w:rFonts w:asciiTheme="minorHAnsi" w:eastAsia="Times New Roman" w:hAnsiTheme="minorHAnsi" w:cstheme="minorHAnsi"/>
          <w:shd w:val="clear" w:color="auto" w:fill="FFFFFF"/>
        </w:rPr>
        <w:t xml:space="preserve">school, by all staff. Pupils should be able to articulate which </w:t>
      </w:r>
      <w:proofErr w:type="spellStart"/>
      <w:r w:rsidR="00B01D35">
        <w:rPr>
          <w:rFonts w:asciiTheme="minorHAnsi" w:eastAsia="Times New Roman" w:hAnsiTheme="minorHAnsi" w:cstheme="minorHAnsi"/>
          <w:shd w:val="clear" w:color="auto" w:fill="FFFFFF"/>
        </w:rPr>
        <w:t>colour</w:t>
      </w:r>
      <w:proofErr w:type="spellEnd"/>
      <w:r w:rsidR="00B01D35">
        <w:rPr>
          <w:rFonts w:asciiTheme="minorHAnsi" w:eastAsia="Times New Roman" w:hAnsiTheme="minorHAnsi" w:cstheme="minorHAnsi"/>
          <w:shd w:val="clear" w:color="auto" w:fill="FFFFFF"/>
        </w:rPr>
        <w:t xml:space="preserve"> level/Percentage they are currently at</w:t>
      </w:r>
      <w:r w:rsidR="002F7087">
        <w:rPr>
          <w:rFonts w:asciiTheme="minorHAnsi" w:eastAsia="Times New Roman" w:hAnsiTheme="minorHAnsi" w:cstheme="minorHAnsi"/>
          <w:shd w:val="clear" w:color="auto" w:fill="FFFFFF"/>
        </w:rPr>
        <w:t xml:space="preserve"> and have opportunities to talk to staff about their attendance</w:t>
      </w:r>
      <w:r w:rsidR="00B01D35">
        <w:rPr>
          <w:rFonts w:asciiTheme="minorHAnsi" w:eastAsia="Times New Roman" w:hAnsiTheme="minorHAnsi" w:cstheme="minorHAnsi"/>
          <w:shd w:val="clear" w:color="auto" w:fill="FFFFFF"/>
        </w:rPr>
        <w:t xml:space="preserve">. </w:t>
      </w:r>
    </w:p>
    <w:p w14:paraId="45D9CFEB" w14:textId="06941D6E" w:rsidR="007061B7" w:rsidRDefault="007061B7" w:rsidP="00B01D35">
      <w:pPr>
        <w:spacing w:before="120" w:after="120"/>
        <w:ind w:left="720"/>
        <w:rPr>
          <w:rFonts w:asciiTheme="minorHAnsi" w:eastAsia="Times New Roman" w:hAnsiTheme="minorHAnsi" w:cstheme="minorHAnsi"/>
          <w:shd w:val="clear" w:color="auto" w:fill="FFFFFF"/>
        </w:rPr>
      </w:pPr>
      <w:r>
        <w:rPr>
          <w:rFonts w:asciiTheme="minorHAnsi" w:eastAsia="Times New Roman" w:hAnsiTheme="minorHAnsi" w:cstheme="minorHAnsi"/>
          <w:shd w:val="clear" w:color="auto" w:fill="FFFFFF"/>
        </w:rPr>
        <w:t>The ‘</w:t>
      </w:r>
      <w:proofErr w:type="spellStart"/>
      <w:r>
        <w:rPr>
          <w:rFonts w:asciiTheme="minorHAnsi" w:eastAsia="Times New Roman" w:hAnsiTheme="minorHAnsi" w:cstheme="minorHAnsi"/>
          <w:shd w:val="clear" w:color="auto" w:fill="FFFFFF"/>
        </w:rPr>
        <w:t>Astrea</w:t>
      </w:r>
      <w:proofErr w:type="spellEnd"/>
      <w:r>
        <w:rPr>
          <w:rFonts w:asciiTheme="minorHAnsi" w:eastAsia="Times New Roman" w:hAnsiTheme="minorHAnsi" w:cstheme="minorHAnsi"/>
          <w:shd w:val="clear" w:color="auto" w:fill="FFFFFF"/>
        </w:rPr>
        <w:t xml:space="preserve"> Attendance Tracker’ is used by the Attendance Officer and Senior Leaders to support the regular and robust tracking of attendance and to monitor uses of interventions. </w:t>
      </w:r>
    </w:p>
    <w:p w14:paraId="6642105A" w14:textId="77777777" w:rsidR="00B01D35" w:rsidRDefault="00B01D35" w:rsidP="00B01D35">
      <w:pPr>
        <w:spacing w:before="120" w:after="120"/>
        <w:ind w:left="720"/>
        <w:rPr>
          <w:rFonts w:asciiTheme="minorHAnsi" w:eastAsia="Times New Roman" w:hAnsiTheme="minorHAnsi" w:cstheme="minorHAnsi"/>
          <w:shd w:val="clear" w:color="auto" w:fill="FFFFFF"/>
        </w:rPr>
      </w:pPr>
    </w:p>
    <w:p w14:paraId="752042C2" w14:textId="4F4700E0" w:rsidR="00E40195" w:rsidRPr="00E40195" w:rsidRDefault="00AF6139" w:rsidP="00E40195">
      <w:pPr>
        <w:spacing w:before="120" w:after="120"/>
        <w:rPr>
          <w:rFonts w:asciiTheme="minorHAnsi" w:eastAsia="Times New Roman" w:hAnsiTheme="minorHAnsi" w:cstheme="minorHAnsi"/>
          <w:b/>
          <w:shd w:val="clear" w:color="auto" w:fill="FFFFFF"/>
        </w:rPr>
      </w:pPr>
      <w:r>
        <w:rPr>
          <w:rFonts w:asciiTheme="minorHAnsi" w:eastAsia="Times New Roman" w:hAnsiTheme="minorHAnsi" w:cstheme="minorHAnsi"/>
          <w:shd w:val="clear" w:color="auto" w:fill="FFFFFF"/>
        </w:rPr>
        <w:t xml:space="preserve">       </w:t>
      </w:r>
      <w:r w:rsidRPr="008100F0">
        <w:rPr>
          <w:rFonts w:asciiTheme="minorHAnsi" w:eastAsia="Times New Roman" w:hAnsiTheme="minorHAnsi" w:cstheme="minorHAnsi"/>
          <w:shd w:val="clear" w:color="auto" w:fill="FFFFFF"/>
        </w:rPr>
        <w:t>7.2</w:t>
      </w:r>
      <w:r w:rsidR="00B01D35" w:rsidRPr="008100F0">
        <w:rPr>
          <w:rFonts w:asciiTheme="minorHAnsi" w:eastAsia="Times New Roman" w:hAnsiTheme="minorHAnsi" w:cstheme="minorHAnsi"/>
          <w:shd w:val="clear" w:color="auto" w:fill="FFFFFF"/>
        </w:rPr>
        <w:t xml:space="preserve"> </w:t>
      </w:r>
      <w:r w:rsidR="00B01D35" w:rsidRPr="00E40195">
        <w:rPr>
          <w:rFonts w:asciiTheme="minorHAnsi" w:eastAsia="Times New Roman" w:hAnsiTheme="minorHAnsi" w:cstheme="minorHAnsi"/>
          <w:b/>
          <w:shd w:val="clear" w:color="auto" w:fill="FFFFFF"/>
        </w:rPr>
        <w:t>Daily Monitoring</w:t>
      </w:r>
      <w:r w:rsidR="00E40195" w:rsidRPr="00E40195">
        <w:rPr>
          <w:rFonts w:asciiTheme="minorHAnsi" w:eastAsia="Times New Roman" w:hAnsiTheme="minorHAnsi" w:cstheme="minorHAnsi"/>
          <w:b/>
          <w:shd w:val="clear" w:color="auto" w:fill="FFFFFF"/>
        </w:rPr>
        <w:t xml:space="preserve"> / Expectations</w:t>
      </w:r>
    </w:p>
    <w:p w14:paraId="198A51DA" w14:textId="128244B3" w:rsidR="00E40195" w:rsidRPr="00E40195" w:rsidRDefault="00E40195" w:rsidP="00E40195">
      <w:pPr>
        <w:spacing w:before="120" w:after="120"/>
        <w:ind w:left="720"/>
        <w:rPr>
          <w:rFonts w:asciiTheme="minorHAnsi" w:eastAsia="Times New Roman" w:hAnsiTheme="minorHAnsi" w:cstheme="minorHAnsi"/>
          <w:shd w:val="clear" w:color="auto" w:fill="FFFFFF"/>
        </w:rPr>
      </w:pPr>
      <w:r w:rsidRPr="00E40195">
        <w:rPr>
          <w:rFonts w:asciiTheme="minorHAnsi" w:eastAsia="Times New Roman" w:hAnsiTheme="minorHAnsi" w:cstheme="minorHAnsi"/>
          <w:shd w:val="clear" w:color="auto" w:fill="FFFFFF"/>
        </w:rPr>
        <w:t>Daily monitoring is conducted through the taking of electronic registers and first day absence calls/texts are made within the first two hours of the school day. If a child/Young person is absent and parents/</w:t>
      </w:r>
      <w:proofErr w:type="spellStart"/>
      <w:r w:rsidRPr="00E40195">
        <w:rPr>
          <w:rFonts w:asciiTheme="minorHAnsi" w:eastAsia="Times New Roman" w:hAnsiTheme="minorHAnsi" w:cstheme="minorHAnsi"/>
          <w:shd w:val="clear" w:color="auto" w:fill="FFFFFF"/>
        </w:rPr>
        <w:t>carers</w:t>
      </w:r>
      <w:proofErr w:type="spellEnd"/>
      <w:r w:rsidRPr="00E40195">
        <w:rPr>
          <w:rFonts w:asciiTheme="minorHAnsi" w:eastAsia="Times New Roman" w:hAnsiTheme="minorHAnsi" w:cstheme="minorHAnsi"/>
          <w:shd w:val="clear" w:color="auto" w:fill="FFFFFF"/>
        </w:rPr>
        <w:t xml:space="preserve">/primary contacts are uncontactable, the 1st and 2nd emergency contacts should be used. If no explanation has been reached for a child/young person’s absence, school to follow internal CME (Children Missing Education) flowchart </w:t>
      </w:r>
      <w:r w:rsidRPr="00E40195">
        <w:rPr>
          <w:rFonts w:asciiTheme="minorHAnsi" w:eastAsia="Times New Roman" w:hAnsiTheme="minorHAnsi" w:cstheme="minorHAnsi"/>
          <w:b/>
          <w:shd w:val="clear" w:color="auto" w:fill="FFFFFF"/>
        </w:rPr>
        <w:t xml:space="preserve">Appendix </w:t>
      </w:r>
      <w:r w:rsidR="00D0745F" w:rsidRPr="00E40195">
        <w:rPr>
          <w:rFonts w:asciiTheme="minorHAnsi" w:eastAsia="Times New Roman" w:hAnsiTheme="minorHAnsi" w:cstheme="minorHAnsi"/>
          <w:b/>
          <w:shd w:val="clear" w:color="auto" w:fill="FFFFFF"/>
        </w:rPr>
        <w:t>2</w:t>
      </w:r>
      <w:r w:rsidR="00D0745F">
        <w:rPr>
          <w:rFonts w:asciiTheme="minorHAnsi" w:eastAsia="Times New Roman" w:hAnsiTheme="minorHAnsi" w:cstheme="minorHAnsi"/>
          <w:shd w:val="clear" w:color="auto" w:fill="FFFFFF"/>
        </w:rPr>
        <w:t xml:space="preserve"> which</w:t>
      </w:r>
      <w:r w:rsidRPr="00E40195">
        <w:rPr>
          <w:rFonts w:asciiTheme="minorHAnsi" w:eastAsia="Times New Roman" w:hAnsiTheme="minorHAnsi" w:cstheme="minorHAnsi"/>
          <w:shd w:val="clear" w:color="auto" w:fill="FFFFFF"/>
        </w:rPr>
        <w:t xml:space="preserve"> will detail when a Home-visit is to be conducted. </w:t>
      </w:r>
    </w:p>
    <w:p w14:paraId="6A72DA94" w14:textId="77777777" w:rsidR="00E40195" w:rsidRPr="00E40195" w:rsidRDefault="00E40195" w:rsidP="00E40195">
      <w:pPr>
        <w:spacing w:before="120" w:after="120"/>
        <w:ind w:left="720"/>
        <w:rPr>
          <w:rFonts w:asciiTheme="minorHAnsi" w:eastAsia="Times New Roman" w:hAnsiTheme="minorHAnsi" w:cstheme="minorHAnsi"/>
          <w:shd w:val="clear" w:color="auto" w:fill="FFFFFF"/>
        </w:rPr>
      </w:pPr>
      <w:r w:rsidRPr="00E40195">
        <w:rPr>
          <w:rFonts w:asciiTheme="minorHAnsi" w:eastAsia="Times New Roman" w:hAnsiTheme="minorHAnsi" w:cstheme="minorHAnsi"/>
          <w:shd w:val="clear" w:color="auto" w:fill="FFFFFF"/>
        </w:rPr>
        <w:t xml:space="preserve">A Home-visit should always be considered on the first day of absence however if this has not been conducted, then on the second consecutive day of absence a home visit should be conducted (if a reason for absence has still not been established through both the primary and emergency contacts). At least two emergency contacts should be held for each child. </w:t>
      </w:r>
    </w:p>
    <w:p w14:paraId="53385D6B" w14:textId="1F387B6F" w:rsidR="00E40195" w:rsidRPr="00E40195" w:rsidRDefault="00E40195" w:rsidP="00E40195">
      <w:pPr>
        <w:spacing w:before="120" w:after="120"/>
        <w:ind w:left="720"/>
        <w:rPr>
          <w:rFonts w:asciiTheme="minorHAnsi" w:eastAsia="Times New Roman" w:hAnsiTheme="minorHAnsi" w:cstheme="minorHAnsi"/>
          <w:shd w:val="clear" w:color="auto" w:fill="FFFFFF"/>
        </w:rPr>
      </w:pPr>
      <w:r w:rsidRPr="00E40195">
        <w:rPr>
          <w:rFonts w:asciiTheme="minorHAnsi" w:eastAsia="Times New Roman" w:hAnsiTheme="minorHAnsi" w:cstheme="minorHAnsi"/>
          <w:shd w:val="clear" w:color="auto" w:fill="FFFFFF"/>
        </w:rPr>
        <w:t>If through daily calls or home-visits, concerns arise regarding the need for Early Help support or a possible safeguarding concern is identified, the matter should be passed to the schools Designated Safeguarding Lead immediately (both verbally and recorded on CPOMS).</w:t>
      </w:r>
    </w:p>
    <w:p w14:paraId="3464C32A" w14:textId="0E75D2E8" w:rsidR="00E40195" w:rsidRPr="00E40195" w:rsidRDefault="00E40195" w:rsidP="00E40195">
      <w:pPr>
        <w:spacing w:before="120" w:after="120"/>
        <w:ind w:left="720"/>
        <w:rPr>
          <w:rFonts w:asciiTheme="minorHAnsi" w:eastAsia="Times New Roman" w:hAnsiTheme="minorHAnsi" w:cstheme="minorHAnsi"/>
          <w:shd w:val="clear" w:color="auto" w:fill="FFFFFF"/>
        </w:rPr>
      </w:pPr>
      <w:r w:rsidRPr="00E40195">
        <w:rPr>
          <w:rFonts w:asciiTheme="minorHAnsi" w:eastAsia="Times New Roman" w:hAnsiTheme="minorHAnsi" w:cstheme="minorHAnsi"/>
          <w:shd w:val="clear" w:color="auto" w:fill="FFFFFF"/>
        </w:rPr>
        <w:t xml:space="preserve">If at any stage, further concerns are identified, and the attendance lead/DSL is unsure of what action to take, the </w:t>
      </w:r>
      <w:proofErr w:type="spellStart"/>
      <w:r w:rsidRPr="00E40195">
        <w:rPr>
          <w:rFonts w:asciiTheme="minorHAnsi" w:eastAsia="Times New Roman" w:hAnsiTheme="minorHAnsi" w:cstheme="minorHAnsi"/>
          <w:shd w:val="clear" w:color="auto" w:fill="FFFFFF"/>
        </w:rPr>
        <w:t>Astrea</w:t>
      </w:r>
      <w:proofErr w:type="spellEnd"/>
      <w:r w:rsidRPr="00E40195">
        <w:rPr>
          <w:rFonts w:asciiTheme="minorHAnsi" w:eastAsia="Times New Roman" w:hAnsiTheme="minorHAnsi" w:cstheme="minorHAnsi"/>
          <w:shd w:val="clear" w:color="auto" w:fill="FFFFFF"/>
        </w:rPr>
        <w:t xml:space="preserve"> Safeguarding Officer or Deputy Director of Safeguarding should be contacted for consultation.</w:t>
      </w:r>
    </w:p>
    <w:p w14:paraId="3F6C78F7" w14:textId="5FE9BFBE" w:rsidR="001B35C0" w:rsidRPr="00351D9A" w:rsidRDefault="001B35C0" w:rsidP="00351D9A">
      <w:pPr>
        <w:spacing w:before="120" w:after="120"/>
        <w:ind w:left="720"/>
        <w:rPr>
          <w:rFonts w:asciiTheme="minorHAnsi" w:eastAsia="MS Mincho" w:hAnsiTheme="minorHAnsi" w:cstheme="minorHAnsi"/>
          <w:color w:val="F15F22"/>
          <w:shd w:val="clear" w:color="auto" w:fill="FFFFFF"/>
        </w:rPr>
      </w:pPr>
      <w:r w:rsidRPr="00351D9A">
        <w:rPr>
          <w:rFonts w:asciiTheme="minorHAnsi" w:eastAsia="MS Mincho" w:hAnsiTheme="minorHAnsi" w:cstheme="minorHAnsi"/>
          <w:shd w:val="clear" w:color="auto" w:fill="FFFFFF"/>
        </w:rPr>
        <w:t xml:space="preserve">Parents are expected to call the school in the morning if their child is going to be absent </w:t>
      </w:r>
      <w:r w:rsidR="00351D9A">
        <w:rPr>
          <w:rFonts w:asciiTheme="minorHAnsi" w:eastAsia="MS Mincho" w:hAnsiTheme="minorHAnsi" w:cstheme="minorHAnsi"/>
          <w:shd w:val="clear" w:color="auto" w:fill="FFFFFF"/>
        </w:rPr>
        <w:t>due to ill health (see section 4</w:t>
      </w:r>
      <w:r w:rsidRPr="00351D9A">
        <w:rPr>
          <w:rFonts w:asciiTheme="minorHAnsi" w:eastAsia="MS Mincho" w:hAnsiTheme="minorHAnsi" w:cstheme="minorHAnsi"/>
          <w:shd w:val="clear" w:color="auto" w:fill="FFFFFF"/>
        </w:rPr>
        <w:t>.2)</w:t>
      </w:r>
      <w:r w:rsidRPr="00351D9A">
        <w:rPr>
          <w:rFonts w:asciiTheme="minorHAnsi" w:eastAsia="MS Mincho" w:hAnsiTheme="minorHAnsi" w:cstheme="minorHAnsi"/>
          <w:color w:val="F15F22"/>
          <w:shd w:val="clear" w:color="auto" w:fill="FFFFFF"/>
        </w:rPr>
        <w:t>.</w:t>
      </w:r>
      <w:r w:rsidR="00351D9A">
        <w:rPr>
          <w:rFonts w:asciiTheme="minorHAnsi" w:eastAsia="MS Mincho" w:hAnsiTheme="minorHAnsi" w:cstheme="minorHAnsi"/>
          <w:color w:val="F15F22"/>
          <w:shd w:val="clear" w:color="auto" w:fill="FFFFFF"/>
        </w:rPr>
        <w:t xml:space="preserve"> </w:t>
      </w:r>
    </w:p>
    <w:p w14:paraId="48DF1598" w14:textId="2051ECFA" w:rsidR="001B35C0" w:rsidRPr="00351D9A" w:rsidRDefault="00B01D35" w:rsidP="00351D9A">
      <w:pPr>
        <w:spacing w:before="120" w:after="120"/>
        <w:ind w:left="720"/>
        <w:rPr>
          <w:rFonts w:asciiTheme="minorHAnsi" w:eastAsia="Times New Roman" w:hAnsiTheme="minorHAnsi" w:cstheme="minorHAnsi"/>
          <w:shd w:val="clear" w:color="auto" w:fill="FFFFFF"/>
        </w:rPr>
      </w:pPr>
      <w:r>
        <w:rPr>
          <w:rFonts w:asciiTheme="minorHAnsi" w:eastAsia="Times New Roman" w:hAnsiTheme="minorHAnsi" w:cstheme="minorHAnsi"/>
          <w:shd w:val="clear" w:color="auto" w:fill="FFFFFF"/>
        </w:rPr>
        <w:t>If a pupil’s absence increases in any week,</w:t>
      </w:r>
      <w:r w:rsidR="009F7C45">
        <w:rPr>
          <w:rFonts w:asciiTheme="minorHAnsi" w:eastAsia="Times New Roman" w:hAnsiTheme="minorHAnsi" w:cstheme="minorHAnsi"/>
          <w:shd w:val="clear" w:color="auto" w:fill="FFFFFF"/>
        </w:rPr>
        <w:t xml:space="preserve"> in the first instance,</w:t>
      </w:r>
      <w:r w:rsidR="001B35C0" w:rsidRPr="00351D9A">
        <w:rPr>
          <w:rFonts w:asciiTheme="minorHAnsi" w:eastAsia="Times New Roman" w:hAnsiTheme="minorHAnsi" w:cstheme="minorHAnsi"/>
          <w:shd w:val="clear" w:color="auto" w:fill="FFFFFF"/>
        </w:rPr>
        <w:t xml:space="preserve"> we will contact the parents to discuss the reasons for this. </w:t>
      </w:r>
    </w:p>
    <w:p w14:paraId="63730447" w14:textId="366ADEC7" w:rsidR="009F7C45" w:rsidRDefault="001B35C0" w:rsidP="00351D9A">
      <w:pPr>
        <w:spacing w:before="120" w:after="120"/>
        <w:ind w:left="720"/>
        <w:rPr>
          <w:rFonts w:asciiTheme="minorHAnsi" w:eastAsia="Times New Roman" w:hAnsiTheme="minorHAnsi" w:cstheme="minorHAnsi"/>
          <w:shd w:val="clear" w:color="auto" w:fill="FFFFFF"/>
        </w:rPr>
      </w:pPr>
      <w:r w:rsidRPr="00351D9A">
        <w:rPr>
          <w:rFonts w:asciiTheme="minorHAnsi" w:eastAsia="Times New Roman" w:hAnsiTheme="minorHAnsi" w:cstheme="minorHAnsi"/>
          <w:shd w:val="clear" w:color="auto" w:fill="FFFFFF"/>
        </w:rPr>
        <w:t xml:space="preserve">If after contacting parents a pupil’s absence continue to rise, we will </w:t>
      </w:r>
      <w:r w:rsidR="00AF6139">
        <w:rPr>
          <w:rFonts w:asciiTheme="minorHAnsi" w:eastAsia="Times New Roman" w:hAnsiTheme="minorHAnsi" w:cstheme="minorHAnsi"/>
          <w:shd w:val="clear" w:color="auto" w:fill="FFFFFF"/>
        </w:rPr>
        <w:t>follow our intervention flowchart</w:t>
      </w:r>
      <w:r w:rsidR="009F7C45">
        <w:rPr>
          <w:rFonts w:asciiTheme="minorHAnsi" w:eastAsia="Times New Roman" w:hAnsiTheme="minorHAnsi" w:cstheme="minorHAnsi"/>
          <w:shd w:val="clear" w:color="auto" w:fill="FFFFFF"/>
        </w:rPr>
        <w:t xml:space="preserve"> </w:t>
      </w:r>
      <w:r w:rsidR="009F7C45" w:rsidRPr="009F7C45">
        <w:rPr>
          <w:rFonts w:asciiTheme="minorHAnsi" w:eastAsia="Times New Roman" w:hAnsiTheme="minorHAnsi" w:cstheme="minorHAnsi"/>
          <w:b/>
          <w:shd w:val="clear" w:color="auto" w:fill="FFFFFF"/>
        </w:rPr>
        <w:t>Appendix 1</w:t>
      </w:r>
      <w:r w:rsidR="00AF6139" w:rsidRPr="009F7C45">
        <w:rPr>
          <w:rFonts w:asciiTheme="minorHAnsi" w:eastAsia="Times New Roman" w:hAnsiTheme="minorHAnsi" w:cstheme="minorHAnsi"/>
          <w:b/>
          <w:shd w:val="clear" w:color="auto" w:fill="FFFFFF"/>
        </w:rPr>
        <w:t>.</w:t>
      </w:r>
      <w:r w:rsidR="00AF6139">
        <w:rPr>
          <w:rFonts w:asciiTheme="minorHAnsi" w:eastAsia="Times New Roman" w:hAnsiTheme="minorHAnsi" w:cstheme="minorHAnsi"/>
          <w:shd w:val="clear" w:color="auto" w:fill="FFFFFF"/>
        </w:rPr>
        <w:t xml:space="preserve"> </w:t>
      </w:r>
    </w:p>
    <w:p w14:paraId="3CF14911" w14:textId="4233F8B9" w:rsidR="009F7C45" w:rsidRDefault="009F7C45" w:rsidP="009F7C45">
      <w:pPr>
        <w:spacing w:before="120" w:after="120"/>
        <w:ind w:left="720"/>
        <w:rPr>
          <w:rFonts w:asciiTheme="minorHAnsi" w:eastAsia="Times New Roman" w:hAnsiTheme="minorHAnsi" w:cstheme="minorHAnsi"/>
          <w:shd w:val="clear" w:color="auto" w:fill="FFFFFF"/>
        </w:rPr>
      </w:pPr>
      <w:r>
        <w:rPr>
          <w:rFonts w:asciiTheme="minorHAnsi" w:eastAsia="Times New Roman" w:hAnsiTheme="minorHAnsi" w:cstheme="minorHAnsi"/>
          <w:shd w:val="clear" w:color="auto" w:fill="FFFFFF"/>
        </w:rPr>
        <w:t>Any attendance concerns identified by the attendance officer, such as patterns of absence, persistent absence, persistent lateness, will be addressed.</w:t>
      </w:r>
    </w:p>
    <w:p w14:paraId="314C4727" w14:textId="04F13955" w:rsidR="001B35C0" w:rsidRPr="00351D9A" w:rsidRDefault="00AF6139" w:rsidP="00351D9A">
      <w:pPr>
        <w:spacing w:before="120" w:after="120"/>
        <w:ind w:left="720"/>
        <w:rPr>
          <w:rFonts w:asciiTheme="minorHAnsi" w:eastAsia="Times New Roman" w:hAnsiTheme="minorHAnsi" w:cstheme="minorHAnsi"/>
          <w:shd w:val="clear" w:color="auto" w:fill="FFFFFF"/>
        </w:rPr>
      </w:pPr>
      <w:r>
        <w:rPr>
          <w:rFonts w:asciiTheme="minorHAnsi" w:eastAsia="Times New Roman" w:hAnsiTheme="minorHAnsi" w:cstheme="minorHAnsi"/>
          <w:shd w:val="clear" w:color="auto" w:fill="FFFFFF"/>
        </w:rPr>
        <w:t>We may invite parents in for a</w:t>
      </w:r>
      <w:r w:rsidR="004B2968">
        <w:rPr>
          <w:rFonts w:asciiTheme="minorHAnsi" w:eastAsia="Times New Roman" w:hAnsiTheme="minorHAnsi" w:cstheme="minorHAnsi"/>
          <w:shd w:val="clear" w:color="auto" w:fill="FFFFFF"/>
        </w:rPr>
        <w:t>n informal</w:t>
      </w:r>
      <w:r>
        <w:rPr>
          <w:rFonts w:asciiTheme="minorHAnsi" w:eastAsia="Times New Roman" w:hAnsiTheme="minorHAnsi" w:cstheme="minorHAnsi"/>
          <w:shd w:val="clear" w:color="auto" w:fill="FFFFFF"/>
        </w:rPr>
        <w:t xml:space="preserve"> meeting</w:t>
      </w:r>
      <w:r w:rsidR="004B2968">
        <w:rPr>
          <w:rFonts w:asciiTheme="minorHAnsi" w:eastAsia="Times New Roman" w:hAnsiTheme="minorHAnsi" w:cstheme="minorHAnsi"/>
          <w:shd w:val="clear" w:color="auto" w:fill="FFFFFF"/>
        </w:rPr>
        <w:t xml:space="preserve"> or a more formal Panel meeting, </w:t>
      </w:r>
      <w:r w:rsidR="001B35C0" w:rsidRPr="00351D9A">
        <w:rPr>
          <w:rFonts w:asciiTheme="minorHAnsi" w:eastAsia="Times New Roman" w:hAnsiTheme="minorHAnsi" w:cstheme="minorHAnsi"/>
          <w:shd w:val="clear" w:color="auto" w:fill="FFFFFF"/>
        </w:rPr>
        <w:t xml:space="preserve">involving an education welfare officer. </w:t>
      </w:r>
    </w:p>
    <w:p w14:paraId="56528253" w14:textId="77777777" w:rsidR="001B35C0" w:rsidRPr="00351D9A" w:rsidRDefault="001B35C0" w:rsidP="00351D9A">
      <w:pPr>
        <w:spacing w:before="120" w:after="120"/>
        <w:ind w:left="720"/>
        <w:rPr>
          <w:rFonts w:asciiTheme="minorHAnsi" w:eastAsia="Times New Roman" w:hAnsiTheme="minorHAnsi" w:cstheme="minorHAnsi"/>
          <w:shd w:val="clear" w:color="auto" w:fill="FFFFFF"/>
        </w:rPr>
      </w:pPr>
      <w:r w:rsidRPr="00351D9A">
        <w:rPr>
          <w:rFonts w:asciiTheme="minorHAnsi" w:eastAsia="Times New Roman" w:hAnsiTheme="minorHAnsi" w:cstheme="minorHAnsi"/>
          <w:shd w:val="clear" w:color="auto" w:fill="FFFFFF"/>
        </w:rPr>
        <w:t xml:space="preserve">The persistent absence threshold is 10%. If a pupil's individual overall absence rate is greater than or equal to 10%, the pupil will be classified as a persistent absentee. </w:t>
      </w:r>
    </w:p>
    <w:p w14:paraId="365E9E38" w14:textId="006D2CF5" w:rsidR="001B35C0" w:rsidRDefault="001B35C0" w:rsidP="00351D9A">
      <w:pPr>
        <w:spacing w:before="240" w:after="240"/>
        <w:ind w:left="720"/>
        <w:rPr>
          <w:rFonts w:asciiTheme="minorHAnsi" w:eastAsia="Calibri" w:hAnsiTheme="minorHAnsi" w:cstheme="minorHAnsi"/>
          <w:lang w:val="en-GB"/>
        </w:rPr>
      </w:pPr>
      <w:r w:rsidRPr="00351D9A">
        <w:rPr>
          <w:rFonts w:asciiTheme="minorHAnsi" w:eastAsia="Times New Roman" w:hAnsiTheme="minorHAnsi" w:cstheme="minorHAnsi"/>
          <w:lang w:val="en-GB"/>
        </w:rPr>
        <w:t>Pupil</w:t>
      </w:r>
      <w:r w:rsidRPr="00351D9A">
        <w:rPr>
          <w:rFonts w:asciiTheme="minorHAnsi" w:eastAsia="Calibri" w:hAnsiTheme="minorHAnsi" w:cstheme="minorHAnsi"/>
          <w:lang w:val="en-GB"/>
        </w:rPr>
        <w:t xml:space="preserve">-level absence data is collected each </w:t>
      </w:r>
      <w:r w:rsidR="00AF6139">
        <w:rPr>
          <w:rFonts w:asciiTheme="minorHAnsi" w:eastAsia="Calibri" w:hAnsiTheme="minorHAnsi" w:cstheme="minorHAnsi"/>
          <w:lang w:val="en-GB"/>
        </w:rPr>
        <w:t xml:space="preserve">week internally within the Academy trust. Absence data is shared with relevant authorities </w:t>
      </w:r>
      <w:r w:rsidRPr="00351D9A">
        <w:rPr>
          <w:rFonts w:asciiTheme="minorHAnsi" w:eastAsia="Calibri" w:hAnsiTheme="minorHAnsi" w:cstheme="minorHAnsi"/>
          <w:lang w:val="en-GB"/>
        </w:rPr>
        <w:t>term</w:t>
      </w:r>
      <w:r w:rsidR="00AF6139">
        <w:rPr>
          <w:rFonts w:asciiTheme="minorHAnsi" w:eastAsia="Calibri" w:hAnsiTheme="minorHAnsi" w:cstheme="minorHAnsi"/>
          <w:lang w:val="en-GB"/>
        </w:rPr>
        <w:t>ly</w:t>
      </w:r>
      <w:r w:rsidRPr="00351D9A">
        <w:rPr>
          <w:rFonts w:asciiTheme="minorHAnsi" w:eastAsia="Calibri" w:hAnsiTheme="minorHAnsi" w:cstheme="minorHAnsi"/>
          <w:lang w:val="en-GB"/>
        </w:rPr>
        <w:t xml:space="preserve"> and published at national and local authority level through the </w:t>
      </w:r>
      <w:proofErr w:type="spellStart"/>
      <w:r w:rsidRPr="00351D9A">
        <w:rPr>
          <w:rFonts w:asciiTheme="minorHAnsi" w:eastAsia="Calibri" w:hAnsiTheme="minorHAnsi" w:cstheme="minorHAnsi"/>
          <w:lang w:val="en-GB"/>
        </w:rPr>
        <w:t>DfE's</w:t>
      </w:r>
      <w:proofErr w:type="spellEnd"/>
      <w:r w:rsidRPr="00351D9A">
        <w:rPr>
          <w:rFonts w:asciiTheme="minorHAnsi" w:eastAsia="Calibri" w:hAnsiTheme="minorHAnsi" w:cstheme="minorHAnsi"/>
          <w:lang w:val="en-GB"/>
        </w:rPr>
        <w:t xml:space="preserve"> school absence national statistics releases. The underlying school-</w:t>
      </w:r>
      <w:r w:rsidRPr="00351D9A">
        <w:rPr>
          <w:rFonts w:asciiTheme="minorHAnsi" w:eastAsia="Calibri" w:hAnsiTheme="minorHAnsi" w:cstheme="minorHAnsi"/>
          <w:lang w:val="en-GB"/>
        </w:rPr>
        <w:lastRenderedPageBreak/>
        <w:t>level absence data is published alongside the national statistics. We compare our attendance data to the national averag</w:t>
      </w:r>
      <w:r w:rsidR="00AF6139">
        <w:rPr>
          <w:rFonts w:asciiTheme="minorHAnsi" w:eastAsia="Calibri" w:hAnsiTheme="minorHAnsi" w:cstheme="minorHAnsi"/>
          <w:lang w:val="en-GB"/>
        </w:rPr>
        <w:t xml:space="preserve">e, and share this within the </w:t>
      </w:r>
      <w:proofErr w:type="spellStart"/>
      <w:r w:rsidR="00AF6139">
        <w:rPr>
          <w:rFonts w:asciiTheme="minorHAnsi" w:eastAsia="Calibri" w:hAnsiTheme="minorHAnsi" w:cstheme="minorHAnsi"/>
          <w:lang w:val="en-GB"/>
        </w:rPr>
        <w:t>Acadrmy</w:t>
      </w:r>
      <w:proofErr w:type="spellEnd"/>
      <w:r w:rsidR="00AF6139">
        <w:rPr>
          <w:rFonts w:asciiTheme="minorHAnsi" w:eastAsia="Calibri" w:hAnsiTheme="minorHAnsi" w:cstheme="minorHAnsi"/>
          <w:lang w:val="en-GB"/>
        </w:rPr>
        <w:t xml:space="preserve"> Trust</w:t>
      </w:r>
      <w:r w:rsidRPr="00351D9A">
        <w:rPr>
          <w:rFonts w:asciiTheme="minorHAnsi" w:eastAsia="Calibri" w:hAnsiTheme="minorHAnsi" w:cstheme="minorHAnsi"/>
          <w:lang w:val="en-GB"/>
        </w:rPr>
        <w:t xml:space="preserve">. </w:t>
      </w:r>
    </w:p>
    <w:p w14:paraId="776260B5" w14:textId="183F454D" w:rsidR="00E40195" w:rsidRPr="00E40195" w:rsidRDefault="00E40195" w:rsidP="00165714">
      <w:pPr>
        <w:pStyle w:val="ListParagraph"/>
        <w:numPr>
          <w:ilvl w:val="1"/>
          <w:numId w:val="9"/>
        </w:numPr>
        <w:spacing w:before="240" w:after="240"/>
        <w:rPr>
          <w:rFonts w:asciiTheme="minorHAnsi" w:eastAsia="Calibri" w:hAnsiTheme="minorHAnsi" w:cstheme="minorHAnsi"/>
        </w:rPr>
      </w:pPr>
      <w:r w:rsidRPr="00E40195">
        <w:rPr>
          <w:rFonts w:asciiTheme="minorHAnsi" w:eastAsia="Calibri" w:hAnsiTheme="minorHAnsi" w:cstheme="minorHAnsi"/>
          <w:b/>
        </w:rPr>
        <w:t>Weekly Monitoring / Expectations</w:t>
      </w:r>
      <w:r w:rsidRPr="00E40195">
        <w:rPr>
          <w:rFonts w:asciiTheme="minorHAnsi" w:eastAsia="Calibri" w:hAnsiTheme="minorHAnsi" w:cstheme="minorHAnsi"/>
        </w:rPr>
        <w:t xml:space="preserve"> </w:t>
      </w:r>
    </w:p>
    <w:p w14:paraId="22E7653F" w14:textId="5FDAFDDA" w:rsidR="00E40195" w:rsidRPr="00E40195" w:rsidRDefault="00E40195" w:rsidP="00E40195">
      <w:pPr>
        <w:spacing w:before="240" w:after="240"/>
        <w:ind w:left="720"/>
        <w:rPr>
          <w:rFonts w:asciiTheme="minorHAnsi" w:eastAsia="Calibri" w:hAnsiTheme="minorHAnsi" w:cstheme="minorHAnsi"/>
        </w:rPr>
      </w:pPr>
      <w:r>
        <w:rPr>
          <w:rFonts w:asciiTheme="minorHAnsi" w:eastAsia="Calibri" w:hAnsiTheme="minorHAnsi" w:cstheme="minorHAnsi"/>
          <w:lang w:val="en-GB"/>
        </w:rPr>
        <w:t xml:space="preserve">The </w:t>
      </w:r>
      <w:proofErr w:type="spellStart"/>
      <w:r>
        <w:rPr>
          <w:rFonts w:asciiTheme="minorHAnsi" w:eastAsia="Calibri" w:hAnsiTheme="minorHAnsi" w:cstheme="minorHAnsi"/>
          <w:lang w:val="en-GB"/>
        </w:rPr>
        <w:t>Astrea</w:t>
      </w:r>
      <w:proofErr w:type="spellEnd"/>
      <w:r>
        <w:rPr>
          <w:rFonts w:asciiTheme="minorHAnsi" w:eastAsia="Calibri" w:hAnsiTheme="minorHAnsi" w:cstheme="minorHAnsi"/>
          <w:lang w:val="en-GB"/>
        </w:rPr>
        <w:t xml:space="preserve"> Attendance </w:t>
      </w:r>
      <w:r w:rsidRPr="00E40195">
        <w:rPr>
          <w:rFonts w:asciiTheme="minorHAnsi" w:eastAsia="Calibri" w:hAnsiTheme="minorHAnsi" w:cstheme="minorHAnsi"/>
        </w:rPr>
        <w:t xml:space="preserve">Tracker </w:t>
      </w:r>
      <w:r>
        <w:rPr>
          <w:rFonts w:asciiTheme="minorHAnsi" w:eastAsia="Calibri" w:hAnsiTheme="minorHAnsi" w:cstheme="minorHAnsi"/>
        </w:rPr>
        <w:t xml:space="preserve">is </w:t>
      </w:r>
      <w:r w:rsidRPr="00E40195">
        <w:rPr>
          <w:rFonts w:asciiTheme="minorHAnsi" w:eastAsia="Calibri" w:hAnsiTheme="minorHAnsi" w:cstheme="minorHAnsi"/>
        </w:rPr>
        <w:t>completed</w:t>
      </w:r>
      <w:r>
        <w:rPr>
          <w:rFonts w:asciiTheme="minorHAnsi" w:eastAsia="Calibri" w:hAnsiTheme="minorHAnsi" w:cstheme="minorHAnsi"/>
        </w:rPr>
        <w:t xml:space="preserve"> and circulated to the senior leadership team </w:t>
      </w:r>
      <w:r w:rsidRPr="00E40195">
        <w:rPr>
          <w:rFonts w:asciiTheme="minorHAnsi" w:eastAsia="Calibri" w:hAnsiTheme="minorHAnsi" w:cstheme="minorHAnsi"/>
        </w:rPr>
        <w:t xml:space="preserve">and Class Teachers/Form Tutors. </w:t>
      </w:r>
    </w:p>
    <w:p w14:paraId="2223F85B" w14:textId="77777777" w:rsidR="00E40195" w:rsidRPr="00E40195" w:rsidRDefault="00E40195" w:rsidP="00E40195">
      <w:pPr>
        <w:spacing w:before="240" w:after="240"/>
        <w:ind w:left="720"/>
        <w:rPr>
          <w:rFonts w:asciiTheme="minorHAnsi" w:eastAsia="Calibri" w:hAnsiTheme="minorHAnsi" w:cstheme="minorHAnsi"/>
        </w:rPr>
      </w:pPr>
      <w:r w:rsidRPr="00E40195">
        <w:rPr>
          <w:rFonts w:asciiTheme="minorHAnsi" w:eastAsia="Calibri" w:hAnsiTheme="minorHAnsi" w:cstheme="minorHAnsi"/>
        </w:rPr>
        <w:t xml:space="preserve">Individual pupil/student and key group Attendance </w:t>
      </w:r>
      <w:proofErr w:type="spellStart"/>
      <w:r w:rsidRPr="00E40195">
        <w:rPr>
          <w:rFonts w:asciiTheme="minorHAnsi" w:eastAsia="Calibri" w:hAnsiTheme="minorHAnsi" w:cstheme="minorHAnsi"/>
        </w:rPr>
        <w:t>analysed</w:t>
      </w:r>
      <w:proofErr w:type="spellEnd"/>
      <w:r w:rsidRPr="00E40195">
        <w:rPr>
          <w:rFonts w:asciiTheme="minorHAnsi" w:eastAsia="Calibri" w:hAnsiTheme="minorHAnsi" w:cstheme="minorHAnsi"/>
        </w:rPr>
        <w:t xml:space="preserve"> and actions discussed between Attendance Lead and member of SLT responsible for Attendance.</w:t>
      </w:r>
    </w:p>
    <w:p w14:paraId="58FB8610" w14:textId="52F2B342" w:rsidR="00E40195" w:rsidRPr="00E40195" w:rsidRDefault="00E40195" w:rsidP="00E40195">
      <w:pPr>
        <w:spacing w:before="240" w:after="240"/>
        <w:ind w:left="720"/>
        <w:rPr>
          <w:rFonts w:asciiTheme="minorHAnsi" w:eastAsia="Calibri" w:hAnsiTheme="minorHAnsi" w:cstheme="minorHAnsi"/>
        </w:rPr>
      </w:pPr>
      <w:r>
        <w:rPr>
          <w:rFonts w:asciiTheme="minorHAnsi" w:eastAsia="Calibri" w:hAnsiTheme="minorHAnsi" w:cstheme="minorHAnsi"/>
        </w:rPr>
        <w:t>Additional strategies</w:t>
      </w:r>
      <w:r w:rsidRPr="00E40195">
        <w:rPr>
          <w:rFonts w:asciiTheme="minorHAnsi" w:eastAsia="Calibri" w:hAnsiTheme="minorHAnsi" w:cstheme="minorHAnsi"/>
        </w:rPr>
        <w:t xml:space="preserve"> discussed to address attendance of specific ‘groups’ causing concern.</w:t>
      </w:r>
    </w:p>
    <w:p w14:paraId="4452E6D5" w14:textId="77777777" w:rsidR="00E40195" w:rsidRPr="00E40195" w:rsidRDefault="00E40195" w:rsidP="00E40195">
      <w:pPr>
        <w:spacing w:before="240" w:after="240"/>
        <w:ind w:left="720"/>
        <w:rPr>
          <w:rFonts w:asciiTheme="minorHAnsi" w:eastAsia="Calibri" w:hAnsiTheme="minorHAnsi" w:cstheme="minorHAnsi"/>
        </w:rPr>
      </w:pPr>
      <w:r w:rsidRPr="00E40195">
        <w:rPr>
          <w:rFonts w:asciiTheme="minorHAnsi" w:eastAsia="Calibri" w:hAnsiTheme="minorHAnsi" w:cstheme="minorHAnsi"/>
        </w:rPr>
        <w:t>Class teachers/Form Tutors to share whole class/tutor group attendance and discuss attendance beginning to cause concern with individual parents/</w:t>
      </w:r>
      <w:proofErr w:type="spellStart"/>
      <w:r w:rsidRPr="00E40195">
        <w:rPr>
          <w:rFonts w:asciiTheme="minorHAnsi" w:eastAsia="Calibri" w:hAnsiTheme="minorHAnsi" w:cstheme="minorHAnsi"/>
        </w:rPr>
        <w:t>carers</w:t>
      </w:r>
      <w:proofErr w:type="spellEnd"/>
      <w:r w:rsidRPr="00E40195">
        <w:rPr>
          <w:rFonts w:asciiTheme="minorHAnsi" w:eastAsia="Calibri" w:hAnsiTheme="minorHAnsi" w:cstheme="minorHAnsi"/>
        </w:rPr>
        <w:t xml:space="preserve"> (also with students within secondary).</w:t>
      </w:r>
    </w:p>
    <w:p w14:paraId="3B6E5D1C" w14:textId="2E34D34D" w:rsidR="00E40195" w:rsidRPr="00E40195" w:rsidRDefault="00E40195" w:rsidP="00E40195">
      <w:pPr>
        <w:spacing w:before="240" w:after="240"/>
        <w:ind w:left="720"/>
        <w:rPr>
          <w:rFonts w:asciiTheme="minorHAnsi" w:eastAsia="Calibri" w:hAnsiTheme="minorHAnsi" w:cstheme="minorHAnsi"/>
        </w:rPr>
      </w:pPr>
      <w:r w:rsidRPr="00E40195">
        <w:rPr>
          <w:rFonts w:asciiTheme="minorHAnsi" w:eastAsia="Calibri" w:hAnsiTheme="minorHAnsi" w:cstheme="minorHAnsi"/>
        </w:rPr>
        <w:t>Weekly actions</w:t>
      </w:r>
      <w:r>
        <w:rPr>
          <w:rFonts w:asciiTheme="minorHAnsi" w:eastAsia="Calibri" w:hAnsiTheme="minorHAnsi" w:cstheme="minorHAnsi"/>
        </w:rPr>
        <w:t>/interventions</w:t>
      </w:r>
      <w:r w:rsidRPr="00E40195">
        <w:rPr>
          <w:rFonts w:asciiTheme="minorHAnsi" w:eastAsia="Calibri" w:hAnsiTheme="minorHAnsi" w:cstheme="minorHAnsi"/>
        </w:rPr>
        <w:t xml:space="preserve"> completed: letters sent and Initial support meeting / Initial School Attendance Panel (ISAP) / School Attendance Panel (SAP) meetings arranged and communicated according to actions agreed within Attendance meeting (alongside SLT member). </w:t>
      </w:r>
    </w:p>
    <w:p w14:paraId="0CD9A4FC" w14:textId="00E90887" w:rsidR="00E40195" w:rsidRDefault="00E40195" w:rsidP="00E40195">
      <w:pPr>
        <w:spacing w:before="240" w:after="240"/>
        <w:ind w:left="720"/>
        <w:rPr>
          <w:rFonts w:asciiTheme="minorHAnsi" w:eastAsia="Calibri" w:hAnsiTheme="minorHAnsi" w:cstheme="minorHAnsi"/>
        </w:rPr>
      </w:pPr>
      <w:r w:rsidRPr="00E40195">
        <w:rPr>
          <w:rFonts w:asciiTheme="minorHAnsi" w:eastAsia="Calibri" w:hAnsiTheme="minorHAnsi" w:cstheme="minorHAnsi"/>
        </w:rPr>
        <w:t>If attendance of individual pupils/students and specific groups continues to decline despite followin</w:t>
      </w:r>
      <w:r>
        <w:rPr>
          <w:rFonts w:asciiTheme="minorHAnsi" w:eastAsia="Calibri" w:hAnsiTheme="minorHAnsi" w:cstheme="minorHAnsi"/>
        </w:rPr>
        <w:t>g intervention flowchart</w:t>
      </w:r>
      <w:r w:rsidRPr="00E40195">
        <w:rPr>
          <w:rFonts w:asciiTheme="minorHAnsi" w:eastAsia="Calibri" w:hAnsiTheme="minorHAnsi" w:cstheme="minorHAnsi"/>
        </w:rPr>
        <w:t xml:space="preserve">, support can be accessed from the </w:t>
      </w:r>
      <w:proofErr w:type="spellStart"/>
      <w:r w:rsidRPr="00E40195">
        <w:rPr>
          <w:rFonts w:asciiTheme="minorHAnsi" w:eastAsia="Calibri" w:hAnsiTheme="minorHAnsi" w:cstheme="minorHAnsi"/>
        </w:rPr>
        <w:t>Astrea</w:t>
      </w:r>
      <w:proofErr w:type="spellEnd"/>
      <w:r w:rsidRPr="00E40195">
        <w:rPr>
          <w:rFonts w:asciiTheme="minorHAnsi" w:eastAsia="Calibri" w:hAnsiTheme="minorHAnsi" w:cstheme="minorHAnsi"/>
        </w:rPr>
        <w:t xml:space="preserve"> </w:t>
      </w:r>
      <w:r>
        <w:rPr>
          <w:rFonts w:asciiTheme="minorHAnsi" w:eastAsia="Calibri" w:hAnsiTheme="minorHAnsi" w:cstheme="minorHAnsi"/>
        </w:rPr>
        <w:t>Specialist Leader of Attendance</w:t>
      </w:r>
      <w:r w:rsidRPr="00E40195">
        <w:rPr>
          <w:rFonts w:asciiTheme="minorHAnsi" w:eastAsia="Calibri" w:hAnsiTheme="minorHAnsi" w:cstheme="minorHAnsi"/>
        </w:rPr>
        <w:t xml:space="preserve"> or from </w:t>
      </w:r>
      <w:proofErr w:type="spellStart"/>
      <w:r w:rsidRPr="00E40195">
        <w:rPr>
          <w:rFonts w:asciiTheme="minorHAnsi" w:eastAsia="Calibri" w:hAnsiTheme="minorHAnsi" w:cstheme="minorHAnsi"/>
        </w:rPr>
        <w:t>Astrea</w:t>
      </w:r>
      <w:proofErr w:type="spellEnd"/>
      <w:r w:rsidRPr="00E40195">
        <w:rPr>
          <w:rFonts w:asciiTheme="minorHAnsi" w:eastAsia="Calibri" w:hAnsiTheme="minorHAnsi" w:cstheme="minorHAnsi"/>
        </w:rPr>
        <w:t xml:space="preserve"> Safeguarding Officer</w:t>
      </w:r>
      <w:r>
        <w:rPr>
          <w:rFonts w:asciiTheme="minorHAnsi" w:eastAsia="Calibri" w:hAnsiTheme="minorHAnsi" w:cstheme="minorHAnsi"/>
        </w:rPr>
        <w:t>.</w:t>
      </w:r>
    </w:p>
    <w:p w14:paraId="7DEC8916" w14:textId="062DC501" w:rsidR="00997D4E" w:rsidRPr="00997D4E" w:rsidRDefault="00997D4E" w:rsidP="00997D4E">
      <w:pPr>
        <w:pStyle w:val="PlainText"/>
        <w:spacing w:after="120"/>
        <w:ind w:left="720"/>
        <w:rPr>
          <w:rFonts w:asciiTheme="minorHAnsi" w:hAnsiTheme="minorHAnsi" w:cstheme="minorHAnsi"/>
          <w:sz w:val="22"/>
          <w:szCs w:val="22"/>
        </w:rPr>
      </w:pPr>
      <w:r w:rsidRPr="00997D4E">
        <w:rPr>
          <w:rFonts w:asciiTheme="minorHAnsi" w:hAnsiTheme="minorHAnsi" w:cstheme="minorHAnsi"/>
          <w:sz w:val="22"/>
          <w:szCs w:val="22"/>
        </w:rPr>
        <w:t>Weekl</w:t>
      </w:r>
      <w:r>
        <w:rPr>
          <w:rFonts w:asciiTheme="minorHAnsi" w:hAnsiTheme="minorHAnsi" w:cstheme="minorHAnsi"/>
          <w:sz w:val="22"/>
          <w:szCs w:val="22"/>
        </w:rPr>
        <w:t xml:space="preserve">y attendance assemblies are </w:t>
      </w:r>
      <w:r w:rsidRPr="00997D4E">
        <w:rPr>
          <w:rFonts w:asciiTheme="minorHAnsi" w:hAnsiTheme="minorHAnsi" w:cstheme="minorHAnsi"/>
          <w:sz w:val="22"/>
          <w:szCs w:val="22"/>
        </w:rPr>
        <w:t>conducted to share attendance figures</w:t>
      </w:r>
      <w:r>
        <w:rPr>
          <w:rFonts w:asciiTheme="minorHAnsi" w:hAnsiTheme="minorHAnsi" w:cstheme="minorHAnsi"/>
          <w:sz w:val="22"/>
          <w:szCs w:val="22"/>
        </w:rPr>
        <w:t xml:space="preserve"> </w:t>
      </w:r>
      <w:r w:rsidRPr="00997D4E">
        <w:rPr>
          <w:rFonts w:asciiTheme="minorHAnsi" w:hAnsiTheme="minorHAnsi" w:cstheme="minorHAnsi"/>
          <w:sz w:val="22"/>
          <w:szCs w:val="22"/>
        </w:rPr>
        <w:t>- whole school and class/tutor group attendance and share attendance awards.</w:t>
      </w:r>
    </w:p>
    <w:p w14:paraId="76541BAE" w14:textId="5FAE91AB" w:rsidR="00997D4E" w:rsidRPr="00997D4E" w:rsidRDefault="00997D4E" w:rsidP="00997D4E">
      <w:pPr>
        <w:pStyle w:val="PlainText"/>
        <w:spacing w:after="120"/>
        <w:ind w:left="720"/>
        <w:rPr>
          <w:rFonts w:asciiTheme="minorHAnsi" w:hAnsiTheme="minorHAnsi" w:cstheme="minorHAnsi"/>
          <w:sz w:val="22"/>
          <w:szCs w:val="22"/>
        </w:rPr>
      </w:pPr>
      <w:r w:rsidRPr="00997D4E">
        <w:rPr>
          <w:rFonts w:asciiTheme="minorHAnsi" w:hAnsiTheme="minorHAnsi" w:cstheme="minorHAnsi"/>
          <w:sz w:val="22"/>
          <w:szCs w:val="22"/>
        </w:rPr>
        <w:t xml:space="preserve">Weekly whole school and class/tutor group attendance </w:t>
      </w:r>
      <w:r>
        <w:rPr>
          <w:rFonts w:asciiTheme="minorHAnsi" w:hAnsiTheme="minorHAnsi" w:cstheme="minorHAnsi"/>
          <w:sz w:val="22"/>
          <w:szCs w:val="22"/>
        </w:rPr>
        <w:t xml:space="preserve">is </w:t>
      </w:r>
      <w:r w:rsidRPr="00997D4E">
        <w:rPr>
          <w:rFonts w:asciiTheme="minorHAnsi" w:hAnsiTheme="minorHAnsi" w:cstheme="minorHAnsi"/>
          <w:sz w:val="22"/>
          <w:szCs w:val="22"/>
        </w:rPr>
        <w:t>shared via either the parent app/website/email/text/social media post with all parents/</w:t>
      </w:r>
      <w:proofErr w:type="spellStart"/>
      <w:r w:rsidRPr="00997D4E">
        <w:rPr>
          <w:rFonts w:asciiTheme="minorHAnsi" w:hAnsiTheme="minorHAnsi" w:cstheme="minorHAnsi"/>
          <w:sz w:val="22"/>
          <w:szCs w:val="22"/>
        </w:rPr>
        <w:t>carers</w:t>
      </w:r>
      <w:proofErr w:type="spellEnd"/>
      <w:r w:rsidRPr="00997D4E">
        <w:rPr>
          <w:rFonts w:asciiTheme="minorHAnsi" w:hAnsiTheme="minorHAnsi" w:cstheme="minorHAnsi"/>
          <w:sz w:val="22"/>
          <w:szCs w:val="22"/>
        </w:rPr>
        <w:t>.</w:t>
      </w:r>
    </w:p>
    <w:p w14:paraId="1D47A2D0" w14:textId="6089EAD6" w:rsidR="00997D4E" w:rsidRPr="00E40195" w:rsidRDefault="00997D4E" w:rsidP="00E40195">
      <w:pPr>
        <w:spacing w:before="240" w:after="240"/>
        <w:ind w:left="720"/>
        <w:rPr>
          <w:rFonts w:asciiTheme="minorHAnsi" w:eastAsia="Calibri" w:hAnsiTheme="minorHAnsi" w:cstheme="minorHAnsi"/>
          <w:lang w:val="en-GB"/>
        </w:rPr>
      </w:pPr>
    </w:p>
    <w:p w14:paraId="02437B0A" w14:textId="7BEA4863" w:rsidR="001B35C0" w:rsidRPr="001B35C0" w:rsidRDefault="001B35C0" w:rsidP="007D1794">
      <w:pPr>
        <w:pStyle w:val="Heading1"/>
      </w:pPr>
      <w:bookmarkStart w:id="8" w:name="_Toc503537459"/>
      <w:r w:rsidRPr="001B35C0">
        <w:t>Roles and responsibilities</w:t>
      </w:r>
      <w:bookmarkEnd w:id="8"/>
    </w:p>
    <w:p w14:paraId="2947A6CC" w14:textId="6D44998D" w:rsidR="007D1794" w:rsidRDefault="002B03CE" w:rsidP="007D1794">
      <w:pPr>
        <w:spacing w:before="120" w:after="120"/>
        <w:ind w:firstLine="360"/>
        <w:rPr>
          <w:rFonts w:asciiTheme="minorHAnsi" w:eastAsia="MS Mincho" w:hAnsiTheme="minorHAnsi" w:cstheme="minorHAnsi"/>
        </w:rPr>
      </w:pPr>
      <w:r>
        <w:rPr>
          <w:rFonts w:asciiTheme="minorHAnsi" w:eastAsia="MS Mincho" w:hAnsiTheme="minorHAnsi" w:cstheme="minorHAnsi"/>
        </w:rPr>
        <w:t>8</w:t>
      </w:r>
      <w:r w:rsidR="007D1794">
        <w:rPr>
          <w:rFonts w:asciiTheme="minorHAnsi" w:eastAsia="MS Mincho" w:hAnsiTheme="minorHAnsi" w:cstheme="minorHAnsi"/>
        </w:rPr>
        <w:t xml:space="preserve">.1 </w:t>
      </w:r>
      <w:r w:rsidR="007D1794" w:rsidRPr="00903D67">
        <w:rPr>
          <w:rFonts w:asciiTheme="minorHAnsi" w:eastAsia="MS Mincho" w:hAnsiTheme="minorHAnsi" w:cstheme="minorHAnsi"/>
          <w:b/>
        </w:rPr>
        <w:t>The Trust</w:t>
      </w:r>
      <w:r w:rsidR="007D1794">
        <w:rPr>
          <w:rFonts w:asciiTheme="minorHAnsi" w:eastAsia="MS Mincho" w:hAnsiTheme="minorHAnsi" w:cstheme="minorHAnsi"/>
        </w:rPr>
        <w:t xml:space="preserve"> </w:t>
      </w:r>
    </w:p>
    <w:p w14:paraId="693FB637" w14:textId="2E238357" w:rsidR="001B35C0" w:rsidRDefault="007D1794" w:rsidP="000C20E7">
      <w:pPr>
        <w:spacing w:before="120" w:after="120"/>
        <w:ind w:left="720"/>
        <w:rPr>
          <w:rFonts w:ascii="Arial" w:eastAsia="MS Mincho" w:hAnsi="Arial"/>
          <w:sz w:val="20"/>
          <w:szCs w:val="24"/>
        </w:rPr>
      </w:pPr>
      <w:r>
        <w:rPr>
          <w:rFonts w:ascii="Arial" w:eastAsia="MS Mincho" w:hAnsi="Arial"/>
          <w:sz w:val="20"/>
          <w:szCs w:val="24"/>
        </w:rPr>
        <w:t>The Trust</w:t>
      </w:r>
      <w:r w:rsidR="001B35C0" w:rsidRPr="001B35C0">
        <w:rPr>
          <w:rFonts w:ascii="Arial" w:eastAsia="MS Mincho" w:hAnsi="Arial"/>
          <w:sz w:val="20"/>
          <w:szCs w:val="24"/>
        </w:rPr>
        <w:t xml:space="preserve"> is responsible for monitoring attendance figures for the whole school on at least a</w:t>
      </w:r>
      <w:r>
        <w:rPr>
          <w:rFonts w:ascii="Arial" w:eastAsia="MS Mincho" w:hAnsi="Arial"/>
          <w:sz w:val="20"/>
          <w:szCs w:val="24"/>
        </w:rPr>
        <w:t xml:space="preserve"> </w:t>
      </w:r>
      <w:proofErr w:type="gramStart"/>
      <w:r>
        <w:rPr>
          <w:rFonts w:ascii="Arial" w:eastAsia="MS Mincho" w:hAnsi="Arial"/>
          <w:sz w:val="20"/>
          <w:szCs w:val="24"/>
        </w:rPr>
        <w:t xml:space="preserve">half </w:t>
      </w:r>
      <w:r w:rsidR="001B35C0" w:rsidRPr="001B35C0">
        <w:rPr>
          <w:rFonts w:ascii="Arial" w:eastAsia="MS Mincho" w:hAnsi="Arial"/>
          <w:sz w:val="20"/>
          <w:szCs w:val="24"/>
        </w:rPr>
        <w:t xml:space="preserve"> termly</w:t>
      </w:r>
      <w:proofErr w:type="gramEnd"/>
      <w:r w:rsidR="001B35C0" w:rsidRPr="001B35C0">
        <w:rPr>
          <w:rFonts w:ascii="Arial" w:eastAsia="MS Mincho" w:hAnsi="Arial"/>
          <w:sz w:val="20"/>
          <w:szCs w:val="24"/>
        </w:rPr>
        <w:t xml:space="preserve"> basi</w:t>
      </w:r>
      <w:r>
        <w:rPr>
          <w:rFonts w:ascii="Arial" w:eastAsia="MS Mincho" w:hAnsi="Arial"/>
          <w:sz w:val="20"/>
          <w:szCs w:val="24"/>
        </w:rPr>
        <w:t>s. It also holds the Principal</w:t>
      </w:r>
      <w:r w:rsidR="001B35C0" w:rsidRPr="001B35C0">
        <w:rPr>
          <w:rFonts w:ascii="Arial" w:eastAsia="MS Mincho" w:hAnsi="Arial"/>
          <w:sz w:val="20"/>
          <w:szCs w:val="24"/>
        </w:rPr>
        <w:t xml:space="preserve"> to account for the implementation of this policy.</w:t>
      </w:r>
    </w:p>
    <w:p w14:paraId="0B137A69" w14:textId="3E8D735F" w:rsidR="001B35C0" w:rsidRPr="001B35C0" w:rsidRDefault="007D1794" w:rsidP="000C20E7">
      <w:pPr>
        <w:spacing w:before="120" w:after="120"/>
        <w:ind w:left="720"/>
        <w:rPr>
          <w:rFonts w:ascii="Arial" w:eastAsia="MS Mincho" w:hAnsi="Arial"/>
          <w:sz w:val="20"/>
          <w:szCs w:val="24"/>
        </w:rPr>
      </w:pPr>
      <w:r>
        <w:rPr>
          <w:rFonts w:ascii="Arial" w:eastAsia="MS Mincho" w:hAnsi="Arial"/>
          <w:sz w:val="20"/>
          <w:szCs w:val="24"/>
        </w:rPr>
        <w:t xml:space="preserve">Attendance is discussed at every </w:t>
      </w:r>
      <w:r w:rsidR="000C20E7">
        <w:rPr>
          <w:rFonts w:ascii="Arial" w:eastAsia="MS Mincho" w:hAnsi="Arial"/>
          <w:sz w:val="20"/>
          <w:szCs w:val="24"/>
        </w:rPr>
        <w:t xml:space="preserve">Transition Management Board (TMB) or </w:t>
      </w:r>
      <w:r>
        <w:rPr>
          <w:rFonts w:ascii="Arial" w:eastAsia="MS Mincho" w:hAnsi="Arial"/>
          <w:sz w:val="20"/>
          <w:szCs w:val="24"/>
        </w:rPr>
        <w:t>Local Education Consultative Committee (LECC) meeting</w:t>
      </w:r>
      <w:r w:rsidR="000C20E7">
        <w:rPr>
          <w:rFonts w:ascii="Arial" w:eastAsia="MS Mincho" w:hAnsi="Arial"/>
          <w:sz w:val="20"/>
          <w:szCs w:val="24"/>
        </w:rPr>
        <w:t xml:space="preserve"> with Trust representatives and local committee members present. </w:t>
      </w:r>
    </w:p>
    <w:p w14:paraId="054BCAC4" w14:textId="12EE7593" w:rsidR="001B35C0" w:rsidRPr="000C20E7" w:rsidRDefault="000C20E7" w:rsidP="001B35C0">
      <w:pPr>
        <w:spacing w:before="120" w:after="120"/>
        <w:rPr>
          <w:rFonts w:asciiTheme="minorHAnsi" w:eastAsia="MS Mincho" w:hAnsiTheme="minorHAnsi" w:cstheme="minorHAnsi"/>
        </w:rPr>
      </w:pPr>
      <w:r>
        <w:rPr>
          <w:rFonts w:ascii="Arial" w:eastAsia="MS Mincho" w:hAnsi="Arial"/>
          <w:b/>
        </w:rPr>
        <w:t xml:space="preserve">      </w:t>
      </w:r>
      <w:r w:rsidR="002B03CE">
        <w:rPr>
          <w:rFonts w:asciiTheme="minorHAnsi" w:eastAsia="MS Mincho" w:hAnsiTheme="minorHAnsi" w:cstheme="minorHAnsi"/>
        </w:rPr>
        <w:t>8</w:t>
      </w:r>
      <w:r>
        <w:rPr>
          <w:rFonts w:asciiTheme="minorHAnsi" w:eastAsia="MS Mincho" w:hAnsiTheme="minorHAnsi" w:cstheme="minorHAnsi"/>
        </w:rPr>
        <w:t xml:space="preserve">.2 </w:t>
      </w:r>
      <w:r w:rsidRPr="00903D67">
        <w:rPr>
          <w:rFonts w:asciiTheme="minorHAnsi" w:eastAsia="MS Mincho" w:hAnsiTheme="minorHAnsi" w:cstheme="minorHAnsi"/>
          <w:b/>
        </w:rPr>
        <w:t>The Principal</w:t>
      </w:r>
      <w:r>
        <w:rPr>
          <w:rFonts w:asciiTheme="minorHAnsi" w:eastAsia="MS Mincho" w:hAnsiTheme="minorHAnsi" w:cstheme="minorHAnsi"/>
        </w:rPr>
        <w:t xml:space="preserve"> </w:t>
      </w:r>
    </w:p>
    <w:p w14:paraId="47AE72A8" w14:textId="52E65B88" w:rsidR="001B35C0" w:rsidRPr="001B35C0" w:rsidRDefault="00903D67" w:rsidP="000C20E7">
      <w:pPr>
        <w:spacing w:before="120" w:after="120"/>
        <w:ind w:left="720"/>
        <w:rPr>
          <w:rFonts w:ascii="Arial" w:eastAsia="MS Mincho" w:hAnsi="Arial"/>
          <w:sz w:val="20"/>
          <w:szCs w:val="24"/>
        </w:rPr>
      </w:pPr>
      <w:r>
        <w:rPr>
          <w:rFonts w:ascii="Arial" w:eastAsia="MS Mincho" w:hAnsi="Arial"/>
          <w:sz w:val="20"/>
          <w:szCs w:val="24"/>
        </w:rPr>
        <w:t>The Principal</w:t>
      </w:r>
      <w:r w:rsidR="001B35C0" w:rsidRPr="001B35C0">
        <w:rPr>
          <w:rFonts w:ascii="Arial" w:eastAsia="MS Mincho" w:hAnsi="Arial"/>
          <w:sz w:val="20"/>
          <w:szCs w:val="24"/>
        </w:rPr>
        <w:t xml:space="preserve"> is responsible for ensuring this policy is implemented consistently across the school, and for monitoring school-</w:t>
      </w:r>
      <w:r>
        <w:rPr>
          <w:rFonts w:ascii="Arial" w:eastAsia="MS Mincho" w:hAnsi="Arial"/>
          <w:sz w:val="20"/>
          <w:szCs w:val="24"/>
        </w:rPr>
        <w:t>level absence data, reporting it to the Trust and the TMB/LECC</w:t>
      </w:r>
      <w:r w:rsidR="001B35C0" w:rsidRPr="001B35C0">
        <w:rPr>
          <w:rFonts w:ascii="Arial" w:eastAsia="MS Mincho" w:hAnsi="Arial"/>
          <w:sz w:val="20"/>
          <w:szCs w:val="24"/>
        </w:rPr>
        <w:t xml:space="preserve">. </w:t>
      </w:r>
    </w:p>
    <w:p w14:paraId="3C577472" w14:textId="377A9B06" w:rsidR="001B35C0" w:rsidRPr="001B35C0" w:rsidRDefault="00903D67" w:rsidP="000C20E7">
      <w:pPr>
        <w:spacing w:before="120" w:after="120"/>
        <w:ind w:left="720"/>
        <w:rPr>
          <w:rFonts w:ascii="Arial" w:eastAsia="MS Mincho" w:hAnsi="Arial"/>
          <w:sz w:val="20"/>
          <w:szCs w:val="24"/>
        </w:rPr>
      </w:pPr>
      <w:r>
        <w:rPr>
          <w:rFonts w:ascii="Arial" w:eastAsia="MS Mincho" w:hAnsi="Arial"/>
          <w:sz w:val="20"/>
          <w:szCs w:val="24"/>
        </w:rPr>
        <w:t>The Principal</w:t>
      </w:r>
      <w:r w:rsidR="001B35C0" w:rsidRPr="001B35C0">
        <w:rPr>
          <w:rFonts w:ascii="Arial" w:eastAsia="MS Mincho" w:hAnsi="Arial"/>
          <w:sz w:val="20"/>
          <w:szCs w:val="24"/>
        </w:rPr>
        <w:t xml:space="preserve"> also supports other staff in monitoring the attendance of individual pupils and issues fixed-penalty notices, where necessary.</w:t>
      </w:r>
    </w:p>
    <w:p w14:paraId="021AFD87" w14:textId="0D9ED7C4" w:rsidR="001B35C0" w:rsidRPr="000C20E7" w:rsidRDefault="000C20E7" w:rsidP="000C20E7">
      <w:pPr>
        <w:spacing w:before="120" w:after="120"/>
        <w:rPr>
          <w:rFonts w:asciiTheme="minorHAnsi" w:eastAsia="MS Mincho" w:hAnsiTheme="minorHAnsi" w:cstheme="minorHAnsi"/>
        </w:rPr>
      </w:pPr>
      <w:r>
        <w:rPr>
          <w:rFonts w:ascii="Arial" w:eastAsia="MS Mincho" w:hAnsi="Arial"/>
          <w:b/>
        </w:rPr>
        <w:t xml:space="preserve">       </w:t>
      </w:r>
      <w:r w:rsidR="002B03CE">
        <w:rPr>
          <w:rFonts w:asciiTheme="minorHAnsi" w:eastAsia="MS Mincho" w:hAnsiTheme="minorHAnsi" w:cstheme="minorHAnsi"/>
        </w:rPr>
        <w:t>8</w:t>
      </w:r>
      <w:r w:rsidR="001B35C0" w:rsidRPr="000C20E7">
        <w:rPr>
          <w:rFonts w:asciiTheme="minorHAnsi" w:eastAsia="MS Mincho" w:hAnsiTheme="minorHAnsi" w:cstheme="minorHAnsi"/>
        </w:rPr>
        <w:t>.3</w:t>
      </w:r>
      <w:r w:rsidR="00903D67">
        <w:rPr>
          <w:rFonts w:asciiTheme="minorHAnsi" w:eastAsia="MS Mincho" w:hAnsiTheme="minorHAnsi" w:cstheme="minorHAnsi"/>
          <w:b/>
        </w:rPr>
        <w:t xml:space="preserve"> The Attendance O</w:t>
      </w:r>
      <w:r w:rsidR="001B35C0" w:rsidRPr="00903D67">
        <w:rPr>
          <w:rFonts w:asciiTheme="minorHAnsi" w:eastAsia="MS Mincho" w:hAnsiTheme="minorHAnsi" w:cstheme="minorHAnsi"/>
          <w:b/>
        </w:rPr>
        <w:t>fficer</w:t>
      </w:r>
    </w:p>
    <w:p w14:paraId="607CDBCA" w14:textId="77777777" w:rsidR="001B35C0" w:rsidRPr="001B35C0" w:rsidRDefault="001B35C0" w:rsidP="000C20E7">
      <w:pPr>
        <w:spacing w:before="120" w:after="120"/>
        <w:ind w:firstLine="720"/>
        <w:rPr>
          <w:rFonts w:ascii="Arial" w:eastAsia="MS Mincho" w:hAnsi="Arial"/>
          <w:sz w:val="20"/>
          <w:szCs w:val="24"/>
        </w:rPr>
      </w:pPr>
      <w:r w:rsidRPr="001B35C0">
        <w:rPr>
          <w:rFonts w:ascii="Arial" w:eastAsia="MS Mincho" w:hAnsi="Arial"/>
          <w:sz w:val="20"/>
          <w:szCs w:val="24"/>
        </w:rPr>
        <w:t>The attendance officer:</w:t>
      </w:r>
    </w:p>
    <w:p w14:paraId="3108B39F" w14:textId="5FE059E7" w:rsidR="001B35C0" w:rsidRPr="001B35C0" w:rsidRDefault="001B35C0" w:rsidP="00165714">
      <w:pPr>
        <w:numPr>
          <w:ilvl w:val="1"/>
          <w:numId w:val="6"/>
        </w:numPr>
        <w:spacing w:before="120" w:after="120"/>
        <w:rPr>
          <w:rFonts w:ascii="Arial" w:eastAsia="MS Mincho" w:hAnsi="Arial"/>
          <w:sz w:val="20"/>
          <w:szCs w:val="24"/>
        </w:rPr>
      </w:pPr>
      <w:r w:rsidRPr="001B35C0">
        <w:rPr>
          <w:rFonts w:ascii="Arial" w:eastAsia="MS Mincho" w:hAnsi="Arial"/>
          <w:sz w:val="20"/>
          <w:szCs w:val="24"/>
        </w:rPr>
        <w:t>Monitors attendance data at the school and individual pupil level</w:t>
      </w:r>
      <w:r w:rsidR="00903D67">
        <w:rPr>
          <w:rFonts w:ascii="Arial" w:eastAsia="MS Mincho" w:hAnsi="Arial"/>
          <w:sz w:val="20"/>
          <w:szCs w:val="24"/>
        </w:rPr>
        <w:t xml:space="preserve"> on daily basis</w:t>
      </w:r>
    </w:p>
    <w:p w14:paraId="35DFA012" w14:textId="0308442A" w:rsidR="001B35C0" w:rsidRPr="001B35C0" w:rsidRDefault="001B35C0" w:rsidP="00165714">
      <w:pPr>
        <w:numPr>
          <w:ilvl w:val="1"/>
          <w:numId w:val="6"/>
        </w:numPr>
        <w:spacing w:before="120" w:after="120"/>
        <w:rPr>
          <w:rFonts w:ascii="Arial" w:eastAsia="MS Mincho" w:hAnsi="Arial"/>
          <w:sz w:val="20"/>
          <w:szCs w:val="24"/>
        </w:rPr>
      </w:pPr>
      <w:r w:rsidRPr="001B35C0">
        <w:rPr>
          <w:rFonts w:ascii="Arial" w:eastAsia="MS Mincho" w:hAnsi="Arial"/>
          <w:sz w:val="20"/>
          <w:szCs w:val="24"/>
        </w:rPr>
        <w:t>Reports concerns abo</w:t>
      </w:r>
      <w:r w:rsidR="00903D67">
        <w:rPr>
          <w:rFonts w:ascii="Arial" w:eastAsia="MS Mincho" w:hAnsi="Arial"/>
          <w:sz w:val="20"/>
          <w:szCs w:val="24"/>
        </w:rPr>
        <w:t>ut attendance to the Senior Leadership Team/Principal</w:t>
      </w:r>
    </w:p>
    <w:p w14:paraId="5F0CAD0D" w14:textId="77777777" w:rsidR="001B35C0" w:rsidRPr="001B35C0" w:rsidRDefault="001B35C0" w:rsidP="00165714">
      <w:pPr>
        <w:numPr>
          <w:ilvl w:val="1"/>
          <w:numId w:val="6"/>
        </w:numPr>
        <w:spacing w:before="120" w:after="120"/>
        <w:rPr>
          <w:rFonts w:ascii="Arial" w:eastAsia="MS Mincho" w:hAnsi="Arial"/>
          <w:sz w:val="20"/>
          <w:szCs w:val="24"/>
        </w:rPr>
      </w:pPr>
      <w:r w:rsidRPr="001B35C0">
        <w:rPr>
          <w:rFonts w:ascii="Arial" w:eastAsia="MS Mincho" w:hAnsi="Arial"/>
          <w:sz w:val="20"/>
          <w:szCs w:val="24"/>
        </w:rPr>
        <w:t>Works with education welfare officers to tackle persistent absence</w:t>
      </w:r>
    </w:p>
    <w:p w14:paraId="0457B5C0" w14:textId="77777777" w:rsidR="001B35C0" w:rsidRPr="001B35C0" w:rsidRDefault="001B35C0" w:rsidP="00165714">
      <w:pPr>
        <w:numPr>
          <w:ilvl w:val="1"/>
          <w:numId w:val="6"/>
        </w:numPr>
        <w:spacing w:before="120" w:after="120"/>
        <w:rPr>
          <w:rFonts w:ascii="Arial" w:eastAsia="MS Mincho" w:hAnsi="Arial"/>
          <w:sz w:val="20"/>
          <w:szCs w:val="24"/>
        </w:rPr>
      </w:pPr>
      <w:r w:rsidRPr="001B35C0">
        <w:rPr>
          <w:rFonts w:ascii="Arial" w:eastAsia="MS Mincho" w:hAnsi="Arial"/>
          <w:sz w:val="20"/>
          <w:szCs w:val="24"/>
        </w:rPr>
        <w:t>Arranges calls and meetings with parents to discuss attendance issues</w:t>
      </w:r>
    </w:p>
    <w:p w14:paraId="33E43B0D" w14:textId="1D31AC3F" w:rsidR="001B35C0" w:rsidRPr="001B35C0" w:rsidRDefault="001B35C0" w:rsidP="00165714">
      <w:pPr>
        <w:numPr>
          <w:ilvl w:val="1"/>
          <w:numId w:val="6"/>
        </w:numPr>
        <w:spacing w:before="120" w:after="120"/>
        <w:rPr>
          <w:rFonts w:ascii="Arial" w:eastAsia="MS Mincho" w:hAnsi="Arial"/>
          <w:sz w:val="20"/>
          <w:szCs w:val="24"/>
        </w:rPr>
      </w:pPr>
      <w:r w:rsidRPr="001B35C0">
        <w:rPr>
          <w:rFonts w:ascii="Arial" w:eastAsia="MS Mincho" w:hAnsi="Arial"/>
          <w:sz w:val="20"/>
          <w:szCs w:val="24"/>
        </w:rPr>
        <w:lastRenderedPageBreak/>
        <w:t>Advises th</w:t>
      </w:r>
      <w:r w:rsidR="00903D67">
        <w:rPr>
          <w:rFonts w:ascii="Arial" w:eastAsia="MS Mincho" w:hAnsi="Arial"/>
          <w:sz w:val="20"/>
          <w:szCs w:val="24"/>
        </w:rPr>
        <w:t xml:space="preserve">e Principal </w:t>
      </w:r>
      <w:r w:rsidRPr="001B35C0">
        <w:rPr>
          <w:rFonts w:ascii="Arial" w:eastAsia="MS Mincho" w:hAnsi="Arial"/>
          <w:sz w:val="20"/>
          <w:szCs w:val="24"/>
        </w:rPr>
        <w:t>when to issue fixed-penalty notices</w:t>
      </w:r>
    </w:p>
    <w:p w14:paraId="55BA3352" w14:textId="77777777" w:rsidR="001B35C0" w:rsidRPr="001B35C0" w:rsidRDefault="001B35C0" w:rsidP="001B35C0">
      <w:pPr>
        <w:spacing w:before="120" w:after="120"/>
        <w:rPr>
          <w:rFonts w:ascii="Arial" w:eastAsia="MS Mincho" w:hAnsi="Arial"/>
          <w:sz w:val="20"/>
          <w:szCs w:val="24"/>
        </w:rPr>
      </w:pPr>
    </w:p>
    <w:p w14:paraId="634FA335" w14:textId="42B79EA8" w:rsidR="001B35C0" w:rsidRPr="00903D67" w:rsidRDefault="00903D67" w:rsidP="001B35C0">
      <w:pPr>
        <w:spacing w:before="120" w:after="120"/>
        <w:rPr>
          <w:rFonts w:asciiTheme="minorHAnsi" w:eastAsia="MS Mincho" w:hAnsiTheme="minorHAnsi" w:cstheme="minorHAnsi"/>
        </w:rPr>
      </w:pPr>
      <w:r>
        <w:rPr>
          <w:rFonts w:ascii="Arial" w:eastAsia="MS Mincho" w:hAnsi="Arial"/>
          <w:b/>
        </w:rPr>
        <w:t xml:space="preserve">       </w:t>
      </w:r>
      <w:r w:rsidR="002B03CE">
        <w:rPr>
          <w:rFonts w:asciiTheme="minorHAnsi" w:eastAsia="MS Mincho" w:hAnsiTheme="minorHAnsi" w:cstheme="minorHAnsi"/>
        </w:rPr>
        <w:t>8</w:t>
      </w:r>
      <w:r w:rsidR="001B35C0" w:rsidRPr="00903D67">
        <w:rPr>
          <w:rFonts w:asciiTheme="minorHAnsi" w:eastAsia="MS Mincho" w:hAnsiTheme="minorHAnsi" w:cstheme="minorHAnsi"/>
        </w:rPr>
        <w:t xml:space="preserve">.4 </w:t>
      </w:r>
      <w:r w:rsidR="00836C3D">
        <w:rPr>
          <w:rFonts w:asciiTheme="minorHAnsi" w:eastAsia="MS Mincho" w:hAnsiTheme="minorHAnsi" w:cstheme="minorHAnsi"/>
          <w:b/>
        </w:rPr>
        <w:t>Class teachers</w:t>
      </w:r>
    </w:p>
    <w:p w14:paraId="013520F8" w14:textId="53AD5444" w:rsidR="001B35C0" w:rsidRDefault="00836C3D" w:rsidP="00903D67">
      <w:pPr>
        <w:spacing w:before="120" w:after="120"/>
        <w:ind w:left="720"/>
        <w:rPr>
          <w:rFonts w:ascii="Arial" w:eastAsia="MS Mincho" w:hAnsi="Arial"/>
          <w:sz w:val="20"/>
          <w:szCs w:val="20"/>
        </w:rPr>
      </w:pPr>
      <w:r>
        <w:rPr>
          <w:rFonts w:ascii="Arial" w:eastAsia="MS Mincho" w:hAnsi="Arial"/>
          <w:sz w:val="20"/>
          <w:szCs w:val="24"/>
        </w:rPr>
        <w:t>Class teachers</w:t>
      </w:r>
      <w:r w:rsidR="001B35C0" w:rsidRPr="00903D67">
        <w:rPr>
          <w:rFonts w:ascii="Arial" w:eastAsia="MS Mincho" w:hAnsi="Arial"/>
          <w:sz w:val="20"/>
          <w:szCs w:val="20"/>
        </w:rPr>
        <w:t xml:space="preserve"> </w:t>
      </w:r>
      <w:r w:rsidR="001B35C0" w:rsidRPr="001B35C0">
        <w:rPr>
          <w:rFonts w:ascii="Arial" w:eastAsia="MS Mincho" w:hAnsi="Arial"/>
          <w:sz w:val="20"/>
          <w:szCs w:val="20"/>
        </w:rPr>
        <w:t>are responsible for recording attendance on a daily</w:t>
      </w:r>
      <w:r>
        <w:rPr>
          <w:rFonts w:ascii="Arial" w:eastAsia="MS Mincho" w:hAnsi="Arial"/>
          <w:sz w:val="20"/>
          <w:szCs w:val="20"/>
        </w:rPr>
        <w:t xml:space="preserve"> basis, using the correct codes and comments,</w:t>
      </w:r>
      <w:r w:rsidR="001B35C0" w:rsidRPr="001B35C0">
        <w:rPr>
          <w:rFonts w:ascii="Arial" w:eastAsia="MS Mincho" w:hAnsi="Arial"/>
          <w:sz w:val="20"/>
          <w:szCs w:val="20"/>
        </w:rPr>
        <w:t xml:space="preserve"> and submitting this </w:t>
      </w:r>
      <w:r w:rsidR="00903D67">
        <w:rPr>
          <w:rFonts w:ascii="Arial" w:eastAsia="MS Mincho" w:hAnsi="Arial"/>
          <w:sz w:val="20"/>
          <w:szCs w:val="20"/>
        </w:rPr>
        <w:t>information in a timely manner</w:t>
      </w:r>
      <w:r w:rsidR="001B35C0" w:rsidRPr="001B35C0">
        <w:rPr>
          <w:rFonts w:ascii="Arial" w:eastAsia="MS Mincho" w:hAnsi="Arial"/>
          <w:sz w:val="20"/>
          <w:szCs w:val="20"/>
        </w:rPr>
        <w:t xml:space="preserve">. </w:t>
      </w:r>
    </w:p>
    <w:p w14:paraId="0E5D662C" w14:textId="7A2C11D0" w:rsidR="00903D67" w:rsidRDefault="00903D67" w:rsidP="00903D67">
      <w:pPr>
        <w:spacing w:before="120" w:after="120"/>
        <w:ind w:left="720"/>
        <w:rPr>
          <w:rFonts w:ascii="Arial" w:eastAsia="MS Mincho" w:hAnsi="Arial"/>
          <w:sz w:val="20"/>
          <w:szCs w:val="20"/>
        </w:rPr>
      </w:pPr>
      <w:r>
        <w:rPr>
          <w:rFonts w:ascii="Arial" w:eastAsia="MS Mincho" w:hAnsi="Arial"/>
          <w:sz w:val="20"/>
          <w:szCs w:val="20"/>
        </w:rPr>
        <w:t xml:space="preserve">Any concerns that class </w:t>
      </w:r>
      <w:proofErr w:type="gramStart"/>
      <w:r>
        <w:rPr>
          <w:rFonts w:ascii="Arial" w:eastAsia="MS Mincho" w:hAnsi="Arial"/>
          <w:sz w:val="20"/>
          <w:szCs w:val="20"/>
        </w:rPr>
        <w:t>teachers</w:t>
      </w:r>
      <w:proofErr w:type="gramEnd"/>
      <w:r>
        <w:rPr>
          <w:rFonts w:ascii="Arial" w:eastAsia="MS Mincho" w:hAnsi="Arial"/>
          <w:sz w:val="20"/>
          <w:szCs w:val="20"/>
        </w:rPr>
        <w:t xml:space="preserve">/form tutors have regarding absence and or punctuality, should be discussed with the Attendance Officer. </w:t>
      </w:r>
    </w:p>
    <w:p w14:paraId="07B45DB7" w14:textId="720ACF5F" w:rsidR="00903D67" w:rsidRPr="001B35C0" w:rsidRDefault="00903D67" w:rsidP="00903D67">
      <w:pPr>
        <w:spacing w:before="120" w:after="120"/>
        <w:ind w:left="720"/>
        <w:rPr>
          <w:rFonts w:ascii="Arial" w:eastAsia="MS Mincho" w:hAnsi="Arial"/>
          <w:sz w:val="20"/>
          <w:szCs w:val="20"/>
        </w:rPr>
      </w:pPr>
      <w:r>
        <w:rPr>
          <w:rFonts w:ascii="Arial" w:eastAsia="MS Mincho" w:hAnsi="Arial"/>
          <w:sz w:val="20"/>
          <w:szCs w:val="20"/>
        </w:rPr>
        <w:t xml:space="preserve">Class </w:t>
      </w:r>
      <w:proofErr w:type="gramStart"/>
      <w:r>
        <w:rPr>
          <w:rFonts w:ascii="Arial" w:eastAsia="MS Mincho" w:hAnsi="Arial"/>
          <w:sz w:val="20"/>
          <w:szCs w:val="20"/>
        </w:rPr>
        <w:t>teachers</w:t>
      </w:r>
      <w:proofErr w:type="gramEnd"/>
      <w:r>
        <w:rPr>
          <w:rFonts w:ascii="Arial" w:eastAsia="MS Mincho" w:hAnsi="Arial"/>
          <w:sz w:val="20"/>
          <w:szCs w:val="20"/>
        </w:rPr>
        <w:t xml:space="preserve">/Form tutors may be expected to have initial conversations with parents/pupils regarding concerns, </w:t>
      </w:r>
    </w:p>
    <w:p w14:paraId="6E3E6F1B" w14:textId="77777777" w:rsidR="001B35C0" w:rsidRPr="00903D67" w:rsidRDefault="001B35C0" w:rsidP="001B35C0">
      <w:pPr>
        <w:spacing w:before="120" w:after="120"/>
        <w:rPr>
          <w:rFonts w:asciiTheme="minorHAnsi" w:eastAsia="MS Mincho" w:hAnsiTheme="minorHAnsi" w:cstheme="minorHAnsi"/>
          <w:sz w:val="20"/>
          <w:szCs w:val="20"/>
        </w:rPr>
      </w:pPr>
    </w:p>
    <w:p w14:paraId="6C3954AB" w14:textId="664B2429" w:rsidR="001B35C0" w:rsidRPr="001B6613" w:rsidRDefault="00903D67" w:rsidP="00165714">
      <w:pPr>
        <w:pStyle w:val="ListParagraph"/>
        <w:numPr>
          <w:ilvl w:val="1"/>
          <w:numId w:val="8"/>
        </w:numPr>
        <w:spacing w:after="120"/>
        <w:rPr>
          <w:rFonts w:asciiTheme="minorHAnsi" w:eastAsia="MS Mincho" w:hAnsiTheme="minorHAnsi" w:cstheme="minorHAnsi"/>
          <w:sz w:val="22"/>
          <w:szCs w:val="22"/>
        </w:rPr>
      </w:pPr>
      <w:r w:rsidRPr="001B6613">
        <w:rPr>
          <w:rFonts w:asciiTheme="minorHAnsi" w:eastAsia="MS Mincho" w:hAnsiTheme="minorHAnsi" w:cstheme="minorHAnsi"/>
          <w:sz w:val="22"/>
          <w:szCs w:val="22"/>
        </w:rPr>
        <w:t xml:space="preserve">Office </w:t>
      </w:r>
      <w:r w:rsidR="001B35C0" w:rsidRPr="001B6613">
        <w:rPr>
          <w:rFonts w:asciiTheme="minorHAnsi" w:eastAsia="MS Mincho" w:hAnsiTheme="minorHAnsi" w:cstheme="minorHAnsi"/>
          <w:sz w:val="22"/>
          <w:szCs w:val="22"/>
        </w:rPr>
        <w:t>staff</w:t>
      </w:r>
    </w:p>
    <w:p w14:paraId="13EAFD9D" w14:textId="2E10BBA2" w:rsidR="00904376" w:rsidRDefault="00903D67" w:rsidP="00904376">
      <w:pPr>
        <w:spacing w:before="120" w:after="120"/>
        <w:ind w:left="720"/>
        <w:rPr>
          <w:rFonts w:ascii="Arial" w:eastAsia="MS Mincho" w:hAnsi="Arial"/>
          <w:sz w:val="20"/>
          <w:szCs w:val="20"/>
        </w:rPr>
      </w:pPr>
      <w:r w:rsidRPr="001B6613">
        <w:rPr>
          <w:rFonts w:ascii="Arial" w:eastAsia="MS Mincho" w:hAnsi="Arial"/>
          <w:sz w:val="20"/>
          <w:szCs w:val="24"/>
        </w:rPr>
        <w:t>Office</w:t>
      </w:r>
      <w:r w:rsidRPr="001B6613">
        <w:rPr>
          <w:rFonts w:ascii="Arial" w:eastAsia="MS Mincho" w:hAnsi="Arial"/>
          <w:color w:val="F15F22"/>
          <w:sz w:val="20"/>
          <w:szCs w:val="24"/>
        </w:rPr>
        <w:t xml:space="preserve"> </w:t>
      </w:r>
      <w:r w:rsidR="00836C3D" w:rsidRPr="001B6613">
        <w:rPr>
          <w:rFonts w:ascii="Arial" w:eastAsia="MS Mincho" w:hAnsi="Arial"/>
          <w:sz w:val="20"/>
          <w:szCs w:val="20"/>
        </w:rPr>
        <w:t xml:space="preserve">staff </w:t>
      </w:r>
      <w:r w:rsidR="001B35C0" w:rsidRPr="001B6613">
        <w:rPr>
          <w:rFonts w:ascii="Arial" w:eastAsia="MS Mincho" w:hAnsi="Arial"/>
          <w:sz w:val="20"/>
          <w:szCs w:val="20"/>
        </w:rPr>
        <w:t>are expected to take calls from parents about absence and record it on the school system</w:t>
      </w:r>
      <w:r w:rsidRPr="001B6613">
        <w:rPr>
          <w:rFonts w:ascii="Arial" w:eastAsia="MS Mincho" w:hAnsi="Arial"/>
          <w:sz w:val="20"/>
          <w:szCs w:val="20"/>
        </w:rPr>
        <w:t xml:space="preserve"> in a timely manner</w:t>
      </w:r>
      <w:r w:rsidR="001B35C0" w:rsidRPr="001B6613">
        <w:rPr>
          <w:rFonts w:ascii="Arial" w:eastAsia="MS Mincho" w:hAnsi="Arial"/>
          <w:sz w:val="20"/>
          <w:szCs w:val="20"/>
        </w:rPr>
        <w:t xml:space="preserve">.  </w:t>
      </w:r>
      <w:bookmarkStart w:id="9" w:name="_Toc503537460"/>
      <w:r w:rsidR="00806C37" w:rsidRPr="001B6613">
        <w:rPr>
          <w:rFonts w:ascii="Arial" w:eastAsia="MS Mincho" w:hAnsi="Arial"/>
          <w:sz w:val="20"/>
          <w:szCs w:val="20"/>
        </w:rPr>
        <w:t xml:space="preserve">Any concerns </w:t>
      </w:r>
      <w:r w:rsidR="001B6613" w:rsidRPr="001B6613">
        <w:rPr>
          <w:rFonts w:ascii="Arial" w:eastAsia="MS Mincho" w:hAnsi="Arial"/>
          <w:sz w:val="20"/>
          <w:szCs w:val="20"/>
        </w:rPr>
        <w:t xml:space="preserve">arising from these calls </w:t>
      </w:r>
      <w:r w:rsidR="00806C37" w:rsidRPr="001B6613">
        <w:rPr>
          <w:rFonts w:ascii="Arial" w:eastAsia="MS Mincho" w:hAnsi="Arial"/>
          <w:sz w:val="20"/>
          <w:szCs w:val="20"/>
        </w:rPr>
        <w:t>are flagged up</w:t>
      </w:r>
      <w:r w:rsidR="001B6613" w:rsidRPr="001B6613">
        <w:rPr>
          <w:rFonts w:ascii="Arial" w:eastAsia="MS Mincho" w:hAnsi="Arial"/>
          <w:sz w:val="20"/>
          <w:szCs w:val="20"/>
        </w:rPr>
        <w:t xml:space="preserve"> </w:t>
      </w:r>
      <w:proofErr w:type="spellStart"/>
      <w:r w:rsidR="001B6613" w:rsidRPr="001B6613">
        <w:rPr>
          <w:rFonts w:ascii="Arial" w:eastAsia="MS Mincho" w:hAnsi="Arial"/>
          <w:sz w:val="20"/>
          <w:szCs w:val="20"/>
        </w:rPr>
        <w:t>accorningly</w:t>
      </w:r>
      <w:proofErr w:type="spellEnd"/>
      <w:r w:rsidR="001B6613" w:rsidRPr="001B6613">
        <w:rPr>
          <w:rFonts w:ascii="Arial" w:eastAsia="MS Mincho" w:hAnsi="Arial"/>
          <w:sz w:val="20"/>
          <w:szCs w:val="20"/>
        </w:rPr>
        <w:t xml:space="preserve"> with the Attendance officer/Safeguarding team,</w:t>
      </w:r>
    </w:p>
    <w:p w14:paraId="2C0AD459" w14:textId="2C42FDCD" w:rsidR="001B35C0" w:rsidRPr="002B03CE" w:rsidRDefault="00904376" w:rsidP="002B03CE">
      <w:pPr>
        <w:pStyle w:val="Heading1"/>
        <w:rPr>
          <w:rFonts w:eastAsia="MS Mincho"/>
        </w:rPr>
      </w:pPr>
      <w:r w:rsidRPr="002B03CE">
        <w:t xml:space="preserve">Policy </w:t>
      </w:r>
      <w:r w:rsidR="001B35C0" w:rsidRPr="002B03CE">
        <w:t>Monitoring arrangements</w:t>
      </w:r>
      <w:bookmarkEnd w:id="9"/>
    </w:p>
    <w:p w14:paraId="21D6D44C" w14:textId="02A97083" w:rsidR="001B35C0" w:rsidRPr="002B03CE" w:rsidRDefault="001B35C0" w:rsidP="002B03CE">
      <w:pPr>
        <w:spacing w:before="120" w:after="120"/>
        <w:ind w:left="360"/>
        <w:rPr>
          <w:rFonts w:ascii="Arial" w:eastAsia="MS Mincho" w:hAnsi="Arial"/>
          <w:sz w:val="20"/>
          <w:szCs w:val="24"/>
          <w:lang w:val="en-GB" w:eastAsia="en-GB"/>
        </w:rPr>
      </w:pPr>
      <w:r w:rsidRPr="002B03CE">
        <w:rPr>
          <w:rFonts w:ascii="Arial" w:eastAsia="MS Mincho" w:hAnsi="Arial"/>
          <w:sz w:val="20"/>
          <w:szCs w:val="24"/>
          <w:lang w:val="en-GB" w:eastAsia="en-GB"/>
        </w:rPr>
        <w:t xml:space="preserve">This policy will be reviewed </w:t>
      </w:r>
      <w:r w:rsidR="002B03CE" w:rsidRPr="002B03CE">
        <w:rPr>
          <w:rFonts w:ascii="Arial" w:eastAsia="MS Mincho" w:hAnsi="Arial"/>
          <w:sz w:val="20"/>
          <w:szCs w:val="24"/>
          <w:lang w:val="en-GB" w:eastAsia="en-GB"/>
        </w:rPr>
        <w:t xml:space="preserve">annually </w:t>
      </w:r>
      <w:r w:rsidRPr="002B03CE">
        <w:rPr>
          <w:rFonts w:ascii="Arial" w:eastAsia="MS Mincho" w:hAnsi="Arial"/>
          <w:sz w:val="20"/>
          <w:szCs w:val="24"/>
          <w:lang w:val="en-GB" w:eastAsia="en-GB"/>
        </w:rPr>
        <w:t xml:space="preserve">by the </w:t>
      </w:r>
      <w:r w:rsidR="002B03CE" w:rsidRPr="002B03CE">
        <w:rPr>
          <w:rFonts w:ascii="Arial" w:eastAsia="MS Mincho" w:hAnsi="Arial"/>
          <w:sz w:val="20"/>
          <w:szCs w:val="24"/>
          <w:lang w:val="en-GB" w:eastAsia="en-GB"/>
        </w:rPr>
        <w:t>Trust and adapted by the Principal</w:t>
      </w:r>
      <w:r w:rsidRPr="002B03CE">
        <w:rPr>
          <w:rFonts w:ascii="Arial" w:eastAsia="MS Mincho" w:hAnsi="Arial"/>
          <w:sz w:val="20"/>
          <w:szCs w:val="24"/>
          <w:lang w:val="en-GB" w:eastAsia="en-GB"/>
        </w:rPr>
        <w:t xml:space="preserve">. At every review, the policy will be shared </w:t>
      </w:r>
      <w:r w:rsidR="002B03CE" w:rsidRPr="002B03CE">
        <w:rPr>
          <w:rFonts w:ascii="Arial" w:eastAsia="MS Mincho" w:hAnsi="Arial"/>
          <w:sz w:val="20"/>
          <w:szCs w:val="24"/>
          <w:lang w:val="en-GB" w:eastAsia="en-GB"/>
        </w:rPr>
        <w:t>with the TMB/LECC</w:t>
      </w:r>
      <w:r w:rsidRPr="002B03CE">
        <w:rPr>
          <w:rFonts w:ascii="Arial" w:eastAsia="MS Mincho" w:hAnsi="Arial"/>
          <w:sz w:val="20"/>
          <w:szCs w:val="24"/>
          <w:lang w:val="en-GB" w:eastAsia="en-GB"/>
        </w:rPr>
        <w:t>.</w:t>
      </w:r>
    </w:p>
    <w:p w14:paraId="499B207B" w14:textId="77777777" w:rsidR="001B35C0" w:rsidRPr="001B35C0" w:rsidRDefault="001B35C0" w:rsidP="001B35C0">
      <w:pPr>
        <w:spacing w:before="120" w:after="120"/>
        <w:rPr>
          <w:rFonts w:ascii="Arial" w:eastAsia="MS Mincho" w:hAnsi="Arial"/>
          <w:sz w:val="20"/>
          <w:szCs w:val="24"/>
        </w:rPr>
      </w:pPr>
    </w:p>
    <w:tbl>
      <w:tblPr>
        <w:tblW w:w="0" w:type="auto"/>
        <w:tblInd w:w="70" w:type="dxa"/>
        <w:tblLayout w:type="fixed"/>
        <w:tblCellMar>
          <w:left w:w="0" w:type="dxa"/>
          <w:right w:w="0" w:type="dxa"/>
        </w:tblCellMar>
        <w:tblLook w:val="04A0" w:firstRow="1" w:lastRow="0" w:firstColumn="1" w:lastColumn="0" w:noHBand="0" w:noVBand="1"/>
      </w:tblPr>
      <w:tblGrid>
        <w:gridCol w:w="3460"/>
        <w:gridCol w:w="5580"/>
      </w:tblGrid>
      <w:tr w:rsidR="00C771A9" w:rsidRPr="00C771A9" w14:paraId="1C44417B" w14:textId="77777777" w:rsidTr="001B6613">
        <w:trPr>
          <w:trHeight w:val="413"/>
        </w:trPr>
        <w:tc>
          <w:tcPr>
            <w:tcW w:w="3460" w:type="dxa"/>
            <w:tcBorders>
              <w:top w:val="single" w:sz="8" w:space="0" w:color="808080"/>
              <w:left w:val="single" w:sz="8" w:space="0" w:color="808080"/>
              <w:right w:val="single" w:sz="8" w:space="0" w:color="808080"/>
            </w:tcBorders>
            <w:vAlign w:val="bottom"/>
          </w:tcPr>
          <w:p w14:paraId="1A33DBF6" w14:textId="77777777" w:rsidR="00C771A9" w:rsidRPr="00C771A9" w:rsidRDefault="00C771A9" w:rsidP="001B6613">
            <w:pPr>
              <w:ind w:left="80"/>
              <w:rPr>
                <w:rFonts w:asciiTheme="minorHAnsi" w:hAnsiTheme="minorHAnsi" w:cstheme="minorHAnsi"/>
              </w:rPr>
            </w:pPr>
            <w:proofErr w:type="spellStart"/>
            <w:r w:rsidRPr="00C771A9">
              <w:rPr>
                <w:rFonts w:asciiTheme="minorHAnsi" w:eastAsia="Calibri" w:hAnsiTheme="minorHAnsi" w:cstheme="minorHAnsi"/>
                <w:b/>
                <w:bCs/>
              </w:rPr>
              <w:t>Authorised</w:t>
            </w:r>
            <w:proofErr w:type="spellEnd"/>
            <w:r w:rsidRPr="00C771A9">
              <w:rPr>
                <w:rFonts w:asciiTheme="minorHAnsi" w:eastAsia="Calibri" w:hAnsiTheme="minorHAnsi" w:cstheme="minorHAnsi"/>
                <w:b/>
                <w:bCs/>
              </w:rPr>
              <w:t xml:space="preserve"> by</w:t>
            </w:r>
          </w:p>
        </w:tc>
        <w:tc>
          <w:tcPr>
            <w:tcW w:w="5580" w:type="dxa"/>
            <w:tcBorders>
              <w:top w:val="single" w:sz="8" w:space="0" w:color="808080"/>
              <w:right w:val="single" w:sz="8" w:space="0" w:color="808080"/>
            </w:tcBorders>
            <w:vAlign w:val="bottom"/>
          </w:tcPr>
          <w:p w14:paraId="528A3C9D" w14:textId="323FC3E1" w:rsidR="00C771A9" w:rsidRPr="00C771A9" w:rsidRDefault="00936EA2" w:rsidP="001B6613">
            <w:pPr>
              <w:ind w:left="60"/>
              <w:rPr>
                <w:rFonts w:asciiTheme="minorHAnsi" w:hAnsiTheme="minorHAnsi" w:cstheme="minorHAnsi"/>
              </w:rPr>
            </w:pPr>
            <w:r>
              <w:rPr>
                <w:rFonts w:asciiTheme="minorHAnsi" w:hAnsiTheme="minorHAnsi" w:cstheme="minorHAnsi"/>
              </w:rPr>
              <w:t>Mrs. Bee Wood</w:t>
            </w:r>
          </w:p>
        </w:tc>
      </w:tr>
      <w:tr w:rsidR="00C771A9" w:rsidRPr="00C771A9" w14:paraId="2E2B43BD" w14:textId="77777777" w:rsidTr="001B6613">
        <w:trPr>
          <w:trHeight w:val="125"/>
        </w:trPr>
        <w:tc>
          <w:tcPr>
            <w:tcW w:w="3460" w:type="dxa"/>
            <w:tcBorders>
              <w:left w:val="single" w:sz="8" w:space="0" w:color="808080"/>
              <w:bottom w:val="single" w:sz="8" w:space="0" w:color="808080"/>
              <w:right w:val="single" w:sz="8" w:space="0" w:color="808080"/>
            </w:tcBorders>
            <w:vAlign w:val="bottom"/>
          </w:tcPr>
          <w:p w14:paraId="0190DB7D" w14:textId="77777777" w:rsidR="00C771A9" w:rsidRPr="00C771A9" w:rsidRDefault="00C771A9" w:rsidP="001B6613">
            <w:pPr>
              <w:rPr>
                <w:rFonts w:asciiTheme="minorHAnsi" w:hAnsiTheme="minorHAnsi" w:cstheme="minorHAnsi"/>
              </w:rPr>
            </w:pPr>
          </w:p>
        </w:tc>
        <w:tc>
          <w:tcPr>
            <w:tcW w:w="5580" w:type="dxa"/>
            <w:tcBorders>
              <w:bottom w:val="single" w:sz="8" w:space="0" w:color="808080"/>
              <w:right w:val="single" w:sz="8" w:space="0" w:color="808080"/>
            </w:tcBorders>
            <w:vAlign w:val="bottom"/>
          </w:tcPr>
          <w:p w14:paraId="2D40E8AF" w14:textId="77777777" w:rsidR="00C771A9" w:rsidRPr="00C771A9" w:rsidRDefault="00C771A9" w:rsidP="001B6613">
            <w:pPr>
              <w:rPr>
                <w:rFonts w:asciiTheme="minorHAnsi" w:hAnsiTheme="minorHAnsi" w:cstheme="minorHAnsi"/>
              </w:rPr>
            </w:pPr>
          </w:p>
        </w:tc>
      </w:tr>
      <w:tr w:rsidR="00C771A9" w:rsidRPr="00C771A9" w14:paraId="79D452D9" w14:textId="77777777" w:rsidTr="001B6613">
        <w:trPr>
          <w:trHeight w:val="393"/>
        </w:trPr>
        <w:tc>
          <w:tcPr>
            <w:tcW w:w="3460" w:type="dxa"/>
            <w:tcBorders>
              <w:left w:val="single" w:sz="8" w:space="0" w:color="808080"/>
              <w:right w:val="single" w:sz="8" w:space="0" w:color="808080"/>
            </w:tcBorders>
            <w:vAlign w:val="bottom"/>
          </w:tcPr>
          <w:p w14:paraId="4CD2778C" w14:textId="77777777" w:rsidR="00C771A9" w:rsidRPr="00C771A9" w:rsidRDefault="00C771A9" w:rsidP="001B6613">
            <w:pPr>
              <w:ind w:left="80"/>
              <w:rPr>
                <w:rFonts w:asciiTheme="minorHAnsi" w:hAnsiTheme="minorHAnsi" w:cstheme="minorHAnsi"/>
              </w:rPr>
            </w:pPr>
            <w:r w:rsidRPr="00C771A9">
              <w:rPr>
                <w:rFonts w:asciiTheme="minorHAnsi" w:eastAsia="Calibri" w:hAnsiTheme="minorHAnsi" w:cstheme="minorHAnsi"/>
                <w:b/>
                <w:bCs/>
              </w:rPr>
              <w:t>Date</w:t>
            </w:r>
          </w:p>
        </w:tc>
        <w:tc>
          <w:tcPr>
            <w:tcW w:w="5580" w:type="dxa"/>
            <w:tcBorders>
              <w:right w:val="single" w:sz="8" w:space="0" w:color="808080"/>
            </w:tcBorders>
            <w:vAlign w:val="bottom"/>
          </w:tcPr>
          <w:p w14:paraId="41411BCD" w14:textId="3DCADC9C" w:rsidR="00C771A9" w:rsidRPr="00C771A9" w:rsidRDefault="00936EA2" w:rsidP="001B6613">
            <w:pPr>
              <w:ind w:left="60"/>
              <w:rPr>
                <w:rFonts w:asciiTheme="minorHAnsi" w:hAnsiTheme="minorHAnsi" w:cstheme="minorHAnsi"/>
              </w:rPr>
            </w:pPr>
            <w:r>
              <w:rPr>
                <w:rFonts w:asciiTheme="minorHAnsi" w:eastAsia="Calibri" w:hAnsiTheme="minorHAnsi" w:cstheme="minorHAnsi"/>
              </w:rPr>
              <w:t>1</w:t>
            </w:r>
            <w:r w:rsidRPr="00936EA2">
              <w:rPr>
                <w:rFonts w:asciiTheme="minorHAnsi" w:eastAsia="Calibri" w:hAnsiTheme="minorHAnsi" w:cstheme="minorHAnsi"/>
                <w:vertAlign w:val="superscript"/>
              </w:rPr>
              <w:t>st</w:t>
            </w:r>
            <w:r>
              <w:rPr>
                <w:rFonts w:asciiTheme="minorHAnsi" w:eastAsia="Calibri" w:hAnsiTheme="minorHAnsi" w:cstheme="minorHAnsi"/>
              </w:rPr>
              <w:t xml:space="preserve"> September 2020</w:t>
            </w:r>
          </w:p>
        </w:tc>
      </w:tr>
      <w:tr w:rsidR="00C771A9" w:rsidRPr="00C771A9" w14:paraId="1BC40AE7" w14:textId="77777777" w:rsidTr="001B6613">
        <w:trPr>
          <w:trHeight w:val="125"/>
        </w:trPr>
        <w:tc>
          <w:tcPr>
            <w:tcW w:w="3460" w:type="dxa"/>
            <w:tcBorders>
              <w:left w:val="single" w:sz="8" w:space="0" w:color="808080"/>
              <w:bottom w:val="single" w:sz="8" w:space="0" w:color="808080"/>
              <w:right w:val="single" w:sz="8" w:space="0" w:color="808080"/>
            </w:tcBorders>
            <w:vAlign w:val="bottom"/>
          </w:tcPr>
          <w:p w14:paraId="617B44B1" w14:textId="77777777" w:rsidR="00C771A9" w:rsidRPr="00C771A9" w:rsidRDefault="00C771A9" w:rsidP="001B6613">
            <w:pPr>
              <w:rPr>
                <w:rFonts w:asciiTheme="minorHAnsi" w:hAnsiTheme="minorHAnsi" w:cstheme="minorHAnsi"/>
              </w:rPr>
            </w:pPr>
          </w:p>
        </w:tc>
        <w:tc>
          <w:tcPr>
            <w:tcW w:w="5580" w:type="dxa"/>
            <w:tcBorders>
              <w:bottom w:val="single" w:sz="8" w:space="0" w:color="808080"/>
              <w:right w:val="single" w:sz="8" w:space="0" w:color="808080"/>
            </w:tcBorders>
            <w:vAlign w:val="bottom"/>
          </w:tcPr>
          <w:p w14:paraId="51072FDD" w14:textId="77777777" w:rsidR="00C771A9" w:rsidRPr="00C771A9" w:rsidRDefault="00C771A9" w:rsidP="001B6613">
            <w:pPr>
              <w:rPr>
                <w:rFonts w:asciiTheme="minorHAnsi" w:hAnsiTheme="minorHAnsi" w:cstheme="minorHAnsi"/>
              </w:rPr>
            </w:pPr>
          </w:p>
        </w:tc>
      </w:tr>
    </w:tbl>
    <w:p w14:paraId="4AE2FCAF" w14:textId="77777777" w:rsidR="00C771A9" w:rsidRPr="00C771A9" w:rsidRDefault="00C771A9" w:rsidP="00C771A9">
      <w:pPr>
        <w:rPr>
          <w:rFonts w:asciiTheme="minorHAnsi" w:hAnsiTheme="minorHAnsi" w:cstheme="minorHAnsi"/>
        </w:rPr>
      </w:pPr>
    </w:p>
    <w:p w14:paraId="0104AB55" w14:textId="77777777" w:rsidR="00C771A9" w:rsidRPr="00C771A9" w:rsidRDefault="00C771A9" w:rsidP="00C771A9">
      <w:pPr>
        <w:rPr>
          <w:rFonts w:asciiTheme="minorHAnsi" w:hAnsiTheme="minorHAnsi" w:cstheme="minorHAnsi"/>
        </w:rPr>
      </w:pPr>
    </w:p>
    <w:p w14:paraId="2B2D829E" w14:textId="77777777" w:rsidR="00C771A9" w:rsidRPr="00C771A9" w:rsidRDefault="00C771A9" w:rsidP="00C771A9">
      <w:pPr>
        <w:rPr>
          <w:rFonts w:asciiTheme="minorHAnsi" w:hAnsiTheme="minorHAnsi" w:cstheme="minorHAnsi"/>
        </w:rPr>
      </w:pPr>
    </w:p>
    <w:tbl>
      <w:tblPr>
        <w:tblW w:w="0" w:type="auto"/>
        <w:tblInd w:w="70" w:type="dxa"/>
        <w:tblLayout w:type="fixed"/>
        <w:tblCellMar>
          <w:left w:w="0" w:type="dxa"/>
          <w:right w:w="0" w:type="dxa"/>
        </w:tblCellMar>
        <w:tblLook w:val="04A0" w:firstRow="1" w:lastRow="0" w:firstColumn="1" w:lastColumn="0" w:noHBand="0" w:noVBand="1"/>
      </w:tblPr>
      <w:tblGrid>
        <w:gridCol w:w="3460"/>
        <w:gridCol w:w="5580"/>
      </w:tblGrid>
      <w:tr w:rsidR="00C771A9" w:rsidRPr="00C771A9" w14:paraId="031D1A0F" w14:textId="77777777" w:rsidTr="001B6613">
        <w:trPr>
          <w:trHeight w:val="415"/>
        </w:trPr>
        <w:tc>
          <w:tcPr>
            <w:tcW w:w="3460" w:type="dxa"/>
            <w:tcBorders>
              <w:top w:val="single" w:sz="8" w:space="0" w:color="808080"/>
              <w:left w:val="single" w:sz="8" w:space="0" w:color="808080"/>
              <w:right w:val="single" w:sz="8" w:space="0" w:color="808080"/>
            </w:tcBorders>
            <w:vAlign w:val="bottom"/>
          </w:tcPr>
          <w:p w14:paraId="0BF8BDB8" w14:textId="77777777" w:rsidR="00C771A9" w:rsidRPr="00C771A9" w:rsidRDefault="00C771A9" w:rsidP="001B6613">
            <w:pPr>
              <w:ind w:left="80"/>
              <w:rPr>
                <w:rFonts w:asciiTheme="minorHAnsi" w:hAnsiTheme="minorHAnsi" w:cstheme="minorHAnsi"/>
              </w:rPr>
            </w:pPr>
            <w:r w:rsidRPr="00C771A9">
              <w:rPr>
                <w:rFonts w:asciiTheme="minorHAnsi" w:eastAsia="Calibri" w:hAnsiTheme="minorHAnsi" w:cstheme="minorHAnsi"/>
                <w:b/>
                <w:bCs/>
              </w:rPr>
              <w:t>Effective date of the policy</w:t>
            </w:r>
          </w:p>
        </w:tc>
        <w:tc>
          <w:tcPr>
            <w:tcW w:w="5580" w:type="dxa"/>
            <w:tcBorders>
              <w:top w:val="single" w:sz="8" w:space="0" w:color="808080"/>
              <w:right w:val="single" w:sz="8" w:space="0" w:color="808080"/>
            </w:tcBorders>
            <w:vAlign w:val="bottom"/>
          </w:tcPr>
          <w:p w14:paraId="60930469" w14:textId="1AD30F89" w:rsidR="00C771A9" w:rsidRPr="00C771A9" w:rsidRDefault="00936EA2" w:rsidP="001B6613">
            <w:pPr>
              <w:ind w:left="60"/>
              <w:rPr>
                <w:rFonts w:asciiTheme="minorHAnsi" w:hAnsiTheme="minorHAnsi" w:cstheme="minorHAnsi"/>
              </w:rPr>
            </w:pPr>
            <w:r>
              <w:rPr>
                <w:rFonts w:asciiTheme="minorHAnsi" w:eastAsia="Calibri" w:hAnsiTheme="minorHAnsi" w:cstheme="minorHAnsi"/>
              </w:rPr>
              <w:t>1</w:t>
            </w:r>
            <w:r w:rsidRPr="00936EA2">
              <w:rPr>
                <w:rFonts w:asciiTheme="minorHAnsi" w:eastAsia="Calibri" w:hAnsiTheme="minorHAnsi" w:cstheme="minorHAnsi"/>
                <w:vertAlign w:val="superscript"/>
              </w:rPr>
              <w:t>st</w:t>
            </w:r>
            <w:r>
              <w:rPr>
                <w:rFonts w:asciiTheme="minorHAnsi" w:eastAsia="Calibri" w:hAnsiTheme="minorHAnsi" w:cstheme="minorHAnsi"/>
              </w:rPr>
              <w:t xml:space="preserve"> September 2020</w:t>
            </w:r>
          </w:p>
        </w:tc>
      </w:tr>
      <w:tr w:rsidR="00C771A9" w:rsidRPr="004463E5" w14:paraId="6C8D6312" w14:textId="77777777" w:rsidTr="001B6613">
        <w:trPr>
          <w:trHeight w:val="125"/>
        </w:trPr>
        <w:tc>
          <w:tcPr>
            <w:tcW w:w="3460" w:type="dxa"/>
            <w:tcBorders>
              <w:left w:val="single" w:sz="8" w:space="0" w:color="808080"/>
              <w:bottom w:val="single" w:sz="8" w:space="0" w:color="808080"/>
              <w:right w:val="single" w:sz="8" w:space="0" w:color="808080"/>
            </w:tcBorders>
            <w:vAlign w:val="bottom"/>
          </w:tcPr>
          <w:p w14:paraId="0E7D6E72" w14:textId="77777777" w:rsidR="00C771A9" w:rsidRPr="004463E5" w:rsidRDefault="00C771A9" w:rsidP="001B6613">
            <w:pPr>
              <w:rPr>
                <w:rFonts w:asciiTheme="minorHAnsi" w:hAnsiTheme="minorHAnsi" w:cstheme="minorHAnsi"/>
              </w:rPr>
            </w:pPr>
          </w:p>
        </w:tc>
        <w:tc>
          <w:tcPr>
            <w:tcW w:w="5580" w:type="dxa"/>
            <w:tcBorders>
              <w:bottom w:val="single" w:sz="8" w:space="0" w:color="808080"/>
              <w:right w:val="single" w:sz="8" w:space="0" w:color="808080"/>
            </w:tcBorders>
            <w:vAlign w:val="bottom"/>
          </w:tcPr>
          <w:p w14:paraId="7D02B958" w14:textId="77777777" w:rsidR="00C771A9" w:rsidRPr="004463E5" w:rsidRDefault="00C771A9" w:rsidP="001B6613">
            <w:pPr>
              <w:rPr>
                <w:rFonts w:asciiTheme="minorHAnsi" w:hAnsiTheme="minorHAnsi" w:cstheme="minorHAnsi"/>
              </w:rPr>
            </w:pPr>
          </w:p>
        </w:tc>
      </w:tr>
    </w:tbl>
    <w:p w14:paraId="071E9E5B" w14:textId="77777777" w:rsidR="00C771A9" w:rsidRPr="004463E5" w:rsidRDefault="00C771A9" w:rsidP="00C771A9">
      <w:pPr>
        <w:rPr>
          <w:rFonts w:asciiTheme="minorHAnsi" w:hAnsiTheme="minorHAnsi" w:cstheme="minorHAnsi"/>
        </w:rPr>
      </w:pPr>
    </w:p>
    <w:p w14:paraId="5F39E35A" w14:textId="00604ADE" w:rsidR="001B35C0" w:rsidRPr="00C771A9" w:rsidRDefault="001B35C0" w:rsidP="00165714">
      <w:pPr>
        <w:keepNext/>
        <w:keepLines/>
        <w:numPr>
          <w:ilvl w:val="0"/>
          <w:numId w:val="2"/>
        </w:numPr>
        <w:tabs>
          <w:tab w:val="num" w:pos="360"/>
        </w:tabs>
        <w:spacing w:before="480" w:after="120"/>
        <w:ind w:left="0" w:firstLine="0"/>
        <w:outlineLvl w:val="0"/>
        <w:rPr>
          <w:rFonts w:asciiTheme="minorHAnsi" w:eastAsia="MS Gothic" w:hAnsiTheme="minorHAnsi" w:cstheme="minorHAnsi"/>
          <w:b/>
          <w:bCs/>
        </w:rPr>
      </w:pPr>
      <w:r w:rsidRPr="00C771A9">
        <w:rPr>
          <w:rFonts w:ascii="Cambria" w:eastAsia="MS Gothic" w:hAnsi="Cambria"/>
          <w:b/>
          <w:bCs/>
          <w:sz w:val="24"/>
          <w:szCs w:val="32"/>
        </w:rPr>
        <w:br w:type="page"/>
      </w:r>
      <w:bookmarkStart w:id="10" w:name="_Toc503537462"/>
      <w:r w:rsidRPr="00C771A9">
        <w:rPr>
          <w:rFonts w:asciiTheme="minorHAnsi" w:eastAsia="MS Gothic" w:hAnsiTheme="minorHAnsi" w:cstheme="minorHAnsi"/>
          <w:b/>
          <w:bCs/>
        </w:rPr>
        <w:lastRenderedPageBreak/>
        <w:t>Appendix 1: attendance codes</w:t>
      </w:r>
      <w:bookmarkEnd w:id="10"/>
    </w:p>
    <w:p w14:paraId="4AD3D746" w14:textId="77777777" w:rsidR="001B35C0" w:rsidRPr="00183653" w:rsidRDefault="001B35C0" w:rsidP="001B35C0">
      <w:pPr>
        <w:spacing w:before="120" w:after="120"/>
        <w:rPr>
          <w:rFonts w:asciiTheme="minorHAnsi" w:eastAsia="MS Mincho" w:hAnsiTheme="minorHAnsi" w:cstheme="minorHAnsi"/>
          <w:sz w:val="20"/>
          <w:szCs w:val="24"/>
        </w:rPr>
      </w:pPr>
      <w:r w:rsidRPr="00183653">
        <w:rPr>
          <w:rFonts w:asciiTheme="minorHAnsi" w:eastAsia="MS Mincho" w:hAnsiTheme="minorHAnsi" w:cstheme="minorHAnsi"/>
          <w:sz w:val="20"/>
          <w:szCs w:val="24"/>
        </w:rPr>
        <w:t xml:space="preserve">The following codes are taken from the </w:t>
      </w:r>
      <w:proofErr w:type="spellStart"/>
      <w:r w:rsidRPr="00183653">
        <w:rPr>
          <w:rFonts w:asciiTheme="minorHAnsi" w:eastAsia="MS Mincho" w:hAnsiTheme="minorHAnsi" w:cstheme="minorHAnsi"/>
          <w:sz w:val="20"/>
          <w:szCs w:val="24"/>
        </w:rPr>
        <w:t>DfE’s</w:t>
      </w:r>
      <w:proofErr w:type="spellEnd"/>
      <w:r w:rsidRPr="00183653">
        <w:rPr>
          <w:rFonts w:asciiTheme="minorHAnsi" w:eastAsia="MS Mincho" w:hAnsiTheme="minorHAnsi" w:cstheme="minorHAnsi"/>
          <w:sz w:val="20"/>
          <w:szCs w:val="24"/>
        </w:rPr>
        <w:t xml:space="preserve"> guidance on school attendance.</w:t>
      </w:r>
    </w:p>
    <w:tbl>
      <w:tblPr>
        <w:tblW w:w="8941" w:type="dxa"/>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1570"/>
        <w:gridCol w:w="2977"/>
        <w:gridCol w:w="4394"/>
      </w:tblGrid>
      <w:tr w:rsidR="001B35C0" w:rsidRPr="001B35C0" w14:paraId="1A3E98AB" w14:textId="77777777" w:rsidTr="00183653">
        <w:trPr>
          <w:trHeight w:val="27"/>
        </w:trPr>
        <w:tc>
          <w:tcPr>
            <w:tcW w:w="1570" w:type="dxa"/>
            <w:shd w:val="clear" w:color="auto" w:fill="BFBFBF"/>
            <w:vAlign w:val="center"/>
          </w:tcPr>
          <w:p w14:paraId="3BF681A1" w14:textId="77777777" w:rsidR="001B35C0" w:rsidRPr="00183653" w:rsidRDefault="001B35C0" w:rsidP="001B35C0">
            <w:pPr>
              <w:spacing w:after="120"/>
              <w:jc w:val="center"/>
              <w:rPr>
                <w:rFonts w:asciiTheme="minorHAnsi" w:eastAsia="MS Mincho" w:hAnsiTheme="minorHAnsi" w:cstheme="minorHAnsi"/>
                <w:b/>
              </w:rPr>
            </w:pPr>
            <w:r w:rsidRPr="00183653">
              <w:rPr>
                <w:rFonts w:asciiTheme="minorHAnsi" w:eastAsia="MS Mincho" w:hAnsiTheme="minorHAnsi" w:cstheme="minorHAnsi"/>
                <w:b/>
              </w:rPr>
              <w:t>Code</w:t>
            </w:r>
          </w:p>
        </w:tc>
        <w:tc>
          <w:tcPr>
            <w:tcW w:w="2977" w:type="dxa"/>
            <w:shd w:val="clear" w:color="auto" w:fill="BFBFBF"/>
            <w:vAlign w:val="center"/>
          </w:tcPr>
          <w:p w14:paraId="7AD7D839" w14:textId="77777777" w:rsidR="001B35C0" w:rsidRPr="00183653" w:rsidRDefault="001B35C0" w:rsidP="001B35C0">
            <w:pPr>
              <w:spacing w:after="120"/>
              <w:rPr>
                <w:rFonts w:asciiTheme="minorHAnsi" w:eastAsia="MS Mincho" w:hAnsiTheme="minorHAnsi" w:cstheme="minorHAnsi"/>
                <w:b/>
              </w:rPr>
            </w:pPr>
            <w:r w:rsidRPr="00183653">
              <w:rPr>
                <w:rFonts w:asciiTheme="minorHAnsi" w:eastAsia="MS Mincho" w:hAnsiTheme="minorHAnsi" w:cstheme="minorHAnsi"/>
                <w:b/>
              </w:rPr>
              <w:t>Definition</w:t>
            </w:r>
          </w:p>
        </w:tc>
        <w:tc>
          <w:tcPr>
            <w:tcW w:w="4394" w:type="dxa"/>
            <w:shd w:val="clear" w:color="auto" w:fill="BFBFBF"/>
            <w:vAlign w:val="center"/>
          </w:tcPr>
          <w:p w14:paraId="458F01A3" w14:textId="77777777" w:rsidR="001B35C0" w:rsidRPr="00183653" w:rsidRDefault="001B35C0" w:rsidP="001B35C0">
            <w:pPr>
              <w:spacing w:after="120"/>
              <w:rPr>
                <w:rFonts w:asciiTheme="minorHAnsi" w:eastAsia="MS Mincho" w:hAnsiTheme="minorHAnsi" w:cstheme="minorHAnsi"/>
                <w:b/>
              </w:rPr>
            </w:pPr>
            <w:r w:rsidRPr="00183653">
              <w:rPr>
                <w:rFonts w:asciiTheme="minorHAnsi" w:eastAsia="MS Mincho" w:hAnsiTheme="minorHAnsi" w:cstheme="minorHAnsi"/>
                <w:b/>
              </w:rPr>
              <w:t>Scenario</w:t>
            </w:r>
          </w:p>
        </w:tc>
      </w:tr>
      <w:tr w:rsidR="001B35C0" w:rsidRPr="001B35C0" w14:paraId="2ABCDFEA" w14:textId="77777777" w:rsidTr="00183653">
        <w:tc>
          <w:tcPr>
            <w:tcW w:w="1570" w:type="dxa"/>
            <w:vAlign w:val="center"/>
          </w:tcPr>
          <w:p w14:paraId="6E73926A" w14:textId="77777777" w:rsidR="001B35C0" w:rsidRPr="00183653" w:rsidRDefault="001B35C0" w:rsidP="001B35C0">
            <w:pPr>
              <w:spacing w:after="120"/>
              <w:jc w:val="center"/>
              <w:rPr>
                <w:rFonts w:asciiTheme="minorHAnsi" w:eastAsia="MS Mincho" w:hAnsiTheme="minorHAnsi" w:cstheme="minorHAnsi"/>
                <w:b/>
                <w:sz w:val="20"/>
                <w:szCs w:val="20"/>
              </w:rPr>
            </w:pPr>
            <w:r w:rsidRPr="00183653">
              <w:rPr>
                <w:rFonts w:asciiTheme="minorHAnsi" w:eastAsia="MS Mincho" w:hAnsiTheme="minorHAnsi" w:cstheme="minorHAnsi"/>
                <w:b/>
                <w:sz w:val="20"/>
                <w:szCs w:val="20"/>
              </w:rPr>
              <w:t>/</w:t>
            </w:r>
          </w:p>
        </w:tc>
        <w:tc>
          <w:tcPr>
            <w:tcW w:w="2977" w:type="dxa"/>
            <w:vAlign w:val="center"/>
          </w:tcPr>
          <w:p w14:paraId="62C4D27C" w14:textId="77777777" w:rsidR="001B35C0" w:rsidRPr="00183653" w:rsidRDefault="001B35C0" w:rsidP="001B35C0">
            <w:pPr>
              <w:spacing w:after="120"/>
              <w:rPr>
                <w:rFonts w:asciiTheme="minorHAnsi" w:eastAsia="MS Mincho" w:hAnsiTheme="minorHAnsi" w:cstheme="minorHAnsi"/>
                <w:sz w:val="20"/>
                <w:szCs w:val="20"/>
              </w:rPr>
            </w:pPr>
            <w:r w:rsidRPr="00183653">
              <w:rPr>
                <w:rFonts w:asciiTheme="minorHAnsi" w:eastAsia="MS Mincho" w:hAnsiTheme="minorHAnsi" w:cstheme="minorHAnsi"/>
                <w:sz w:val="20"/>
                <w:szCs w:val="20"/>
              </w:rPr>
              <w:t>Present (am)</w:t>
            </w:r>
          </w:p>
        </w:tc>
        <w:tc>
          <w:tcPr>
            <w:tcW w:w="4394" w:type="dxa"/>
            <w:vAlign w:val="center"/>
          </w:tcPr>
          <w:p w14:paraId="33CBC121" w14:textId="77777777" w:rsidR="001B35C0" w:rsidRPr="00183653" w:rsidRDefault="001B35C0" w:rsidP="001B35C0">
            <w:pPr>
              <w:spacing w:after="120"/>
              <w:rPr>
                <w:rFonts w:asciiTheme="minorHAnsi" w:eastAsia="MS Mincho" w:hAnsiTheme="minorHAnsi" w:cstheme="minorHAnsi"/>
                <w:sz w:val="20"/>
                <w:szCs w:val="20"/>
              </w:rPr>
            </w:pPr>
            <w:r w:rsidRPr="00183653">
              <w:rPr>
                <w:rFonts w:asciiTheme="minorHAnsi" w:eastAsia="MS Mincho" w:hAnsiTheme="minorHAnsi" w:cstheme="minorHAnsi"/>
                <w:sz w:val="20"/>
                <w:szCs w:val="20"/>
              </w:rPr>
              <w:t>Pupil is present at morning registration</w:t>
            </w:r>
          </w:p>
        </w:tc>
      </w:tr>
      <w:tr w:rsidR="001B35C0" w:rsidRPr="001B35C0" w14:paraId="55F792F0" w14:textId="77777777" w:rsidTr="00183653">
        <w:tc>
          <w:tcPr>
            <w:tcW w:w="1570" w:type="dxa"/>
            <w:vAlign w:val="center"/>
          </w:tcPr>
          <w:p w14:paraId="2AE6CE14" w14:textId="77777777" w:rsidR="001B35C0" w:rsidRPr="00183653" w:rsidRDefault="001B35C0" w:rsidP="001B35C0">
            <w:pPr>
              <w:spacing w:after="120"/>
              <w:jc w:val="center"/>
              <w:rPr>
                <w:rFonts w:asciiTheme="minorHAnsi" w:eastAsia="MS Mincho" w:hAnsiTheme="minorHAnsi" w:cstheme="minorHAnsi"/>
                <w:b/>
                <w:sz w:val="20"/>
                <w:szCs w:val="20"/>
              </w:rPr>
            </w:pPr>
            <w:r w:rsidRPr="00183653">
              <w:rPr>
                <w:rFonts w:asciiTheme="minorHAnsi" w:eastAsia="MS Mincho" w:hAnsiTheme="minorHAnsi" w:cstheme="minorHAnsi"/>
                <w:b/>
                <w:sz w:val="20"/>
                <w:szCs w:val="20"/>
              </w:rPr>
              <w:t>\</w:t>
            </w:r>
          </w:p>
        </w:tc>
        <w:tc>
          <w:tcPr>
            <w:tcW w:w="2977" w:type="dxa"/>
            <w:vAlign w:val="center"/>
          </w:tcPr>
          <w:p w14:paraId="737CA656" w14:textId="77777777" w:rsidR="001B35C0" w:rsidRPr="00183653" w:rsidRDefault="001B35C0" w:rsidP="001B35C0">
            <w:pPr>
              <w:spacing w:after="120"/>
              <w:rPr>
                <w:rFonts w:asciiTheme="minorHAnsi" w:eastAsia="MS Mincho" w:hAnsiTheme="minorHAnsi" w:cstheme="minorHAnsi"/>
                <w:sz w:val="20"/>
                <w:szCs w:val="20"/>
              </w:rPr>
            </w:pPr>
            <w:r w:rsidRPr="00183653">
              <w:rPr>
                <w:rFonts w:asciiTheme="minorHAnsi" w:eastAsia="MS Mincho" w:hAnsiTheme="minorHAnsi" w:cstheme="minorHAnsi"/>
                <w:sz w:val="20"/>
                <w:szCs w:val="20"/>
              </w:rPr>
              <w:t>Present (pm)</w:t>
            </w:r>
          </w:p>
        </w:tc>
        <w:tc>
          <w:tcPr>
            <w:tcW w:w="4394" w:type="dxa"/>
            <w:vAlign w:val="center"/>
          </w:tcPr>
          <w:p w14:paraId="10061F9D" w14:textId="77777777" w:rsidR="001B35C0" w:rsidRPr="00183653" w:rsidRDefault="001B35C0" w:rsidP="001B35C0">
            <w:pPr>
              <w:spacing w:after="120"/>
              <w:rPr>
                <w:rFonts w:asciiTheme="minorHAnsi" w:eastAsia="MS Mincho" w:hAnsiTheme="minorHAnsi" w:cstheme="minorHAnsi"/>
                <w:sz w:val="20"/>
                <w:szCs w:val="20"/>
              </w:rPr>
            </w:pPr>
            <w:r w:rsidRPr="00183653">
              <w:rPr>
                <w:rFonts w:asciiTheme="minorHAnsi" w:eastAsia="MS Mincho" w:hAnsiTheme="minorHAnsi" w:cstheme="minorHAnsi"/>
                <w:sz w:val="20"/>
                <w:szCs w:val="20"/>
              </w:rPr>
              <w:t>Pupil is present at afternoon registration</w:t>
            </w:r>
          </w:p>
        </w:tc>
      </w:tr>
      <w:tr w:rsidR="001B35C0" w:rsidRPr="001B35C0" w14:paraId="04721755" w14:textId="77777777" w:rsidTr="00183653">
        <w:tc>
          <w:tcPr>
            <w:tcW w:w="1570" w:type="dxa"/>
            <w:vAlign w:val="center"/>
          </w:tcPr>
          <w:p w14:paraId="15CCF747" w14:textId="77777777" w:rsidR="001B35C0" w:rsidRPr="00183653" w:rsidRDefault="001B35C0" w:rsidP="001B35C0">
            <w:pPr>
              <w:spacing w:after="120"/>
              <w:jc w:val="center"/>
              <w:rPr>
                <w:rFonts w:asciiTheme="minorHAnsi" w:eastAsia="MS Mincho" w:hAnsiTheme="minorHAnsi" w:cstheme="minorHAnsi"/>
                <w:b/>
                <w:sz w:val="20"/>
                <w:szCs w:val="20"/>
              </w:rPr>
            </w:pPr>
            <w:r w:rsidRPr="00183653">
              <w:rPr>
                <w:rFonts w:asciiTheme="minorHAnsi" w:eastAsia="MS Mincho" w:hAnsiTheme="minorHAnsi" w:cstheme="minorHAnsi"/>
                <w:b/>
                <w:sz w:val="20"/>
                <w:szCs w:val="20"/>
              </w:rPr>
              <w:t>L</w:t>
            </w:r>
          </w:p>
        </w:tc>
        <w:tc>
          <w:tcPr>
            <w:tcW w:w="2977" w:type="dxa"/>
            <w:vAlign w:val="center"/>
          </w:tcPr>
          <w:p w14:paraId="73371C75" w14:textId="77777777" w:rsidR="001B35C0" w:rsidRPr="00183653" w:rsidRDefault="001B35C0" w:rsidP="001B35C0">
            <w:pPr>
              <w:spacing w:after="120"/>
              <w:rPr>
                <w:rFonts w:asciiTheme="minorHAnsi" w:eastAsia="MS Mincho" w:hAnsiTheme="minorHAnsi" w:cstheme="minorHAnsi"/>
                <w:sz w:val="20"/>
                <w:szCs w:val="20"/>
              </w:rPr>
            </w:pPr>
            <w:r w:rsidRPr="00183653">
              <w:rPr>
                <w:rFonts w:asciiTheme="minorHAnsi" w:eastAsia="MS Mincho" w:hAnsiTheme="minorHAnsi" w:cstheme="minorHAnsi"/>
                <w:sz w:val="20"/>
                <w:szCs w:val="20"/>
              </w:rPr>
              <w:t>Late arrival</w:t>
            </w:r>
          </w:p>
        </w:tc>
        <w:tc>
          <w:tcPr>
            <w:tcW w:w="4394" w:type="dxa"/>
            <w:vAlign w:val="center"/>
          </w:tcPr>
          <w:p w14:paraId="244BA127" w14:textId="77777777" w:rsidR="001B35C0" w:rsidRPr="00183653" w:rsidRDefault="001B35C0" w:rsidP="001B35C0">
            <w:pPr>
              <w:spacing w:after="120"/>
              <w:rPr>
                <w:rFonts w:asciiTheme="minorHAnsi" w:eastAsia="MS Mincho" w:hAnsiTheme="minorHAnsi" w:cstheme="minorHAnsi"/>
                <w:sz w:val="20"/>
                <w:szCs w:val="20"/>
              </w:rPr>
            </w:pPr>
            <w:r w:rsidRPr="00183653">
              <w:rPr>
                <w:rFonts w:asciiTheme="minorHAnsi" w:eastAsia="MS Mincho" w:hAnsiTheme="minorHAnsi" w:cstheme="minorHAnsi"/>
                <w:sz w:val="20"/>
                <w:szCs w:val="20"/>
              </w:rPr>
              <w:t>Pupil arrives late before register has closed</w:t>
            </w:r>
          </w:p>
        </w:tc>
      </w:tr>
      <w:tr w:rsidR="001B35C0" w:rsidRPr="001B35C0" w14:paraId="152CA4BB" w14:textId="77777777" w:rsidTr="00183653">
        <w:tc>
          <w:tcPr>
            <w:tcW w:w="1570" w:type="dxa"/>
            <w:vAlign w:val="center"/>
          </w:tcPr>
          <w:p w14:paraId="27F5DA44" w14:textId="77777777" w:rsidR="001B35C0" w:rsidRPr="00183653" w:rsidRDefault="001B35C0" w:rsidP="001B35C0">
            <w:pPr>
              <w:spacing w:after="120"/>
              <w:jc w:val="center"/>
              <w:rPr>
                <w:rFonts w:asciiTheme="minorHAnsi" w:eastAsia="MS Mincho" w:hAnsiTheme="minorHAnsi" w:cstheme="minorHAnsi"/>
                <w:b/>
                <w:sz w:val="20"/>
                <w:szCs w:val="20"/>
              </w:rPr>
            </w:pPr>
            <w:r w:rsidRPr="00183653">
              <w:rPr>
                <w:rFonts w:asciiTheme="minorHAnsi" w:eastAsia="MS Mincho" w:hAnsiTheme="minorHAnsi" w:cstheme="minorHAnsi"/>
                <w:b/>
                <w:sz w:val="20"/>
                <w:szCs w:val="20"/>
              </w:rPr>
              <w:t>B</w:t>
            </w:r>
          </w:p>
        </w:tc>
        <w:tc>
          <w:tcPr>
            <w:tcW w:w="2977" w:type="dxa"/>
            <w:vAlign w:val="center"/>
          </w:tcPr>
          <w:p w14:paraId="1DC339FF" w14:textId="77777777" w:rsidR="001B35C0" w:rsidRPr="00183653" w:rsidRDefault="001B35C0" w:rsidP="001B35C0">
            <w:pPr>
              <w:spacing w:after="120"/>
              <w:rPr>
                <w:rFonts w:asciiTheme="minorHAnsi" w:eastAsia="MS Mincho" w:hAnsiTheme="minorHAnsi" w:cstheme="minorHAnsi"/>
                <w:sz w:val="20"/>
                <w:szCs w:val="20"/>
              </w:rPr>
            </w:pPr>
            <w:r w:rsidRPr="00183653">
              <w:rPr>
                <w:rFonts w:asciiTheme="minorHAnsi" w:eastAsia="MS Mincho" w:hAnsiTheme="minorHAnsi" w:cstheme="minorHAnsi"/>
                <w:sz w:val="20"/>
                <w:szCs w:val="20"/>
              </w:rPr>
              <w:t>Off-site educational activity</w:t>
            </w:r>
          </w:p>
        </w:tc>
        <w:tc>
          <w:tcPr>
            <w:tcW w:w="4394" w:type="dxa"/>
            <w:vAlign w:val="center"/>
          </w:tcPr>
          <w:p w14:paraId="6594B690" w14:textId="77777777" w:rsidR="001B35C0" w:rsidRPr="00183653" w:rsidRDefault="001B35C0" w:rsidP="001B35C0">
            <w:pPr>
              <w:spacing w:after="120"/>
              <w:rPr>
                <w:rFonts w:asciiTheme="minorHAnsi" w:eastAsia="MS Mincho" w:hAnsiTheme="minorHAnsi" w:cstheme="minorHAnsi"/>
                <w:sz w:val="20"/>
                <w:szCs w:val="20"/>
              </w:rPr>
            </w:pPr>
            <w:r w:rsidRPr="00183653">
              <w:rPr>
                <w:rFonts w:asciiTheme="minorHAnsi" w:eastAsia="MS Mincho" w:hAnsiTheme="minorHAnsi" w:cstheme="minorHAnsi"/>
                <w:sz w:val="20"/>
                <w:szCs w:val="20"/>
              </w:rPr>
              <w:t>Pupil is at a supervised off-site educational activity approved by the school</w:t>
            </w:r>
          </w:p>
        </w:tc>
      </w:tr>
      <w:tr w:rsidR="001B35C0" w:rsidRPr="001B35C0" w14:paraId="148D3C84" w14:textId="77777777" w:rsidTr="00183653">
        <w:tc>
          <w:tcPr>
            <w:tcW w:w="1570" w:type="dxa"/>
            <w:vAlign w:val="center"/>
          </w:tcPr>
          <w:p w14:paraId="6CB85B6B" w14:textId="77777777" w:rsidR="001B35C0" w:rsidRPr="00183653" w:rsidRDefault="001B35C0" w:rsidP="001B35C0">
            <w:pPr>
              <w:spacing w:after="120"/>
              <w:jc w:val="center"/>
              <w:rPr>
                <w:rFonts w:asciiTheme="minorHAnsi" w:eastAsia="MS Mincho" w:hAnsiTheme="minorHAnsi" w:cstheme="minorHAnsi"/>
                <w:b/>
                <w:sz w:val="20"/>
                <w:szCs w:val="20"/>
              </w:rPr>
            </w:pPr>
            <w:r w:rsidRPr="00183653">
              <w:rPr>
                <w:rFonts w:asciiTheme="minorHAnsi" w:eastAsia="MS Mincho" w:hAnsiTheme="minorHAnsi" w:cstheme="minorHAnsi"/>
                <w:b/>
                <w:sz w:val="20"/>
                <w:szCs w:val="20"/>
              </w:rPr>
              <w:t>D</w:t>
            </w:r>
          </w:p>
        </w:tc>
        <w:tc>
          <w:tcPr>
            <w:tcW w:w="2977" w:type="dxa"/>
            <w:vAlign w:val="center"/>
          </w:tcPr>
          <w:p w14:paraId="77980EA1" w14:textId="77777777" w:rsidR="001B35C0" w:rsidRPr="00183653" w:rsidRDefault="001B35C0" w:rsidP="001B35C0">
            <w:pPr>
              <w:spacing w:after="120"/>
              <w:rPr>
                <w:rFonts w:asciiTheme="minorHAnsi" w:eastAsia="MS Mincho" w:hAnsiTheme="minorHAnsi" w:cstheme="minorHAnsi"/>
                <w:sz w:val="20"/>
                <w:szCs w:val="20"/>
              </w:rPr>
            </w:pPr>
            <w:r w:rsidRPr="00183653">
              <w:rPr>
                <w:rFonts w:asciiTheme="minorHAnsi" w:eastAsia="MS Mincho" w:hAnsiTheme="minorHAnsi" w:cstheme="minorHAnsi"/>
                <w:sz w:val="20"/>
                <w:szCs w:val="20"/>
              </w:rPr>
              <w:t>Dual registered</w:t>
            </w:r>
          </w:p>
        </w:tc>
        <w:tc>
          <w:tcPr>
            <w:tcW w:w="4394" w:type="dxa"/>
            <w:vAlign w:val="center"/>
          </w:tcPr>
          <w:p w14:paraId="1F7632F2" w14:textId="77777777" w:rsidR="001B35C0" w:rsidRPr="00183653" w:rsidRDefault="001B35C0" w:rsidP="001B35C0">
            <w:pPr>
              <w:spacing w:after="120"/>
              <w:rPr>
                <w:rFonts w:asciiTheme="minorHAnsi" w:eastAsia="MS Mincho" w:hAnsiTheme="minorHAnsi" w:cstheme="minorHAnsi"/>
                <w:sz w:val="20"/>
                <w:szCs w:val="20"/>
              </w:rPr>
            </w:pPr>
            <w:r w:rsidRPr="00183653">
              <w:rPr>
                <w:rFonts w:asciiTheme="minorHAnsi" w:eastAsia="MS Mincho" w:hAnsiTheme="minorHAnsi" w:cstheme="minorHAnsi"/>
                <w:sz w:val="20"/>
                <w:szCs w:val="20"/>
              </w:rPr>
              <w:t>Pupil is attending a session at another setting where they are also registered</w:t>
            </w:r>
          </w:p>
        </w:tc>
      </w:tr>
      <w:tr w:rsidR="001B35C0" w:rsidRPr="001B35C0" w14:paraId="4DEC5910" w14:textId="77777777" w:rsidTr="00183653">
        <w:tc>
          <w:tcPr>
            <w:tcW w:w="1570" w:type="dxa"/>
            <w:vAlign w:val="center"/>
          </w:tcPr>
          <w:p w14:paraId="09575C30" w14:textId="77777777" w:rsidR="001B35C0" w:rsidRPr="00183653" w:rsidRDefault="001B35C0" w:rsidP="001B35C0">
            <w:pPr>
              <w:spacing w:after="120"/>
              <w:jc w:val="center"/>
              <w:rPr>
                <w:rFonts w:asciiTheme="minorHAnsi" w:eastAsia="MS Mincho" w:hAnsiTheme="minorHAnsi" w:cstheme="minorHAnsi"/>
                <w:b/>
                <w:sz w:val="20"/>
                <w:szCs w:val="20"/>
              </w:rPr>
            </w:pPr>
            <w:r w:rsidRPr="00183653">
              <w:rPr>
                <w:rFonts w:asciiTheme="minorHAnsi" w:eastAsia="MS Mincho" w:hAnsiTheme="minorHAnsi" w:cstheme="minorHAnsi"/>
                <w:b/>
                <w:sz w:val="20"/>
                <w:szCs w:val="20"/>
              </w:rPr>
              <w:t>J</w:t>
            </w:r>
          </w:p>
        </w:tc>
        <w:tc>
          <w:tcPr>
            <w:tcW w:w="2977" w:type="dxa"/>
            <w:vAlign w:val="center"/>
          </w:tcPr>
          <w:p w14:paraId="777854CE" w14:textId="77777777" w:rsidR="001B35C0" w:rsidRPr="00183653" w:rsidRDefault="001B35C0" w:rsidP="001B35C0">
            <w:pPr>
              <w:spacing w:after="120"/>
              <w:rPr>
                <w:rFonts w:asciiTheme="minorHAnsi" w:eastAsia="MS Mincho" w:hAnsiTheme="minorHAnsi" w:cstheme="minorHAnsi"/>
                <w:sz w:val="20"/>
                <w:szCs w:val="20"/>
              </w:rPr>
            </w:pPr>
            <w:r w:rsidRPr="00183653">
              <w:rPr>
                <w:rFonts w:asciiTheme="minorHAnsi" w:eastAsia="MS Mincho" w:hAnsiTheme="minorHAnsi" w:cstheme="minorHAnsi"/>
                <w:sz w:val="20"/>
                <w:szCs w:val="20"/>
              </w:rPr>
              <w:t>Interview</w:t>
            </w:r>
          </w:p>
        </w:tc>
        <w:tc>
          <w:tcPr>
            <w:tcW w:w="4394" w:type="dxa"/>
            <w:vAlign w:val="center"/>
          </w:tcPr>
          <w:p w14:paraId="5E5A6BF4" w14:textId="77777777" w:rsidR="001B35C0" w:rsidRPr="00183653" w:rsidRDefault="001B35C0" w:rsidP="001B35C0">
            <w:pPr>
              <w:spacing w:after="120"/>
              <w:rPr>
                <w:rFonts w:asciiTheme="minorHAnsi" w:eastAsia="MS Mincho" w:hAnsiTheme="minorHAnsi" w:cstheme="minorHAnsi"/>
                <w:sz w:val="20"/>
                <w:szCs w:val="20"/>
              </w:rPr>
            </w:pPr>
            <w:r w:rsidRPr="00183653">
              <w:rPr>
                <w:rFonts w:asciiTheme="minorHAnsi" w:eastAsia="MS Mincho" w:hAnsiTheme="minorHAnsi" w:cstheme="minorHAnsi"/>
                <w:sz w:val="20"/>
                <w:szCs w:val="20"/>
              </w:rPr>
              <w:t>Pupil has an interview with a prospective employer/educational establishment</w:t>
            </w:r>
          </w:p>
        </w:tc>
      </w:tr>
      <w:tr w:rsidR="001B35C0" w:rsidRPr="001B35C0" w14:paraId="275EA5BD" w14:textId="77777777" w:rsidTr="00183653">
        <w:tc>
          <w:tcPr>
            <w:tcW w:w="1570" w:type="dxa"/>
            <w:vAlign w:val="center"/>
          </w:tcPr>
          <w:p w14:paraId="7F21AA74" w14:textId="77777777" w:rsidR="001B35C0" w:rsidRPr="00183653" w:rsidRDefault="001B35C0" w:rsidP="001B35C0">
            <w:pPr>
              <w:spacing w:after="120"/>
              <w:jc w:val="center"/>
              <w:rPr>
                <w:rFonts w:asciiTheme="minorHAnsi" w:eastAsia="MS Mincho" w:hAnsiTheme="minorHAnsi" w:cstheme="minorHAnsi"/>
                <w:b/>
                <w:sz w:val="20"/>
                <w:szCs w:val="20"/>
              </w:rPr>
            </w:pPr>
            <w:r w:rsidRPr="00183653">
              <w:rPr>
                <w:rFonts w:asciiTheme="minorHAnsi" w:eastAsia="MS Mincho" w:hAnsiTheme="minorHAnsi" w:cstheme="minorHAnsi"/>
                <w:b/>
                <w:sz w:val="20"/>
                <w:szCs w:val="20"/>
              </w:rPr>
              <w:t>P</w:t>
            </w:r>
          </w:p>
        </w:tc>
        <w:tc>
          <w:tcPr>
            <w:tcW w:w="2977" w:type="dxa"/>
            <w:vAlign w:val="center"/>
          </w:tcPr>
          <w:p w14:paraId="499516B5" w14:textId="77777777" w:rsidR="001B35C0" w:rsidRPr="00183653" w:rsidRDefault="001B35C0" w:rsidP="001B35C0">
            <w:pPr>
              <w:spacing w:after="120"/>
              <w:rPr>
                <w:rFonts w:asciiTheme="minorHAnsi" w:eastAsia="MS Mincho" w:hAnsiTheme="minorHAnsi" w:cstheme="minorHAnsi"/>
                <w:sz w:val="20"/>
                <w:szCs w:val="20"/>
              </w:rPr>
            </w:pPr>
            <w:r w:rsidRPr="00183653">
              <w:rPr>
                <w:rFonts w:asciiTheme="minorHAnsi" w:eastAsia="MS Mincho" w:hAnsiTheme="minorHAnsi" w:cstheme="minorHAnsi"/>
                <w:sz w:val="20"/>
                <w:szCs w:val="20"/>
              </w:rPr>
              <w:t>Sporting activity</w:t>
            </w:r>
          </w:p>
        </w:tc>
        <w:tc>
          <w:tcPr>
            <w:tcW w:w="4394" w:type="dxa"/>
            <w:vAlign w:val="center"/>
          </w:tcPr>
          <w:p w14:paraId="7794ED40" w14:textId="77777777" w:rsidR="001B35C0" w:rsidRPr="00183653" w:rsidRDefault="001B35C0" w:rsidP="001B35C0">
            <w:pPr>
              <w:spacing w:after="120"/>
              <w:rPr>
                <w:rFonts w:asciiTheme="minorHAnsi" w:eastAsia="MS Mincho" w:hAnsiTheme="minorHAnsi" w:cstheme="minorHAnsi"/>
                <w:sz w:val="20"/>
                <w:szCs w:val="20"/>
              </w:rPr>
            </w:pPr>
            <w:r w:rsidRPr="00183653">
              <w:rPr>
                <w:rFonts w:asciiTheme="minorHAnsi" w:eastAsia="MS Mincho" w:hAnsiTheme="minorHAnsi" w:cstheme="minorHAnsi"/>
                <w:sz w:val="20"/>
                <w:szCs w:val="20"/>
              </w:rPr>
              <w:t>Pupil is participating in a supervised sporting activity approved by the school</w:t>
            </w:r>
          </w:p>
        </w:tc>
      </w:tr>
      <w:tr w:rsidR="001B35C0" w:rsidRPr="001B35C0" w14:paraId="524E7B73" w14:textId="77777777" w:rsidTr="00183653">
        <w:tc>
          <w:tcPr>
            <w:tcW w:w="1570" w:type="dxa"/>
            <w:vAlign w:val="center"/>
          </w:tcPr>
          <w:p w14:paraId="7509164E" w14:textId="77777777" w:rsidR="001B35C0" w:rsidRPr="00183653" w:rsidRDefault="001B35C0" w:rsidP="001B35C0">
            <w:pPr>
              <w:spacing w:after="120"/>
              <w:jc w:val="center"/>
              <w:rPr>
                <w:rFonts w:asciiTheme="minorHAnsi" w:eastAsia="MS Mincho" w:hAnsiTheme="minorHAnsi" w:cstheme="minorHAnsi"/>
                <w:b/>
                <w:sz w:val="20"/>
                <w:szCs w:val="20"/>
              </w:rPr>
            </w:pPr>
            <w:r w:rsidRPr="00183653">
              <w:rPr>
                <w:rFonts w:asciiTheme="minorHAnsi" w:eastAsia="MS Mincho" w:hAnsiTheme="minorHAnsi" w:cstheme="minorHAnsi"/>
                <w:b/>
                <w:sz w:val="20"/>
                <w:szCs w:val="20"/>
              </w:rPr>
              <w:t>V</w:t>
            </w:r>
          </w:p>
        </w:tc>
        <w:tc>
          <w:tcPr>
            <w:tcW w:w="2977" w:type="dxa"/>
            <w:vAlign w:val="center"/>
          </w:tcPr>
          <w:p w14:paraId="78A99596" w14:textId="77777777" w:rsidR="001B35C0" w:rsidRPr="00183653" w:rsidRDefault="001B35C0" w:rsidP="001B35C0">
            <w:pPr>
              <w:spacing w:after="120"/>
              <w:rPr>
                <w:rFonts w:asciiTheme="minorHAnsi" w:eastAsia="MS Mincho" w:hAnsiTheme="minorHAnsi" w:cstheme="minorHAnsi"/>
                <w:sz w:val="20"/>
                <w:szCs w:val="20"/>
              </w:rPr>
            </w:pPr>
            <w:r w:rsidRPr="00183653">
              <w:rPr>
                <w:rFonts w:asciiTheme="minorHAnsi" w:eastAsia="MS Mincho" w:hAnsiTheme="minorHAnsi" w:cstheme="minorHAnsi"/>
                <w:sz w:val="20"/>
                <w:szCs w:val="20"/>
              </w:rPr>
              <w:t>Educational trip or visit</w:t>
            </w:r>
          </w:p>
        </w:tc>
        <w:tc>
          <w:tcPr>
            <w:tcW w:w="4394" w:type="dxa"/>
            <w:vAlign w:val="center"/>
          </w:tcPr>
          <w:p w14:paraId="1CDC8106" w14:textId="77777777" w:rsidR="001B35C0" w:rsidRPr="00183653" w:rsidRDefault="001B35C0" w:rsidP="001B35C0">
            <w:pPr>
              <w:spacing w:after="120"/>
              <w:rPr>
                <w:rFonts w:asciiTheme="minorHAnsi" w:eastAsia="MS Mincho" w:hAnsiTheme="minorHAnsi" w:cstheme="minorHAnsi"/>
                <w:sz w:val="20"/>
                <w:szCs w:val="20"/>
              </w:rPr>
            </w:pPr>
            <w:r w:rsidRPr="00183653">
              <w:rPr>
                <w:rFonts w:asciiTheme="minorHAnsi" w:eastAsia="MS Mincho" w:hAnsiTheme="minorHAnsi" w:cstheme="minorHAnsi"/>
                <w:sz w:val="20"/>
                <w:szCs w:val="20"/>
              </w:rPr>
              <w:t xml:space="preserve">Pupil is on an educational visit/trip </w:t>
            </w:r>
            <w:proofErr w:type="spellStart"/>
            <w:r w:rsidRPr="00183653">
              <w:rPr>
                <w:rFonts w:asciiTheme="minorHAnsi" w:eastAsia="MS Mincho" w:hAnsiTheme="minorHAnsi" w:cstheme="minorHAnsi"/>
                <w:sz w:val="20"/>
                <w:szCs w:val="20"/>
              </w:rPr>
              <w:t>organised</w:t>
            </w:r>
            <w:proofErr w:type="spellEnd"/>
            <w:r w:rsidRPr="00183653">
              <w:rPr>
                <w:rFonts w:asciiTheme="minorHAnsi" w:eastAsia="MS Mincho" w:hAnsiTheme="minorHAnsi" w:cstheme="minorHAnsi"/>
                <w:sz w:val="20"/>
                <w:szCs w:val="20"/>
              </w:rPr>
              <w:t>, or approved, by the school</w:t>
            </w:r>
          </w:p>
        </w:tc>
      </w:tr>
      <w:tr w:rsidR="001B35C0" w:rsidRPr="001B35C0" w14:paraId="75569D78" w14:textId="77777777" w:rsidTr="00183653">
        <w:tc>
          <w:tcPr>
            <w:tcW w:w="1570" w:type="dxa"/>
            <w:vAlign w:val="center"/>
          </w:tcPr>
          <w:p w14:paraId="27E2D46E" w14:textId="77777777" w:rsidR="001B35C0" w:rsidRPr="00183653" w:rsidRDefault="001B35C0" w:rsidP="001B35C0">
            <w:pPr>
              <w:spacing w:after="120"/>
              <w:jc w:val="center"/>
              <w:rPr>
                <w:rFonts w:asciiTheme="minorHAnsi" w:eastAsia="MS Mincho" w:hAnsiTheme="minorHAnsi" w:cstheme="minorHAnsi"/>
                <w:b/>
                <w:sz w:val="20"/>
                <w:szCs w:val="20"/>
              </w:rPr>
            </w:pPr>
            <w:r w:rsidRPr="00183653">
              <w:rPr>
                <w:rFonts w:asciiTheme="minorHAnsi" w:eastAsia="MS Mincho" w:hAnsiTheme="minorHAnsi" w:cstheme="minorHAnsi"/>
                <w:b/>
                <w:sz w:val="20"/>
                <w:szCs w:val="20"/>
              </w:rPr>
              <w:t>W</w:t>
            </w:r>
          </w:p>
        </w:tc>
        <w:tc>
          <w:tcPr>
            <w:tcW w:w="2977" w:type="dxa"/>
            <w:vAlign w:val="center"/>
          </w:tcPr>
          <w:p w14:paraId="43FC37C8" w14:textId="77777777" w:rsidR="001B35C0" w:rsidRPr="00183653" w:rsidRDefault="001B35C0" w:rsidP="001B35C0">
            <w:pPr>
              <w:spacing w:after="120"/>
              <w:rPr>
                <w:rFonts w:asciiTheme="minorHAnsi" w:eastAsia="MS Mincho" w:hAnsiTheme="minorHAnsi" w:cstheme="minorHAnsi"/>
                <w:sz w:val="20"/>
                <w:szCs w:val="20"/>
              </w:rPr>
            </w:pPr>
            <w:r w:rsidRPr="00183653">
              <w:rPr>
                <w:rFonts w:asciiTheme="minorHAnsi" w:eastAsia="MS Mincho" w:hAnsiTheme="minorHAnsi" w:cstheme="minorHAnsi"/>
                <w:sz w:val="20"/>
                <w:szCs w:val="20"/>
              </w:rPr>
              <w:t>Work experience</w:t>
            </w:r>
          </w:p>
        </w:tc>
        <w:tc>
          <w:tcPr>
            <w:tcW w:w="4394" w:type="dxa"/>
            <w:vAlign w:val="center"/>
          </w:tcPr>
          <w:p w14:paraId="3DF4D9DC" w14:textId="77777777" w:rsidR="001B35C0" w:rsidRPr="00183653" w:rsidRDefault="001B35C0" w:rsidP="001B35C0">
            <w:pPr>
              <w:spacing w:after="120"/>
              <w:rPr>
                <w:rFonts w:asciiTheme="minorHAnsi" w:eastAsia="MS Mincho" w:hAnsiTheme="minorHAnsi" w:cstheme="minorHAnsi"/>
                <w:sz w:val="20"/>
                <w:szCs w:val="20"/>
              </w:rPr>
            </w:pPr>
            <w:r w:rsidRPr="00183653">
              <w:rPr>
                <w:rFonts w:asciiTheme="minorHAnsi" w:eastAsia="MS Mincho" w:hAnsiTheme="minorHAnsi" w:cstheme="minorHAnsi"/>
                <w:sz w:val="20"/>
                <w:szCs w:val="20"/>
              </w:rPr>
              <w:t>Pupil is on a work experience placement</w:t>
            </w:r>
          </w:p>
        </w:tc>
      </w:tr>
    </w:tbl>
    <w:p w14:paraId="16E3E88D" w14:textId="77777777" w:rsidR="001B35C0" w:rsidRPr="001B35C0" w:rsidRDefault="001B35C0" w:rsidP="001B35C0">
      <w:pPr>
        <w:spacing w:before="120" w:after="120"/>
        <w:rPr>
          <w:rFonts w:ascii="Arial" w:eastAsia="MS Mincho" w:hAnsi="Arial"/>
          <w:sz w:val="20"/>
          <w:szCs w:val="24"/>
        </w:rPr>
      </w:pPr>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1577"/>
        <w:gridCol w:w="2970"/>
        <w:gridCol w:w="4399"/>
      </w:tblGrid>
      <w:tr w:rsidR="001B35C0" w:rsidRPr="001B35C0" w14:paraId="71A5C389" w14:textId="77777777" w:rsidTr="00183653">
        <w:trPr>
          <w:trHeight w:val="27"/>
        </w:trPr>
        <w:tc>
          <w:tcPr>
            <w:tcW w:w="1577" w:type="dxa"/>
            <w:shd w:val="clear" w:color="auto" w:fill="BFBFBF"/>
            <w:vAlign w:val="center"/>
          </w:tcPr>
          <w:p w14:paraId="405D28B0" w14:textId="77777777" w:rsidR="001B35C0" w:rsidRPr="00183653" w:rsidRDefault="001B35C0" w:rsidP="001B35C0">
            <w:pPr>
              <w:spacing w:after="120"/>
              <w:jc w:val="center"/>
              <w:rPr>
                <w:rFonts w:asciiTheme="minorHAnsi" w:eastAsia="MS Mincho" w:hAnsiTheme="minorHAnsi" w:cstheme="minorHAnsi"/>
                <w:b/>
              </w:rPr>
            </w:pPr>
            <w:r w:rsidRPr="00183653">
              <w:rPr>
                <w:rFonts w:asciiTheme="minorHAnsi" w:eastAsia="MS Mincho" w:hAnsiTheme="minorHAnsi" w:cstheme="minorHAnsi"/>
                <w:b/>
              </w:rPr>
              <w:t>Code</w:t>
            </w:r>
          </w:p>
        </w:tc>
        <w:tc>
          <w:tcPr>
            <w:tcW w:w="2970" w:type="dxa"/>
            <w:shd w:val="clear" w:color="auto" w:fill="BFBFBF"/>
            <w:vAlign w:val="center"/>
          </w:tcPr>
          <w:p w14:paraId="50EEBC02" w14:textId="77777777" w:rsidR="001B35C0" w:rsidRPr="00183653" w:rsidRDefault="001B35C0" w:rsidP="001B35C0">
            <w:pPr>
              <w:spacing w:after="120"/>
              <w:rPr>
                <w:rFonts w:asciiTheme="minorHAnsi" w:eastAsia="MS Mincho" w:hAnsiTheme="minorHAnsi" w:cstheme="minorHAnsi"/>
                <w:b/>
              </w:rPr>
            </w:pPr>
            <w:r w:rsidRPr="00183653">
              <w:rPr>
                <w:rFonts w:asciiTheme="minorHAnsi" w:eastAsia="MS Mincho" w:hAnsiTheme="minorHAnsi" w:cstheme="minorHAnsi"/>
                <w:b/>
              </w:rPr>
              <w:t>Definition</w:t>
            </w:r>
          </w:p>
        </w:tc>
        <w:tc>
          <w:tcPr>
            <w:tcW w:w="4399" w:type="dxa"/>
            <w:shd w:val="clear" w:color="auto" w:fill="BFBFBF"/>
            <w:vAlign w:val="center"/>
          </w:tcPr>
          <w:p w14:paraId="71AF6AEC" w14:textId="77777777" w:rsidR="001B35C0" w:rsidRPr="00183653" w:rsidRDefault="001B35C0" w:rsidP="001B35C0">
            <w:pPr>
              <w:spacing w:after="120"/>
              <w:rPr>
                <w:rFonts w:asciiTheme="minorHAnsi" w:eastAsia="MS Mincho" w:hAnsiTheme="minorHAnsi" w:cstheme="minorHAnsi"/>
                <w:b/>
              </w:rPr>
            </w:pPr>
            <w:r w:rsidRPr="00183653">
              <w:rPr>
                <w:rFonts w:asciiTheme="minorHAnsi" w:eastAsia="MS Mincho" w:hAnsiTheme="minorHAnsi" w:cstheme="minorHAnsi"/>
                <w:b/>
              </w:rPr>
              <w:t>Scenario</w:t>
            </w:r>
          </w:p>
        </w:tc>
      </w:tr>
      <w:tr w:rsidR="001B35C0" w:rsidRPr="001B35C0" w14:paraId="0936CBD4" w14:textId="77777777" w:rsidTr="00183653">
        <w:tc>
          <w:tcPr>
            <w:tcW w:w="8946" w:type="dxa"/>
            <w:gridSpan w:val="3"/>
            <w:shd w:val="clear" w:color="auto" w:fill="FFFFFF"/>
            <w:vAlign w:val="center"/>
          </w:tcPr>
          <w:p w14:paraId="7F4B5CDF" w14:textId="77777777" w:rsidR="001B35C0" w:rsidRPr="00183653" w:rsidRDefault="001B35C0" w:rsidP="001B35C0">
            <w:pPr>
              <w:spacing w:before="120" w:after="120"/>
              <w:jc w:val="center"/>
              <w:rPr>
                <w:rFonts w:asciiTheme="minorHAnsi" w:eastAsia="MS Mincho" w:hAnsiTheme="minorHAnsi" w:cstheme="minorHAnsi"/>
              </w:rPr>
            </w:pPr>
            <w:proofErr w:type="spellStart"/>
            <w:r w:rsidRPr="00183653">
              <w:rPr>
                <w:rFonts w:asciiTheme="minorHAnsi" w:eastAsia="MS Mincho" w:hAnsiTheme="minorHAnsi" w:cstheme="minorHAnsi"/>
                <w:b/>
              </w:rPr>
              <w:t>Authorised</w:t>
            </w:r>
            <w:proofErr w:type="spellEnd"/>
            <w:r w:rsidRPr="00183653">
              <w:rPr>
                <w:rFonts w:asciiTheme="minorHAnsi" w:eastAsia="MS Mincho" w:hAnsiTheme="minorHAnsi" w:cstheme="minorHAnsi"/>
                <w:b/>
              </w:rPr>
              <w:t xml:space="preserve"> absence</w:t>
            </w:r>
          </w:p>
        </w:tc>
      </w:tr>
      <w:tr w:rsidR="001B35C0" w:rsidRPr="001B35C0" w14:paraId="74DD93B6" w14:textId="77777777" w:rsidTr="00183653">
        <w:tc>
          <w:tcPr>
            <w:tcW w:w="1577" w:type="dxa"/>
            <w:shd w:val="clear" w:color="auto" w:fill="auto"/>
            <w:vAlign w:val="center"/>
          </w:tcPr>
          <w:p w14:paraId="16363E63" w14:textId="77777777" w:rsidR="001B35C0" w:rsidRPr="00183653" w:rsidRDefault="001B35C0" w:rsidP="001B35C0">
            <w:pPr>
              <w:spacing w:after="120"/>
              <w:jc w:val="center"/>
              <w:rPr>
                <w:rFonts w:asciiTheme="minorHAnsi" w:eastAsia="MS Mincho" w:hAnsiTheme="minorHAnsi" w:cstheme="minorHAnsi"/>
                <w:b/>
                <w:sz w:val="20"/>
                <w:szCs w:val="20"/>
              </w:rPr>
            </w:pPr>
            <w:r w:rsidRPr="00183653">
              <w:rPr>
                <w:rFonts w:asciiTheme="minorHAnsi" w:eastAsia="MS Mincho" w:hAnsiTheme="minorHAnsi" w:cstheme="minorHAnsi"/>
                <w:b/>
                <w:sz w:val="20"/>
                <w:szCs w:val="20"/>
              </w:rPr>
              <w:t>C</w:t>
            </w:r>
          </w:p>
        </w:tc>
        <w:tc>
          <w:tcPr>
            <w:tcW w:w="2970" w:type="dxa"/>
            <w:vAlign w:val="center"/>
          </w:tcPr>
          <w:p w14:paraId="3A04228C" w14:textId="77777777" w:rsidR="001B35C0" w:rsidRPr="00183653" w:rsidRDefault="001B35C0" w:rsidP="001B35C0">
            <w:pPr>
              <w:spacing w:after="120"/>
              <w:rPr>
                <w:rFonts w:asciiTheme="minorHAnsi" w:eastAsia="MS Mincho" w:hAnsiTheme="minorHAnsi" w:cstheme="minorHAnsi"/>
                <w:sz w:val="20"/>
                <w:szCs w:val="20"/>
              </w:rPr>
            </w:pPr>
            <w:proofErr w:type="spellStart"/>
            <w:r w:rsidRPr="00183653">
              <w:rPr>
                <w:rFonts w:asciiTheme="minorHAnsi" w:eastAsia="MS Mincho" w:hAnsiTheme="minorHAnsi" w:cstheme="minorHAnsi"/>
                <w:sz w:val="20"/>
                <w:szCs w:val="20"/>
              </w:rPr>
              <w:t>Authorised</w:t>
            </w:r>
            <w:proofErr w:type="spellEnd"/>
            <w:r w:rsidRPr="00183653">
              <w:rPr>
                <w:rFonts w:asciiTheme="minorHAnsi" w:eastAsia="MS Mincho" w:hAnsiTheme="minorHAnsi" w:cstheme="minorHAnsi"/>
                <w:sz w:val="20"/>
                <w:szCs w:val="20"/>
              </w:rPr>
              <w:t xml:space="preserve"> leave of absence</w:t>
            </w:r>
          </w:p>
        </w:tc>
        <w:tc>
          <w:tcPr>
            <w:tcW w:w="4399" w:type="dxa"/>
            <w:shd w:val="clear" w:color="auto" w:fill="auto"/>
            <w:vAlign w:val="center"/>
          </w:tcPr>
          <w:p w14:paraId="4BAE32BE" w14:textId="77777777" w:rsidR="001B35C0" w:rsidRPr="00183653" w:rsidRDefault="001B35C0" w:rsidP="001B35C0">
            <w:pPr>
              <w:spacing w:after="120"/>
              <w:rPr>
                <w:rFonts w:asciiTheme="minorHAnsi" w:eastAsia="MS Mincho" w:hAnsiTheme="minorHAnsi" w:cstheme="minorHAnsi"/>
                <w:sz w:val="20"/>
                <w:szCs w:val="20"/>
              </w:rPr>
            </w:pPr>
            <w:r w:rsidRPr="00183653">
              <w:rPr>
                <w:rFonts w:asciiTheme="minorHAnsi" w:eastAsia="MS Mincho" w:hAnsiTheme="minorHAnsi" w:cstheme="minorHAnsi"/>
                <w:sz w:val="20"/>
                <w:szCs w:val="20"/>
              </w:rPr>
              <w:t>Pupil has been granted a leave of absence due to exceptional circumstances</w:t>
            </w:r>
          </w:p>
        </w:tc>
      </w:tr>
      <w:tr w:rsidR="001B35C0" w:rsidRPr="001B35C0" w14:paraId="3C6E0B81" w14:textId="77777777" w:rsidTr="00183653">
        <w:tc>
          <w:tcPr>
            <w:tcW w:w="1577" w:type="dxa"/>
            <w:shd w:val="clear" w:color="auto" w:fill="auto"/>
            <w:vAlign w:val="center"/>
          </w:tcPr>
          <w:p w14:paraId="7378B483" w14:textId="77777777" w:rsidR="001B35C0" w:rsidRPr="00183653" w:rsidRDefault="001B35C0" w:rsidP="001B35C0">
            <w:pPr>
              <w:spacing w:after="120"/>
              <w:jc w:val="center"/>
              <w:rPr>
                <w:rFonts w:asciiTheme="minorHAnsi" w:eastAsia="MS Mincho" w:hAnsiTheme="minorHAnsi" w:cstheme="minorHAnsi"/>
                <w:b/>
                <w:sz w:val="20"/>
                <w:szCs w:val="20"/>
              </w:rPr>
            </w:pPr>
            <w:r w:rsidRPr="00183653">
              <w:rPr>
                <w:rFonts w:asciiTheme="minorHAnsi" w:eastAsia="MS Mincho" w:hAnsiTheme="minorHAnsi" w:cstheme="minorHAnsi"/>
                <w:b/>
                <w:sz w:val="20"/>
                <w:szCs w:val="20"/>
              </w:rPr>
              <w:t>E</w:t>
            </w:r>
          </w:p>
        </w:tc>
        <w:tc>
          <w:tcPr>
            <w:tcW w:w="2970" w:type="dxa"/>
            <w:vAlign w:val="center"/>
          </w:tcPr>
          <w:p w14:paraId="78B1E81E" w14:textId="77777777" w:rsidR="001B35C0" w:rsidRPr="00183653" w:rsidRDefault="001B35C0" w:rsidP="001B35C0">
            <w:pPr>
              <w:spacing w:after="120"/>
              <w:rPr>
                <w:rFonts w:asciiTheme="minorHAnsi" w:eastAsia="MS Mincho" w:hAnsiTheme="minorHAnsi" w:cstheme="minorHAnsi"/>
                <w:sz w:val="20"/>
                <w:szCs w:val="20"/>
              </w:rPr>
            </w:pPr>
            <w:r w:rsidRPr="00183653">
              <w:rPr>
                <w:rFonts w:asciiTheme="minorHAnsi" w:eastAsia="MS Mincho" w:hAnsiTheme="minorHAnsi" w:cstheme="minorHAnsi"/>
                <w:sz w:val="20"/>
                <w:szCs w:val="20"/>
              </w:rPr>
              <w:t>Excluded</w:t>
            </w:r>
          </w:p>
        </w:tc>
        <w:tc>
          <w:tcPr>
            <w:tcW w:w="4399" w:type="dxa"/>
            <w:shd w:val="clear" w:color="auto" w:fill="auto"/>
            <w:vAlign w:val="center"/>
          </w:tcPr>
          <w:p w14:paraId="5C22C1B4" w14:textId="77777777" w:rsidR="001B35C0" w:rsidRPr="00183653" w:rsidRDefault="001B35C0" w:rsidP="001B35C0">
            <w:pPr>
              <w:spacing w:after="120"/>
              <w:rPr>
                <w:rFonts w:asciiTheme="minorHAnsi" w:eastAsia="MS Mincho" w:hAnsiTheme="minorHAnsi" w:cstheme="minorHAnsi"/>
                <w:sz w:val="20"/>
                <w:szCs w:val="20"/>
              </w:rPr>
            </w:pPr>
            <w:r w:rsidRPr="00183653">
              <w:rPr>
                <w:rFonts w:asciiTheme="minorHAnsi" w:eastAsia="MS Mincho" w:hAnsiTheme="minorHAnsi" w:cstheme="minorHAnsi"/>
                <w:sz w:val="20"/>
                <w:szCs w:val="20"/>
              </w:rPr>
              <w:t>Pupil has been excluded but no alternative provision has been made</w:t>
            </w:r>
          </w:p>
        </w:tc>
      </w:tr>
      <w:tr w:rsidR="001B35C0" w:rsidRPr="001B35C0" w14:paraId="4B4F662E" w14:textId="77777777" w:rsidTr="00183653">
        <w:tc>
          <w:tcPr>
            <w:tcW w:w="1577" w:type="dxa"/>
            <w:shd w:val="clear" w:color="auto" w:fill="auto"/>
            <w:vAlign w:val="center"/>
          </w:tcPr>
          <w:p w14:paraId="64BC2A07" w14:textId="77777777" w:rsidR="001B35C0" w:rsidRPr="00183653" w:rsidRDefault="001B35C0" w:rsidP="001B35C0">
            <w:pPr>
              <w:spacing w:after="120"/>
              <w:jc w:val="center"/>
              <w:rPr>
                <w:rFonts w:asciiTheme="minorHAnsi" w:eastAsia="MS Mincho" w:hAnsiTheme="minorHAnsi" w:cstheme="minorHAnsi"/>
                <w:b/>
                <w:sz w:val="20"/>
                <w:szCs w:val="20"/>
              </w:rPr>
            </w:pPr>
            <w:r w:rsidRPr="00183653">
              <w:rPr>
                <w:rFonts w:asciiTheme="minorHAnsi" w:eastAsia="MS Mincho" w:hAnsiTheme="minorHAnsi" w:cstheme="minorHAnsi"/>
                <w:b/>
                <w:sz w:val="20"/>
                <w:szCs w:val="20"/>
              </w:rPr>
              <w:t>H</w:t>
            </w:r>
          </w:p>
        </w:tc>
        <w:tc>
          <w:tcPr>
            <w:tcW w:w="2970" w:type="dxa"/>
            <w:vAlign w:val="center"/>
          </w:tcPr>
          <w:p w14:paraId="21A54A67" w14:textId="77777777" w:rsidR="001B35C0" w:rsidRPr="00183653" w:rsidRDefault="001B35C0" w:rsidP="001B35C0">
            <w:pPr>
              <w:spacing w:after="120"/>
              <w:rPr>
                <w:rFonts w:asciiTheme="minorHAnsi" w:eastAsia="MS Mincho" w:hAnsiTheme="minorHAnsi" w:cstheme="minorHAnsi"/>
                <w:sz w:val="20"/>
                <w:szCs w:val="20"/>
              </w:rPr>
            </w:pPr>
            <w:proofErr w:type="spellStart"/>
            <w:r w:rsidRPr="00183653">
              <w:rPr>
                <w:rFonts w:asciiTheme="minorHAnsi" w:eastAsia="MS Mincho" w:hAnsiTheme="minorHAnsi" w:cstheme="minorHAnsi"/>
                <w:sz w:val="20"/>
                <w:szCs w:val="20"/>
              </w:rPr>
              <w:t>Authorised</w:t>
            </w:r>
            <w:proofErr w:type="spellEnd"/>
            <w:r w:rsidRPr="00183653">
              <w:rPr>
                <w:rFonts w:asciiTheme="minorHAnsi" w:eastAsia="MS Mincho" w:hAnsiTheme="minorHAnsi" w:cstheme="minorHAnsi"/>
                <w:sz w:val="20"/>
                <w:szCs w:val="20"/>
              </w:rPr>
              <w:t xml:space="preserve"> holiday</w:t>
            </w:r>
          </w:p>
        </w:tc>
        <w:tc>
          <w:tcPr>
            <w:tcW w:w="4399" w:type="dxa"/>
            <w:shd w:val="clear" w:color="auto" w:fill="auto"/>
            <w:vAlign w:val="center"/>
          </w:tcPr>
          <w:p w14:paraId="5D240E8F" w14:textId="77777777" w:rsidR="001B35C0" w:rsidRPr="00183653" w:rsidRDefault="001B35C0" w:rsidP="001B35C0">
            <w:pPr>
              <w:spacing w:after="120"/>
              <w:rPr>
                <w:rFonts w:asciiTheme="minorHAnsi" w:eastAsia="MS Mincho" w:hAnsiTheme="minorHAnsi" w:cstheme="minorHAnsi"/>
                <w:sz w:val="20"/>
                <w:szCs w:val="20"/>
              </w:rPr>
            </w:pPr>
            <w:r w:rsidRPr="00183653">
              <w:rPr>
                <w:rFonts w:asciiTheme="minorHAnsi" w:eastAsia="MS Mincho" w:hAnsiTheme="minorHAnsi" w:cstheme="minorHAnsi"/>
                <w:sz w:val="20"/>
                <w:szCs w:val="20"/>
              </w:rPr>
              <w:t>Pupil has been allowed to go on holiday due to exceptional circumstances</w:t>
            </w:r>
          </w:p>
        </w:tc>
      </w:tr>
      <w:tr w:rsidR="001B35C0" w:rsidRPr="001B35C0" w14:paraId="7F7A5FF0" w14:textId="77777777" w:rsidTr="00183653">
        <w:tc>
          <w:tcPr>
            <w:tcW w:w="1577" w:type="dxa"/>
            <w:shd w:val="clear" w:color="auto" w:fill="auto"/>
            <w:vAlign w:val="center"/>
          </w:tcPr>
          <w:p w14:paraId="400FD192" w14:textId="77777777" w:rsidR="001B35C0" w:rsidRPr="00183653" w:rsidRDefault="001B35C0" w:rsidP="001B35C0">
            <w:pPr>
              <w:spacing w:after="120"/>
              <w:jc w:val="center"/>
              <w:rPr>
                <w:rFonts w:asciiTheme="minorHAnsi" w:eastAsia="MS Mincho" w:hAnsiTheme="minorHAnsi" w:cstheme="minorHAnsi"/>
                <w:b/>
                <w:sz w:val="20"/>
                <w:szCs w:val="20"/>
              </w:rPr>
            </w:pPr>
            <w:r w:rsidRPr="00183653">
              <w:rPr>
                <w:rFonts w:asciiTheme="minorHAnsi" w:eastAsia="MS Mincho" w:hAnsiTheme="minorHAnsi" w:cstheme="minorHAnsi"/>
                <w:b/>
                <w:sz w:val="20"/>
                <w:szCs w:val="20"/>
              </w:rPr>
              <w:t>I</w:t>
            </w:r>
          </w:p>
        </w:tc>
        <w:tc>
          <w:tcPr>
            <w:tcW w:w="2970" w:type="dxa"/>
            <w:vAlign w:val="center"/>
          </w:tcPr>
          <w:p w14:paraId="39E7A63B" w14:textId="77777777" w:rsidR="001B35C0" w:rsidRPr="00183653" w:rsidRDefault="001B35C0" w:rsidP="001B35C0">
            <w:pPr>
              <w:spacing w:after="120"/>
              <w:rPr>
                <w:rFonts w:asciiTheme="minorHAnsi" w:eastAsia="MS Mincho" w:hAnsiTheme="minorHAnsi" w:cstheme="minorHAnsi"/>
                <w:sz w:val="20"/>
                <w:szCs w:val="20"/>
              </w:rPr>
            </w:pPr>
            <w:r w:rsidRPr="00183653">
              <w:rPr>
                <w:rFonts w:asciiTheme="minorHAnsi" w:eastAsia="MS Mincho" w:hAnsiTheme="minorHAnsi" w:cstheme="minorHAnsi"/>
                <w:sz w:val="20"/>
                <w:szCs w:val="20"/>
              </w:rPr>
              <w:t>Illness</w:t>
            </w:r>
          </w:p>
        </w:tc>
        <w:tc>
          <w:tcPr>
            <w:tcW w:w="4399" w:type="dxa"/>
            <w:shd w:val="clear" w:color="auto" w:fill="auto"/>
            <w:vAlign w:val="center"/>
          </w:tcPr>
          <w:p w14:paraId="06E0F742" w14:textId="77777777" w:rsidR="001B35C0" w:rsidRPr="00183653" w:rsidRDefault="001B35C0" w:rsidP="001B35C0">
            <w:pPr>
              <w:spacing w:after="120"/>
              <w:rPr>
                <w:rFonts w:asciiTheme="minorHAnsi" w:eastAsia="MS Mincho" w:hAnsiTheme="minorHAnsi" w:cstheme="minorHAnsi"/>
                <w:sz w:val="20"/>
                <w:szCs w:val="20"/>
              </w:rPr>
            </w:pPr>
            <w:r w:rsidRPr="00183653">
              <w:rPr>
                <w:rFonts w:asciiTheme="minorHAnsi" w:eastAsia="MS Mincho" w:hAnsiTheme="minorHAnsi" w:cstheme="minorHAnsi"/>
                <w:sz w:val="20"/>
                <w:szCs w:val="20"/>
              </w:rPr>
              <w:t>School has been notified that a pupil will be absent due to illness</w:t>
            </w:r>
          </w:p>
        </w:tc>
      </w:tr>
      <w:tr w:rsidR="001B35C0" w:rsidRPr="001B35C0" w14:paraId="58828D9A" w14:textId="77777777" w:rsidTr="00183653">
        <w:tc>
          <w:tcPr>
            <w:tcW w:w="1577" w:type="dxa"/>
            <w:shd w:val="clear" w:color="auto" w:fill="auto"/>
            <w:vAlign w:val="center"/>
          </w:tcPr>
          <w:p w14:paraId="14BF6689" w14:textId="77777777" w:rsidR="001B35C0" w:rsidRPr="00183653" w:rsidRDefault="001B35C0" w:rsidP="001B35C0">
            <w:pPr>
              <w:spacing w:after="120"/>
              <w:jc w:val="center"/>
              <w:rPr>
                <w:rFonts w:asciiTheme="minorHAnsi" w:eastAsia="MS Mincho" w:hAnsiTheme="minorHAnsi" w:cstheme="minorHAnsi"/>
                <w:b/>
                <w:sz w:val="20"/>
                <w:szCs w:val="20"/>
              </w:rPr>
            </w:pPr>
            <w:r w:rsidRPr="00183653">
              <w:rPr>
                <w:rFonts w:asciiTheme="minorHAnsi" w:eastAsia="MS Mincho" w:hAnsiTheme="minorHAnsi" w:cstheme="minorHAnsi"/>
                <w:b/>
                <w:sz w:val="20"/>
                <w:szCs w:val="20"/>
              </w:rPr>
              <w:t>M</w:t>
            </w:r>
          </w:p>
        </w:tc>
        <w:tc>
          <w:tcPr>
            <w:tcW w:w="2970" w:type="dxa"/>
            <w:vAlign w:val="center"/>
          </w:tcPr>
          <w:p w14:paraId="0DCD626D" w14:textId="77777777" w:rsidR="001B35C0" w:rsidRPr="00183653" w:rsidRDefault="001B35C0" w:rsidP="001B35C0">
            <w:pPr>
              <w:spacing w:after="120"/>
              <w:rPr>
                <w:rFonts w:asciiTheme="minorHAnsi" w:eastAsia="MS Mincho" w:hAnsiTheme="minorHAnsi" w:cstheme="minorHAnsi"/>
                <w:sz w:val="20"/>
                <w:szCs w:val="20"/>
              </w:rPr>
            </w:pPr>
            <w:r w:rsidRPr="00183653">
              <w:rPr>
                <w:rFonts w:asciiTheme="minorHAnsi" w:eastAsia="MS Mincho" w:hAnsiTheme="minorHAnsi" w:cstheme="minorHAnsi"/>
                <w:sz w:val="20"/>
                <w:szCs w:val="20"/>
              </w:rPr>
              <w:t>Medical/dental appointment</w:t>
            </w:r>
          </w:p>
        </w:tc>
        <w:tc>
          <w:tcPr>
            <w:tcW w:w="4399" w:type="dxa"/>
            <w:shd w:val="clear" w:color="auto" w:fill="auto"/>
            <w:vAlign w:val="center"/>
          </w:tcPr>
          <w:p w14:paraId="1B459C1C" w14:textId="77777777" w:rsidR="001B35C0" w:rsidRPr="00183653" w:rsidRDefault="001B35C0" w:rsidP="001B35C0">
            <w:pPr>
              <w:spacing w:after="120"/>
              <w:rPr>
                <w:rFonts w:asciiTheme="minorHAnsi" w:eastAsia="MS Mincho" w:hAnsiTheme="minorHAnsi" w:cstheme="minorHAnsi"/>
                <w:sz w:val="20"/>
                <w:szCs w:val="20"/>
              </w:rPr>
            </w:pPr>
            <w:r w:rsidRPr="00183653">
              <w:rPr>
                <w:rFonts w:asciiTheme="minorHAnsi" w:eastAsia="MS Mincho" w:hAnsiTheme="minorHAnsi" w:cstheme="minorHAnsi"/>
                <w:sz w:val="20"/>
                <w:szCs w:val="20"/>
              </w:rPr>
              <w:t>Pupil is at a medical or dental appointment</w:t>
            </w:r>
          </w:p>
        </w:tc>
      </w:tr>
      <w:tr w:rsidR="001B35C0" w:rsidRPr="001B35C0" w14:paraId="1D59934C" w14:textId="77777777" w:rsidTr="00183653">
        <w:tc>
          <w:tcPr>
            <w:tcW w:w="1577" w:type="dxa"/>
            <w:shd w:val="clear" w:color="auto" w:fill="auto"/>
            <w:vAlign w:val="center"/>
          </w:tcPr>
          <w:p w14:paraId="237F25F6" w14:textId="77777777" w:rsidR="001B35C0" w:rsidRPr="00183653" w:rsidRDefault="001B35C0" w:rsidP="001B35C0">
            <w:pPr>
              <w:spacing w:after="120"/>
              <w:jc w:val="center"/>
              <w:rPr>
                <w:rFonts w:asciiTheme="minorHAnsi" w:eastAsia="MS Mincho" w:hAnsiTheme="minorHAnsi" w:cstheme="minorHAnsi"/>
                <w:b/>
                <w:sz w:val="20"/>
                <w:szCs w:val="20"/>
              </w:rPr>
            </w:pPr>
            <w:r w:rsidRPr="00183653">
              <w:rPr>
                <w:rFonts w:asciiTheme="minorHAnsi" w:eastAsia="MS Mincho" w:hAnsiTheme="minorHAnsi" w:cstheme="minorHAnsi"/>
                <w:b/>
                <w:sz w:val="20"/>
                <w:szCs w:val="20"/>
              </w:rPr>
              <w:lastRenderedPageBreak/>
              <w:t>R</w:t>
            </w:r>
          </w:p>
        </w:tc>
        <w:tc>
          <w:tcPr>
            <w:tcW w:w="2970" w:type="dxa"/>
            <w:vAlign w:val="center"/>
          </w:tcPr>
          <w:p w14:paraId="5FE0201D" w14:textId="77777777" w:rsidR="001B35C0" w:rsidRPr="00183653" w:rsidRDefault="001B35C0" w:rsidP="001B35C0">
            <w:pPr>
              <w:spacing w:after="120"/>
              <w:rPr>
                <w:rFonts w:asciiTheme="minorHAnsi" w:eastAsia="MS Mincho" w:hAnsiTheme="minorHAnsi" w:cstheme="minorHAnsi"/>
                <w:sz w:val="20"/>
                <w:szCs w:val="20"/>
              </w:rPr>
            </w:pPr>
            <w:r w:rsidRPr="00183653">
              <w:rPr>
                <w:rFonts w:asciiTheme="minorHAnsi" w:eastAsia="MS Mincho" w:hAnsiTheme="minorHAnsi" w:cstheme="minorHAnsi"/>
                <w:sz w:val="20"/>
                <w:szCs w:val="20"/>
              </w:rPr>
              <w:t>Religious observance</w:t>
            </w:r>
          </w:p>
        </w:tc>
        <w:tc>
          <w:tcPr>
            <w:tcW w:w="4399" w:type="dxa"/>
            <w:shd w:val="clear" w:color="auto" w:fill="auto"/>
            <w:vAlign w:val="center"/>
          </w:tcPr>
          <w:p w14:paraId="343CD8E5" w14:textId="77777777" w:rsidR="001B35C0" w:rsidRPr="00183653" w:rsidRDefault="001B35C0" w:rsidP="001B35C0">
            <w:pPr>
              <w:spacing w:after="120"/>
              <w:rPr>
                <w:rFonts w:asciiTheme="minorHAnsi" w:eastAsia="MS Mincho" w:hAnsiTheme="minorHAnsi" w:cstheme="minorHAnsi"/>
                <w:sz w:val="20"/>
                <w:szCs w:val="20"/>
              </w:rPr>
            </w:pPr>
            <w:r w:rsidRPr="00183653">
              <w:rPr>
                <w:rFonts w:asciiTheme="minorHAnsi" w:eastAsia="MS Mincho" w:hAnsiTheme="minorHAnsi" w:cstheme="minorHAnsi"/>
                <w:sz w:val="20"/>
                <w:szCs w:val="20"/>
              </w:rPr>
              <w:t>Pupil is taking part in a day of religious observance</w:t>
            </w:r>
          </w:p>
        </w:tc>
      </w:tr>
      <w:tr w:rsidR="001B35C0" w:rsidRPr="001B35C0" w14:paraId="5C29F4BD" w14:textId="77777777" w:rsidTr="00183653">
        <w:tc>
          <w:tcPr>
            <w:tcW w:w="1577" w:type="dxa"/>
            <w:shd w:val="clear" w:color="auto" w:fill="auto"/>
            <w:vAlign w:val="center"/>
          </w:tcPr>
          <w:p w14:paraId="107496BD" w14:textId="77777777" w:rsidR="001B35C0" w:rsidRPr="00183653" w:rsidRDefault="001B35C0" w:rsidP="001B35C0">
            <w:pPr>
              <w:spacing w:after="120"/>
              <w:jc w:val="center"/>
              <w:rPr>
                <w:rFonts w:asciiTheme="minorHAnsi" w:eastAsia="MS Mincho" w:hAnsiTheme="minorHAnsi" w:cstheme="minorHAnsi"/>
                <w:b/>
                <w:sz w:val="20"/>
                <w:szCs w:val="20"/>
              </w:rPr>
            </w:pPr>
            <w:r w:rsidRPr="00183653">
              <w:rPr>
                <w:rFonts w:asciiTheme="minorHAnsi" w:eastAsia="MS Mincho" w:hAnsiTheme="minorHAnsi" w:cstheme="minorHAnsi"/>
                <w:b/>
                <w:sz w:val="20"/>
                <w:szCs w:val="20"/>
              </w:rPr>
              <w:t>S</w:t>
            </w:r>
          </w:p>
        </w:tc>
        <w:tc>
          <w:tcPr>
            <w:tcW w:w="2970" w:type="dxa"/>
            <w:vAlign w:val="center"/>
          </w:tcPr>
          <w:p w14:paraId="63C7991D" w14:textId="77777777" w:rsidR="001B35C0" w:rsidRPr="00183653" w:rsidRDefault="001B35C0" w:rsidP="001B35C0">
            <w:pPr>
              <w:spacing w:after="120"/>
              <w:rPr>
                <w:rFonts w:asciiTheme="minorHAnsi" w:eastAsia="MS Mincho" w:hAnsiTheme="minorHAnsi" w:cstheme="minorHAnsi"/>
                <w:sz w:val="20"/>
                <w:szCs w:val="20"/>
              </w:rPr>
            </w:pPr>
            <w:r w:rsidRPr="00183653">
              <w:rPr>
                <w:rFonts w:asciiTheme="minorHAnsi" w:eastAsia="MS Mincho" w:hAnsiTheme="minorHAnsi" w:cstheme="minorHAnsi"/>
                <w:sz w:val="20"/>
                <w:szCs w:val="20"/>
              </w:rPr>
              <w:t>Study leave</w:t>
            </w:r>
          </w:p>
        </w:tc>
        <w:tc>
          <w:tcPr>
            <w:tcW w:w="4399" w:type="dxa"/>
            <w:shd w:val="clear" w:color="auto" w:fill="auto"/>
            <w:vAlign w:val="center"/>
          </w:tcPr>
          <w:p w14:paraId="7B49E02C" w14:textId="77777777" w:rsidR="001B35C0" w:rsidRPr="00183653" w:rsidRDefault="001B35C0" w:rsidP="001B35C0">
            <w:pPr>
              <w:spacing w:after="120"/>
              <w:rPr>
                <w:rFonts w:asciiTheme="minorHAnsi" w:eastAsia="MS Mincho" w:hAnsiTheme="minorHAnsi" w:cstheme="minorHAnsi"/>
                <w:sz w:val="20"/>
                <w:szCs w:val="20"/>
              </w:rPr>
            </w:pPr>
            <w:r w:rsidRPr="00183653">
              <w:rPr>
                <w:rFonts w:asciiTheme="minorHAnsi" w:eastAsia="MS Mincho" w:hAnsiTheme="minorHAnsi" w:cstheme="minorHAnsi"/>
                <w:sz w:val="20"/>
                <w:szCs w:val="20"/>
              </w:rPr>
              <w:t>Year 11 pupil is on study leave during their  public examinations</w:t>
            </w:r>
          </w:p>
        </w:tc>
      </w:tr>
      <w:tr w:rsidR="001B35C0" w:rsidRPr="001B35C0" w14:paraId="31D8DB31" w14:textId="77777777" w:rsidTr="00183653">
        <w:tc>
          <w:tcPr>
            <w:tcW w:w="1577" w:type="dxa"/>
            <w:shd w:val="clear" w:color="auto" w:fill="auto"/>
            <w:vAlign w:val="center"/>
          </w:tcPr>
          <w:p w14:paraId="509EE122" w14:textId="77777777" w:rsidR="001B35C0" w:rsidRPr="00183653" w:rsidRDefault="001B35C0" w:rsidP="001B35C0">
            <w:pPr>
              <w:spacing w:after="120"/>
              <w:jc w:val="center"/>
              <w:rPr>
                <w:rFonts w:asciiTheme="minorHAnsi" w:eastAsia="MS Mincho" w:hAnsiTheme="minorHAnsi" w:cstheme="minorHAnsi"/>
                <w:b/>
                <w:sz w:val="20"/>
                <w:szCs w:val="20"/>
              </w:rPr>
            </w:pPr>
            <w:r w:rsidRPr="00183653">
              <w:rPr>
                <w:rFonts w:asciiTheme="minorHAnsi" w:eastAsia="MS Mincho" w:hAnsiTheme="minorHAnsi" w:cstheme="minorHAnsi"/>
                <w:b/>
                <w:sz w:val="20"/>
                <w:szCs w:val="20"/>
              </w:rPr>
              <w:t>T</w:t>
            </w:r>
          </w:p>
        </w:tc>
        <w:tc>
          <w:tcPr>
            <w:tcW w:w="2970" w:type="dxa"/>
            <w:vAlign w:val="center"/>
          </w:tcPr>
          <w:p w14:paraId="7A2FB375" w14:textId="77777777" w:rsidR="001B35C0" w:rsidRPr="00183653" w:rsidRDefault="001B35C0" w:rsidP="001B35C0">
            <w:pPr>
              <w:spacing w:after="120"/>
              <w:rPr>
                <w:rFonts w:asciiTheme="minorHAnsi" w:eastAsia="MS Mincho" w:hAnsiTheme="minorHAnsi" w:cstheme="minorHAnsi"/>
                <w:sz w:val="20"/>
                <w:szCs w:val="20"/>
              </w:rPr>
            </w:pPr>
            <w:r w:rsidRPr="00183653">
              <w:rPr>
                <w:rFonts w:asciiTheme="minorHAnsi" w:eastAsia="MS Mincho" w:hAnsiTheme="minorHAnsi" w:cstheme="minorHAnsi"/>
                <w:sz w:val="20"/>
                <w:szCs w:val="20"/>
              </w:rPr>
              <w:t xml:space="preserve">Gypsy, Roma and </w:t>
            </w:r>
            <w:proofErr w:type="spellStart"/>
            <w:r w:rsidRPr="00183653">
              <w:rPr>
                <w:rFonts w:asciiTheme="minorHAnsi" w:eastAsia="MS Mincho" w:hAnsiTheme="minorHAnsi" w:cstheme="minorHAnsi"/>
                <w:sz w:val="20"/>
                <w:szCs w:val="20"/>
              </w:rPr>
              <w:t>Traveller</w:t>
            </w:r>
            <w:proofErr w:type="spellEnd"/>
            <w:r w:rsidRPr="00183653">
              <w:rPr>
                <w:rFonts w:asciiTheme="minorHAnsi" w:eastAsia="MS Mincho" w:hAnsiTheme="minorHAnsi" w:cstheme="minorHAnsi"/>
                <w:sz w:val="20"/>
                <w:szCs w:val="20"/>
              </w:rPr>
              <w:t xml:space="preserve"> absence</w:t>
            </w:r>
          </w:p>
        </w:tc>
        <w:tc>
          <w:tcPr>
            <w:tcW w:w="4399" w:type="dxa"/>
            <w:shd w:val="clear" w:color="auto" w:fill="auto"/>
            <w:vAlign w:val="center"/>
          </w:tcPr>
          <w:p w14:paraId="1304951B" w14:textId="77777777" w:rsidR="001B35C0" w:rsidRPr="00183653" w:rsidRDefault="001B35C0" w:rsidP="001B35C0">
            <w:pPr>
              <w:spacing w:after="120"/>
              <w:rPr>
                <w:rFonts w:asciiTheme="minorHAnsi" w:eastAsia="MS Mincho" w:hAnsiTheme="minorHAnsi" w:cstheme="minorHAnsi"/>
                <w:sz w:val="20"/>
                <w:szCs w:val="20"/>
              </w:rPr>
            </w:pPr>
            <w:r w:rsidRPr="00183653">
              <w:rPr>
                <w:rFonts w:asciiTheme="minorHAnsi" w:eastAsia="MS Mincho" w:hAnsiTheme="minorHAnsi" w:cstheme="minorHAnsi"/>
                <w:sz w:val="20"/>
                <w:szCs w:val="20"/>
              </w:rPr>
              <w:t xml:space="preserve">Pupil from a </w:t>
            </w:r>
            <w:proofErr w:type="spellStart"/>
            <w:r w:rsidRPr="00183653">
              <w:rPr>
                <w:rFonts w:asciiTheme="minorHAnsi" w:eastAsia="MS Mincho" w:hAnsiTheme="minorHAnsi" w:cstheme="minorHAnsi"/>
                <w:sz w:val="20"/>
                <w:szCs w:val="20"/>
              </w:rPr>
              <w:t>Traveller</w:t>
            </w:r>
            <w:proofErr w:type="spellEnd"/>
            <w:r w:rsidRPr="00183653">
              <w:rPr>
                <w:rFonts w:asciiTheme="minorHAnsi" w:eastAsia="MS Mincho" w:hAnsiTheme="minorHAnsi" w:cstheme="minorHAnsi"/>
                <w:sz w:val="20"/>
                <w:szCs w:val="20"/>
              </w:rPr>
              <w:t xml:space="preserve"> community is travelling, as agreed with the school</w:t>
            </w:r>
          </w:p>
        </w:tc>
      </w:tr>
      <w:tr w:rsidR="001B35C0" w:rsidRPr="001B35C0" w14:paraId="0F756AA1" w14:textId="77777777" w:rsidTr="00183653">
        <w:tc>
          <w:tcPr>
            <w:tcW w:w="8946" w:type="dxa"/>
            <w:gridSpan w:val="3"/>
            <w:shd w:val="clear" w:color="auto" w:fill="auto"/>
            <w:vAlign w:val="center"/>
          </w:tcPr>
          <w:p w14:paraId="675DAAFC" w14:textId="77777777" w:rsidR="001B35C0" w:rsidRPr="00183653" w:rsidRDefault="001B35C0" w:rsidP="001B35C0">
            <w:pPr>
              <w:spacing w:before="120" w:after="120"/>
              <w:jc w:val="center"/>
              <w:rPr>
                <w:rFonts w:asciiTheme="minorHAnsi" w:eastAsia="MS Mincho" w:hAnsiTheme="minorHAnsi" w:cstheme="minorHAnsi"/>
              </w:rPr>
            </w:pPr>
            <w:proofErr w:type="spellStart"/>
            <w:r w:rsidRPr="00183653">
              <w:rPr>
                <w:rFonts w:asciiTheme="minorHAnsi" w:eastAsia="MS Mincho" w:hAnsiTheme="minorHAnsi" w:cstheme="minorHAnsi"/>
                <w:b/>
              </w:rPr>
              <w:t>Unauthorised</w:t>
            </w:r>
            <w:proofErr w:type="spellEnd"/>
            <w:r w:rsidRPr="00183653">
              <w:rPr>
                <w:rFonts w:asciiTheme="minorHAnsi" w:eastAsia="MS Mincho" w:hAnsiTheme="minorHAnsi" w:cstheme="minorHAnsi"/>
                <w:b/>
              </w:rPr>
              <w:t xml:space="preserve"> absence</w:t>
            </w:r>
          </w:p>
        </w:tc>
      </w:tr>
      <w:tr w:rsidR="001B35C0" w:rsidRPr="001B35C0" w14:paraId="40A634DF" w14:textId="77777777" w:rsidTr="00183653">
        <w:tc>
          <w:tcPr>
            <w:tcW w:w="1577" w:type="dxa"/>
            <w:shd w:val="clear" w:color="auto" w:fill="auto"/>
            <w:vAlign w:val="center"/>
          </w:tcPr>
          <w:p w14:paraId="2688573D" w14:textId="77777777" w:rsidR="001B35C0" w:rsidRPr="00183653" w:rsidRDefault="001B35C0" w:rsidP="001B35C0">
            <w:pPr>
              <w:spacing w:after="120"/>
              <w:jc w:val="center"/>
              <w:rPr>
                <w:rFonts w:asciiTheme="minorHAnsi" w:eastAsia="MS Mincho" w:hAnsiTheme="minorHAnsi" w:cstheme="minorHAnsi"/>
                <w:b/>
                <w:sz w:val="20"/>
                <w:szCs w:val="20"/>
              </w:rPr>
            </w:pPr>
            <w:r w:rsidRPr="00183653">
              <w:rPr>
                <w:rFonts w:asciiTheme="minorHAnsi" w:eastAsia="MS Mincho" w:hAnsiTheme="minorHAnsi" w:cstheme="minorHAnsi"/>
                <w:b/>
                <w:sz w:val="20"/>
                <w:szCs w:val="20"/>
              </w:rPr>
              <w:t>G</w:t>
            </w:r>
          </w:p>
        </w:tc>
        <w:tc>
          <w:tcPr>
            <w:tcW w:w="2970" w:type="dxa"/>
            <w:vAlign w:val="center"/>
          </w:tcPr>
          <w:p w14:paraId="57879434" w14:textId="77777777" w:rsidR="001B35C0" w:rsidRPr="00183653" w:rsidRDefault="001B35C0" w:rsidP="001B35C0">
            <w:pPr>
              <w:spacing w:after="120"/>
              <w:rPr>
                <w:rFonts w:asciiTheme="minorHAnsi" w:eastAsia="MS Mincho" w:hAnsiTheme="minorHAnsi" w:cstheme="minorHAnsi"/>
                <w:sz w:val="20"/>
                <w:szCs w:val="20"/>
              </w:rPr>
            </w:pPr>
            <w:proofErr w:type="spellStart"/>
            <w:r w:rsidRPr="00183653">
              <w:rPr>
                <w:rFonts w:asciiTheme="minorHAnsi" w:eastAsia="MS Mincho" w:hAnsiTheme="minorHAnsi" w:cstheme="minorHAnsi"/>
                <w:sz w:val="20"/>
                <w:szCs w:val="20"/>
              </w:rPr>
              <w:t>Unauthorised</w:t>
            </w:r>
            <w:proofErr w:type="spellEnd"/>
            <w:r w:rsidRPr="00183653">
              <w:rPr>
                <w:rFonts w:asciiTheme="minorHAnsi" w:eastAsia="MS Mincho" w:hAnsiTheme="minorHAnsi" w:cstheme="minorHAnsi"/>
                <w:sz w:val="20"/>
                <w:szCs w:val="20"/>
              </w:rPr>
              <w:t xml:space="preserve"> holiday</w:t>
            </w:r>
          </w:p>
        </w:tc>
        <w:tc>
          <w:tcPr>
            <w:tcW w:w="4399" w:type="dxa"/>
            <w:shd w:val="clear" w:color="auto" w:fill="auto"/>
            <w:vAlign w:val="center"/>
          </w:tcPr>
          <w:p w14:paraId="074D6EF4" w14:textId="77777777" w:rsidR="001B35C0" w:rsidRPr="00183653" w:rsidRDefault="001B35C0" w:rsidP="001B35C0">
            <w:pPr>
              <w:spacing w:after="120"/>
              <w:rPr>
                <w:rFonts w:asciiTheme="minorHAnsi" w:eastAsia="MS Mincho" w:hAnsiTheme="minorHAnsi" w:cstheme="minorHAnsi"/>
                <w:sz w:val="20"/>
                <w:szCs w:val="20"/>
              </w:rPr>
            </w:pPr>
            <w:r w:rsidRPr="00183653">
              <w:rPr>
                <w:rFonts w:asciiTheme="minorHAnsi" w:eastAsia="MS Mincho" w:hAnsiTheme="minorHAnsi" w:cstheme="minorHAnsi"/>
                <w:sz w:val="20"/>
                <w:szCs w:val="20"/>
              </w:rPr>
              <w:t>Pupil is on a holiday that was not approved by the school</w:t>
            </w:r>
          </w:p>
        </w:tc>
      </w:tr>
      <w:tr w:rsidR="001B35C0" w:rsidRPr="001B35C0" w14:paraId="1C30EF5D" w14:textId="77777777" w:rsidTr="00183653">
        <w:tc>
          <w:tcPr>
            <w:tcW w:w="1577" w:type="dxa"/>
            <w:shd w:val="clear" w:color="auto" w:fill="auto"/>
            <w:vAlign w:val="center"/>
          </w:tcPr>
          <w:p w14:paraId="43472BA0" w14:textId="77777777" w:rsidR="001B35C0" w:rsidRPr="00183653" w:rsidRDefault="001B35C0" w:rsidP="001B35C0">
            <w:pPr>
              <w:spacing w:after="120"/>
              <w:jc w:val="center"/>
              <w:rPr>
                <w:rFonts w:asciiTheme="minorHAnsi" w:eastAsia="MS Mincho" w:hAnsiTheme="minorHAnsi" w:cstheme="minorHAnsi"/>
                <w:b/>
                <w:sz w:val="20"/>
                <w:szCs w:val="20"/>
              </w:rPr>
            </w:pPr>
            <w:r w:rsidRPr="00183653">
              <w:rPr>
                <w:rFonts w:asciiTheme="minorHAnsi" w:eastAsia="MS Mincho" w:hAnsiTheme="minorHAnsi" w:cstheme="minorHAnsi"/>
                <w:b/>
                <w:sz w:val="20"/>
                <w:szCs w:val="20"/>
              </w:rPr>
              <w:t>N</w:t>
            </w:r>
          </w:p>
        </w:tc>
        <w:tc>
          <w:tcPr>
            <w:tcW w:w="2970" w:type="dxa"/>
            <w:vAlign w:val="center"/>
          </w:tcPr>
          <w:p w14:paraId="1C616016" w14:textId="77777777" w:rsidR="001B35C0" w:rsidRPr="00183653" w:rsidRDefault="001B35C0" w:rsidP="001B35C0">
            <w:pPr>
              <w:spacing w:after="120"/>
              <w:rPr>
                <w:rFonts w:asciiTheme="minorHAnsi" w:eastAsia="MS Mincho" w:hAnsiTheme="minorHAnsi" w:cstheme="minorHAnsi"/>
                <w:sz w:val="20"/>
                <w:szCs w:val="20"/>
              </w:rPr>
            </w:pPr>
            <w:r w:rsidRPr="00183653">
              <w:rPr>
                <w:rFonts w:asciiTheme="minorHAnsi" w:eastAsia="MS Mincho" w:hAnsiTheme="minorHAnsi" w:cstheme="minorHAnsi"/>
                <w:sz w:val="20"/>
                <w:szCs w:val="20"/>
              </w:rPr>
              <w:t>Reason not provided</w:t>
            </w:r>
          </w:p>
        </w:tc>
        <w:tc>
          <w:tcPr>
            <w:tcW w:w="4399" w:type="dxa"/>
            <w:shd w:val="clear" w:color="auto" w:fill="auto"/>
            <w:vAlign w:val="center"/>
          </w:tcPr>
          <w:p w14:paraId="5EAFDFFE" w14:textId="77777777" w:rsidR="001B35C0" w:rsidRPr="00183653" w:rsidRDefault="001B35C0" w:rsidP="001B35C0">
            <w:pPr>
              <w:spacing w:after="120"/>
              <w:rPr>
                <w:rFonts w:asciiTheme="minorHAnsi" w:eastAsia="MS Mincho" w:hAnsiTheme="minorHAnsi" w:cstheme="minorHAnsi"/>
                <w:sz w:val="20"/>
                <w:szCs w:val="20"/>
              </w:rPr>
            </w:pPr>
            <w:r w:rsidRPr="00183653">
              <w:rPr>
                <w:rFonts w:asciiTheme="minorHAnsi" w:eastAsia="MS Mincho" w:hAnsiTheme="minorHAnsi" w:cstheme="minorHAnsi"/>
                <w:sz w:val="20"/>
                <w:szCs w:val="20"/>
              </w:rPr>
              <w:t>Pupil is absent for an unknown reason (this code should be amended when the reason emerges, or replaced with code O if no reason for absence has been provided after a reasonable amount of time)</w:t>
            </w:r>
          </w:p>
        </w:tc>
      </w:tr>
      <w:tr w:rsidR="001B35C0" w:rsidRPr="001B35C0" w14:paraId="04A5CB99" w14:textId="77777777" w:rsidTr="00183653">
        <w:tc>
          <w:tcPr>
            <w:tcW w:w="1577" w:type="dxa"/>
            <w:shd w:val="clear" w:color="auto" w:fill="auto"/>
            <w:vAlign w:val="center"/>
          </w:tcPr>
          <w:p w14:paraId="1C5B7F54" w14:textId="77777777" w:rsidR="001B35C0" w:rsidRPr="00183653" w:rsidRDefault="001B35C0" w:rsidP="001B35C0">
            <w:pPr>
              <w:spacing w:after="120"/>
              <w:jc w:val="center"/>
              <w:rPr>
                <w:rFonts w:asciiTheme="minorHAnsi" w:eastAsia="MS Mincho" w:hAnsiTheme="minorHAnsi" w:cstheme="minorHAnsi"/>
                <w:b/>
                <w:sz w:val="20"/>
                <w:szCs w:val="20"/>
              </w:rPr>
            </w:pPr>
            <w:r w:rsidRPr="00183653">
              <w:rPr>
                <w:rFonts w:asciiTheme="minorHAnsi" w:eastAsia="MS Mincho" w:hAnsiTheme="minorHAnsi" w:cstheme="minorHAnsi"/>
                <w:b/>
                <w:sz w:val="20"/>
                <w:szCs w:val="20"/>
              </w:rPr>
              <w:t>O</w:t>
            </w:r>
          </w:p>
        </w:tc>
        <w:tc>
          <w:tcPr>
            <w:tcW w:w="2970" w:type="dxa"/>
            <w:vAlign w:val="center"/>
          </w:tcPr>
          <w:p w14:paraId="7D308A5C" w14:textId="77777777" w:rsidR="001B35C0" w:rsidRPr="00183653" w:rsidRDefault="001B35C0" w:rsidP="001B35C0">
            <w:pPr>
              <w:spacing w:after="120"/>
              <w:rPr>
                <w:rFonts w:asciiTheme="minorHAnsi" w:eastAsia="MS Mincho" w:hAnsiTheme="minorHAnsi" w:cstheme="minorHAnsi"/>
                <w:sz w:val="20"/>
                <w:szCs w:val="20"/>
              </w:rPr>
            </w:pPr>
            <w:proofErr w:type="spellStart"/>
            <w:r w:rsidRPr="00183653">
              <w:rPr>
                <w:rFonts w:asciiTheme="minorHAnsi" w:eastAsia="MS Mincho" w:hAnsiTheme="minorHAnsi" w:cstheme="minorHAnsi"/>
                <w:sz w:val="20"/>
                <w:szCs w:val="20"/>
              </w:rPr>
              <w:t>Unauthorised</w:t>
            </w:r>
            <w:proofErr w:type="spellEnd"/>
            <w:r w:rsidRPr="00183653">
              <w:rPr>
                <w:rFonts w:asciiTheme="minorHAnsi" w:eastAsia="MS Mincho" w:hAnsiTheme="minorHAnsi" w:cstheme="minorHAnsi"/>
                <w:sz w:val="20"/>
                <w:szCs w:val="20"/>
              </w:rPr>
              <w:t xml:space="preserve"> absence</w:t>
            </w:r>
          </w:p>
        </w:tc>
        <w:tc>
          <w:tcPr>
            <w:tcW w:w="4399" w:type="dxa"/>
            <w:shd w:val="clear" w:color="auto" w:fill="auto"/>
            <w:vAlign w:val="center"/>
          </w:tcPr>
          <w:p w14:paraId="4A38EB40" w14:textId="77777777" w:rsidR="001B35C0" w:rsidRPr="00183653" w:rsidRDefault="001B35C0" w:rsidP="001B35C0">
            <w:pPr>
              <w:spacing w:after="120"/>
              <w:rPr>
                <w:rFonts w:asciiTheme="minorHAnsi" w:eastAsia="MS Mincho" w:hAnsiTheme="minorHAnsi" w:cstheme="minorHAnsi"/>
                <w:sz w:val="20"/>
                <w:szCs w:val="20"/>
              </w:rPr>
            </w:pPr>
            <w:r w:rsidRPr="00183653">
              <w:rPr>
                <w:rFonts w:asciiTheme="minorHAnsi" w:eastAsia="MS Mincho" w:hAnsiTheme="minorHAnsi" w:cstheme="minorHAnsi"/>
                <w:sz w:val="20"/>
                <w:szCs w:val="20"/>
              </w:rPr>
              <w:t>School is not satisfied with reason for pupil's absence</w:t>
            </w:r>
          </w:p>
        </w:tc>
      </w:tr>
      <w:tr w:rsidR="001B35C0" w:rsidRPr="001B35C0" w14:paraId="4B19F856" w14:textId="77777777" w:rsidTr="00183653">
        <w:tc>
          <w:tcPr>
            <w:tcW w:w="1577" w:type="dxa"/>
            <w:shd w:val="clear" w:color="auto" w:fill="auto"/>
            <w:vAlign w:val="center"/>
          </w:tcPr>
          <w:p w14:paraId="67805BC9" w14:textId="77777777" w:rsidR="001B35C0" w:rsidRPr="00183653" w:rsidRDefault="001B35C0" w:rsidP="001B35C0">
            <w:pPr>
              <w:spacing w:after="120"/>
              <w:jc w:val="center"/>
              <w:rPr>
                <w:rFonts w:asciiTheme="minorHAnsi" w:eastAsia="MS Mincho" w:hAnsiTheme="minorHAnsi" w:cstheme="minorHAnsi"/>
                <w:b/>
                <w:sz w:val="20"/>
                <w:szCs w:val="20"/>
              </w:rPr>
            </w:pPr>
            <w:r w:rsidRPr="00183653">
              <w:rPr>
                <w:rFonts w:asciiTheme="minorHAnsi" w:eastAsia="MS Mincho" w:hAnsiTheme="minorHAnsi" w:cstheme="minorHAnsi"/>
                <w:b/>
                <w:sz w:val="20"/>
                <w:szCs w:val="20"/>
              </w:rPr>
              <w:t>U</w:t>
            </w:r>
          </w:p>
        </w:tc>
        <w:tc>
          <w:tcPr>
            <w:tcW w:w="2970" w:type="dxa"/>
            <w:vAlign w:val="center"/>
          </w:tcPr>
          <w:p w14:paraId="424E187E" w14:textId="77777777" w:rsidR="001B35C0" w:rsidRPr="00183653" w:rsidRDefault="001B35C0" w:rsidP="001B35C0">
            <w:pPr>
              <w:spacing w:after="120"/>
              <w:rPr>
                <w:rFonts w:asciiTheme="minorHAnsi" w:eastAsia="MS Mincho" w:hAnsiTheme="minorHAnsi" w:cstheme="minorHAnsi"/>
                <w:sz w:val="20"/>
                <w:szCs w:val="20"/>
              </w:rPr>
            </w:pPr>
            <w:r w:rsidRPr="00183653">
              <w:rPr>
                <w:rFonts w:asciiTheme="minorHAnsi" w:eastAsia="MS Mincho" w:hAnsiTheme="minorHAnsi" w:cstheme="minorHAnsi"/>
                <w:sz w:val="20"/>
                <w:szCs w:val="20"/>
              </w:rPr>
              <w:t>Arrival after registration</w:t>
            </w:r>
          </w:p>
        </w:tc>
        <w:tc>
          <w:tcPr>
            <w:tcW w:w="4399" w:type="dxa"/>
            <w:shd w:val="clear" w:color="auto" w:fill="auto"/>
            <w:vAlign w:val="center"/>
          </w:tcPr>
          <w:p w14:paraId="490E77E2" w14:textId="77777777" w:rsidR="001B35C0" w:rsidRPr="00183653" w:rsidRDefault="001B35C0" w:rsidP="001B35C0">
            <w:pPr>
              <w:spacing w:after="120"/>
              <w:rPr>
                <w:rFonts w:asciiTheme="minorHAnsi" w:eastAsia="MS Mincho" w:hAnsiTheme="minorHAnsi" w:cstheme="minorHAnsi"/>
                <w:sz w:val="20"/>
                <w:szCs w:val="20"/>
              </w:rPr>
            </w:pPr>
            <w:r w:rsidRPr="00183653">
              <w:rPr>
                <w:rFonts w:asciiTheme="minorHAnsi" w:eastAsia="MS Mincho" w:hAnsiTheme="minorHAnsi" w:cstheme="minorHAnsi"/>
                <w:sz w:val="20"/>
                <w:szCs w:val="20"/>
              </w:rPr>
              <w:t>Pupil arrived at school after the register closed</w:t>
            </w:r>
          </w:p>
        </w:tc>
      </w:tr>
    </w:tbl>
    <w:p w14:paraId="702D0139" w14:textId="0BE02225" w:rsidR="001B35C0" w:rsidRPr="001B35C0" w:rsidRDefault="001B35C0" w:rsidP="001B35C0">
      <w:pPr>
        <w:spacing w:before="120" w:after="120"/>
        <w:rPr>
          <w:rFonts w:ascii="Arial" w:eastAsia="MS Mincho" w:hAnsi="Arial"/>
          <w:sz w:val="20"/>
          <w:szCs w:val="24"/>
        </w:rPr>
      </w:pPr>
    </w:p>
    <w:tbl>
      <w:tblPr>
        <w:tblW w:w="8941" w:type="dxa"/>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1570"/>
        <w:gridCol w:w="2977"/>
        <w:gridCol w:w="4394"/>
      </w:tblGrid>
      <w:tr w:rsidR="001B35C0" w:rsidRPr="001B35C0" w14:paraId="77CA9CE6" w14:textId="77777777" w:rsidTr="00183653">
        <w:trPr>
          <w:trHeight w:val="27"/>
        </w:trPr>
        <w:tc>
          <w:tcPr>
            <w:tcW w:w="1570" w:type="dxa"/>
            <w:shd w:val="clear" w:color="auto" w:fill="BFBFBF"/>
            <w:vAlign w:val="center"/>
          </w:tcPr>
          <w:p w14:paraId="0994D0E9" w14:textId="77777777" w:rsidR="001B35C0" w:rsidRPr="00183653" w:rsidRDefault="001B35C0" w:rsidP="001B35C0">
            <w:pPr>
              <w:spacing w:after="120"/>
              <w:jc w:val="center"/>
              <w:rPr>
                <w:rFonts w:asciiTheme="minorHAnsi" w:eastAsia="MS Mincho" w:hAnsiTheme="minorHAnsi" w:cstheme="minorHAnsi"/>
                <w:b/>
              </w:rPr>
            </w:pPr>
            <w:r w:rsidRPr="00183653">
              <w:rPr>
                <w:rFonts w:asciiTheme="minorHAnsi" w:eastAsia="MS Mincho" w:hAnsiTheme="minorHAnsi" w:cstheme="minorHAnsi"/>
                <w:b/>
              </w:rPr>
              <w:t>Code</w:t>
            </w:r>
          </w:p>
        </w:tc>
        <w:tc>
          <w:tcPr>
            <w:tcW w:w="2977" w:type="dxa"/>
            <w:shd w:val="clear" w:color="auto" w:fill="BFBFBF"/>
            <w:vAlign w:val="center"/>
          </w:tcPr>
          <w:p w14:paraId="2D1F2F05" w14:textId="77777777" w:rsidR="001B35C0" w:rsidRPr="00183653" w:rsidRDefault="001B35C0" w:rsidP="001B35C0">
            <w:pPr>
              <w:spacing w:after="120"/>
              <w:rPr>
                <w:rFonts w:asciiTheme="minorHAnsi" w:eastAsia="MS Mincho" w:hAnsiTheme="minorHAnsi" w:cstheme="minorHAnsi"/>
                <w:b/>
              </w:rPr>
            </w:pPr>
            <w:r w:rsidRPr="00183653">
              <w:rPr>
                <w:rFonts w:asciiTheme="minorHAnsi" w:eastAsia="MS Mincho" w:hAnsiTheme="minorHAnsi" w:cstheme="minorHAnsi"/>
                <w:b/>
              </w:rPr>
              <w:t>Definition</w:t>
            </w:r>
          </w:p>
        </w:tc>
        <w:tc>
          <w:tcPr>
            <w:tcW w:w="4394" w:type="dxa"/>
            <w:shd w:val="clear" w:color="auto" w:fill="BFBFBF"/>
            <w:vAlign w:val="center"/>
          </w:tcPr>
          <w:p w14:paraId="205BAB62" w14:textId="77777777" w:rsidR="001B35C0" w:rsidRPr="00183653" w:rsidRDefault="001B35C0" w:rsidP="001B35C0">
            <w:pPr>
              <w:spacing w:after="120"/>
              <w:rPr>
                <w:rFonts w:asciiTheme="minorHAnsi" w:eastAsia="MS Mincho" w:hAnsiTheme="minorHAnsi" w:cstheme="minorHAnsi"/>
                <w:b/>
              </w:rPr>
            </w:pPr>
            <w:r w:rsidRPr="00183653">
              <w:rPr>
                <w:rFonts w:asciiTheme="minorHAnsi" w:eastAsia="MS Mincho" w:hAnsiTheme="minorHAnsi" w:cstheme="minorHAnsi"/>
                <w:b/>
              </w:rPr>
              <w:t>Scenario</w:t>
            </w:r>
          </w:p>
        </w:tc>
      </w:tr>
      <w:tr w:rsidR="001B35C0" w:rsidRPr="001B35C0" w14:paraId="586BBB20" w14:textId="77777777" w:rsidTr="00183653">
        <w:tc>
          <w:tcPr>
            <w:tcW w:w="1570" w:type="dxa"/>
            <w:vAlign w:val="center"/>
          </w:tcPr>
          <w:p w14:paraId="32F21CA4" w14:textId="77777777" w:rsidR="001B35C0" w:rsidRPr="00183653" w:rsidRDefault="001B35C0" w:rsidP="001B35C0">
            <w:pPr>
              <w:spacing w:after="120"/>
              <w:jc w:val="center"/>
              <w:rPr>
                <w:rFonts w:asciiTheme="minorHAnsi" w:eastAsia="MS Mincho" w:hAnsiTheme="minorHAnsi" w:cstheme="minorHAnsi"/>
                <w:b/>
                <w:sz w:val="20"/>
                <w:szCs w:val="20"/>
              </w:rPr>
            </w:pPr>
            <w:r w:rsidRPr="00183653">
              <w:rPr>
                <w:rFonts w:asciiTheme="minorHAnsi" w:eastAsia="MS Mincho" w:hAnsiTheme="minorHAnsi" w:cstheme="minorHAnsi"/>
                <w:b/>
                <w:sz w:val="20"/>
                <w:szCs w:val="20"/>
              </w:rPr>
              <w:t>X</w:t>
            </w:r>
          </w:p>
        </w:tc>
        <w:tc>
          <w:tcPr>
            <w:tcW w:w="2977" w:type="dxa"/>
            <w:vAlign w:val="center"/>
          </w:tcPr>
          <w:p w14:paraId="0D418770" w14:textId="77777777" w:rsidR="001B35C0" w:rsidRPr="00183653" w:rsidRDefault="001B35C0" w:rsidP="001B35C0">
            <w:pPr>
              <w:spacing w:after="120"/>
              <w:rPr>
                <w:rFonts w:asciiTheme="minorHAnsi" w:eastAsia="MS Mincho" w:hAnsiTheme="minorHAnsi" w:cstheme="minorHAnsi"/>
                <w:sz w:val="20"/>
                <w:szCs w:val="20"/>
              </w:rPr>
            </w:pPr>
            <w:r w:rsidRPr="00183653">
              <w:rPr>
                <w:rFonts w:asciiTheme="minorHAnsi" w:eastAsia="MS Mincho" w:hAnsiTheme="minorHAnsi" w:cstheme="minorHAnsi"/>
                <w:sz w:val="20"/>
                <w:szCs w:val="20"/>
              </w:rPr>
              <w:t>Not required to be in school</w:t>
            </w:r>
          </w:p>
        </w:tc>
        <w:tc>
          <w:tcPr>
            <w:tcW w:w="4394" w:type="dxa"/>
            <w:vAlign w:val="center"/>
          </w:tcPr>
          <w:p w14:paraId="346F3C00" w14:textId="77777777" w:rsidR="001B35C0" w:rsidRDefault="001B35C0" w:rsidP="001B35C0">
            <w:pPr>
              <w:spacing w:after="120"/>
              <w:rPr>
                <w:rFonts w:asciiTheme="minorHAnsi" w:eastAsia="MS Mincho" w:hAnsiTheme="minorHAnsi" w:cstheme="minorHAnsi"/>
                <w:sz w:val="20"/>
                <w:szCs w:val="20"/>
              </w:rPr>
            </w:pPr>
            <w:r w:rsidRPr="00183653">
              <w:rPr>
                <w:rFonts w:asciiTheme="minorHAnsi" w:eastAsia="MS Mincho" w:hAnsiTheme="minorHAnsi" w:cstheme="minorHAnsi"/>
                <w:sz w:val="20"/>
                <w:szCs w:val="20"/>
              </w:rPr>
              <w:t>Pupil of non-compulsory school age is not required to attend</w:t>
            </w:r>
          </w:p>
          <w:p w14:paraId="25F58E95" w14:textId="7E244A99" w:rsidR="00183653" w:rsidRPr="00342FA8" w:rsidRDefault="00183653" w:rsidP="00342FA8">
            <w:pPr>
              <w:spacing w:after="120"/>
              <w:rPr>
                <w:rFonts w:asciiTheme="minorHAnsi" w:eastAsia="MS Mincho" w:hAnsiTheme="minorHAnsi" w:cstheme="minorHAnsi"/>
                <w:i/>
                <w:sz w:val="20"/>
                <w:szCs w:val="20"/>
              </w:rPr>
            </w:pPr>
            <w:r w:rsidRPr="00342FA8">
              <w:rPr>
                <w:rFonts w:asciiTheme="minorHAnsi" w:eastAsia="MS Mincho" w:hAnsiTheme="minorHAnsi" w:cstheme="minorHAnsi"/>
                <w:i/>
                <w:sz w:val="20"/>
                <w:szCs w:val="20"/>
              </w:rPr>
              <w:t xml:space="preserve">Code X is also used for pupils who are isolating due to </w:t>
            </w:r>
            <w:proofErr w:type="spellStart"/>
            <w:r w:rsidRPr="00342FA8">
              <w:rPr>
                <w:rFonts w:asciiTheme="minorHAnsi" w:eastAsia="MS Mincho" w:hAnsiTheme="minorHAnsi" w:cstheme="minorHAnsi"/>
                <w:i/>
                <w:sz w:val="20"/>
                <w:szCs w:val="20"/>
              </w:rPr>
              <w:t>covi</w:t>
            </w:r>
            <w:r w:rsidR="00342FA8" w:rsidRPr="00342FA8">
              <w:rPr>
                <w:rFonts w:asciiTheme="minorHAnsi" w:eastAsia="MS Mincho" w:hAnsiTheme="minorHAnsi" w:cstheme="minorHAnsi"/>
                <w:i/>
                <w:sz w:val="20"/>
                <w:szCs w:val="20"/>
              </w:rPr>
              <w:t>d</w:t>
            </w:r>
            <w:proofErr w:type="spellEnd"/>
            <w:r w:rsidR="00342FA8" w:rsidRPr="00342FA8">
              <w:rPr>
                <w:rFonts w:asciiTheme="minorHAnsi" w:eastAsia="MS Mincho" w:hAnsiTheme="minorHAnsi" w:cstheme="minorHAnsi"/>
                <w:i/>
                <w:sz w:val="20"/>
                <w:szCs w:val="20"/>
              </w:rPr>
              <w:t xml:space="preserve"> 19. </w:t>
            </w:r>
          </w:p>
        </w:tc>
      </w:tr>
      <w:tr w:rsidR="001B35C0" w:rsidRPr="001B35C0" w14:paraId="5904CEA0" w14:textId="77777777" w:rsidTr="00183653">
        <w:tc>
          <w:tcPr>
            <w:tcW w:w="1570" w:type="dxa"/>
            <w:vAlign w:val="center"/>
          </w:tcPr>
          <w:p w14:paraId="37F6A207" w14:textId="77777777" w:rsidR="001B35C0" w:rsidRPr="00183653" w:rsidRDefault="001B35C0" w:rsidP="001B35C0">
            <w:pPr>
              <w:spacing w:after="120"/>
              <w:jc w:val="center"/>
              <w:rPr>
                <w:rFonts w:asciiTheme="minorHAnsi" w:eastAsia="MS Mincho" w:hAnsiTheme="minorHAnsi" w:cstheme="minorHAnsi"/>
                <w:b/>
                <w:sz w:val="20"/>
                <w:szCs w:val="20"/>
              </w:rPr>
            </w:pPr>
            <w:r w:rsidRPr="00183653">
              <w:rPr>
                <w:rFonts w:asciiTheme="minorHAnsi" w:eastAsia="MS Mincho" w:hAnsiTheme="minorHAnsi" w:cstheme="minorHAnsi"/>
                <w:b/>
                <w:sz w:val="20"/>
                <w:szCs w:val="20"/>
              </w:rPr>
              <w:t>Y</w:t>
            </w:r>
          </w:p>
        </w:tc>
        <w:tc>
          <w:tcPr>
            <w:tcW w:w="2977" w:type="dxa"/>
            <w:vAlign w:val="center"/>
          </w:tcPr>
          <w:p w14:paraId="0BB2B37F" w14:textId="77777777" w:rsidR="001B35C0" w:rsidRPr="00183653" w:rsidRDefault="001B35C0" w:rsidP="001B35C0">
            <w:pPr>
              <w:spacing w:after="120"/>
              <w:rPr>
                <w:rFonts w:asciiTheme="minorHAnsi" w:eastAsia="MS Mincho" w:hAnsiTheme="minorHAnsi" w:cstheme="minorHAnsi"/>
                <w:sz w:val="20"/>
                <w:szCs w:val="20"/>
              </w:rPr>
            </w:pPr>
            <w:r w:rsidRPr="00183653">
              <w:rPr>
                <w:rFonts w:asciiTheme="minorHAnsi" w:eastAsia="MS Mincho" w:hAnsiTheme="minorHAnsi" w:cstheme="minorHAnsi"/>
                <w:sz w:val="20"/>
                <w:szCs w:val="20"/>
              </w:rPr>
              <w:t>Unable to attend due to exceptional circumstances</w:t>
            </w:r>
          </w:p>
        </w:tc>
        <w:tc>
          <w:tcPr>
            <w:tcW w:w="4394" w:type="dxa"/>
            <w:vAlign w:val="center"/>
          </w:tcPr>
          <w:p w14:paraId="62CCD8C4" w14:textId="77777777" w:rsidR="001B35C0" w:rsidRDefault="001B35C0" w:rsidP="001B35C0">
            <w:pPr>
              <w:spacing w:after="120"/>
              <w:rPr>
                <w:rFonts w:asciiTheme="minorHAnsi" w:eastAsia="MS Mincho" w:hAnsiTheme="minorHAnsi" w:cstheme="minorHAnsi"/>
                <w:sz w:val="20"/>
                <w:szCs w:val="20"/>
              </w:rPr>
            </w:pPr>
            <w:r w:rsidRPr="00183653">
              <w:rPr>
                <w:rFonts w:asciiTheme="minorHAnsi" w:eastAsia="MS Mincho" w:hAnsiTheme="minorHAnsi" w:cstheme="minorHAnsi"/>
                <w:sz w:val="20"/>
                <w:szCs w:val="20"/>
              </w:rPr>
              <w:t>School site is closed, there is disruption to travel as a result of a local/national emergency, or pupil is in custody</w:t>
            </w:r>
          </w:p>
          <w:p w14:paraId="619CD784" w14:textId="4640632B" w:rsidR="00342FA8" w:rsidRPr="00342FA8" w:rsidRDefault="00342FA8" w:rsidP="001B35C0">
            <w:pPr>
              <w:spacing w:after="120"/>
              <w:rPr>
                <w:rFonts w:asciiTheme="minorHAnsi" w:eastAsia="MS Mincho" w:hAnsiTheme="minorHAnsi" w:cstheme="minorHAnsi"/>
                <w:i/>
                <w:sz w:val="20"/>
                <w:szCs w:val="20"/>
              </w:rPr>
            </w:pPr>
            <w:r w:rsidRPr="00342FA8">
              <w:rPr>
                <w:rFonts w:asciiTheme="minorHAnsi" w:eastAsia="MS Mincho" w:hAnsiTheme="minorHAnsi" w:cstheme="minorHAnsi"/>
                <w:i/>
                <w:sz w:val="20"/>
                <w:szCs w:val="20"/>
              </w:rPr>
              <w:t xml:space="preserve">Code Y will be used in event of local / national lockdown measures. </w:t>
            </w:r>
          </w:p>
        </w:tc>
      </w:tr>
      <w:tr w:rsidR="001B35C0" w:rsidRPr="001B35C0" w14:paraId="6590573F" w14:textId="77777777" w:rsidTr="00183653">
        <w:tc>
          <w:tcPr>
            <w:tcW w:w="1570" w:type="dxa"/>
            <w:vAlign w:val="center"/>
          </w:tcPr>
          <w:p w14:paraId="2877AAA4" w14:textId="77777777" w:rsidR="001B35C0" w:rsidRPr="00183653" w:rsidRDefault="001B35C0" w:rsidP="001B35C0">
            <w:pPr>
              <w:spacing w:after="120"/>
              <w:jc w:val="center"/>
              <w:rPr>
                <w:rFonts w:asciiTheme="minorHAnsi" w:eastAsia="MS Mincho" w:hAnsiTheme="minorHAnsi" w:cstheme="minorHAnsi"/>
                <w:b/>
                <w:sz w:val="20"/>
                <w:szCs w:val="20"/>
              </w:rPr>
            </w:pPr>
            <w:r w:rsidRPr="00183653">
              <w:rPr>
                <w:rFonts w:asciiTheme="minorHAnsi" w:eastAsia="MS Mincho" w:hAnsiTheme="minorHAnsi" w:cstheme="minorHAnsi"/>
                <w:b/>
                <w:sz w:val="20"/>
                <w:szCs w:val="20"/>
              </w:rPr>
              <w:t>Z</w:t>
            </w:r>
          </w:p>
        </w:tc>
        <w:tc>
          <w:tcPr>
            <w:tcW w:w="2977" w:type="dxa"/>
            <w:vAlign w:val="center"/>
          </w:tcPr>
          <w:p w14:paraId="11DA193E" w14:textId="77777777" w:rsidR="001B35C0" w:rsidRPr="00183653" w:rsidRDefault="001B35C0" w:rsidP="001B35C0">
            <w:pPr>
              <w:spacing w:after="120"/>
              <w:rPr>
                <w:rFonts w:asciiTheme="minorHAnsi" w:eastAsia="MS Mincho" w:hAnsiTheme="minorHAnsi" w:cstheme="minorHAnsi"/>
                <w:sz w:val="20"/>
                <w:szCs w:val="20"/>
              </w:rPr>
            </w:pPr>
            <w:r w:rsidRPr="00183653">
              <w:rPr>
                <w:rFonts w:asciiTheme="minorHAnsi" w:eastAsia="MS Mincho" w:hAnsiTheme="minorHAnsi" w:cstheme="minorHAnsi"/>
                <w:sz w:val="20"/>
                <w:szCs w:val="20"/>
              </w:rPr>
              <w:t>Pupil not on admission register</w:t>
            </w:r>
          </w:p>
        </w:tc>
        <w:tc>
          <w:tcPr>
            <w:tcW w:w="4394" w:type="dxa"/>
            <w:vAlign w:val="center"/>
          </w:tcPr>
          <w:p w14:paraId="770713D2" w14:textId="77777777" w:rsidR="001B35C0" w:rsidRPr="00183653" w:rsidRDefault="001B35C0" w:rsidP="001B35C0">
            <w:pPr>
              <w:spacing w:after="120"/>
              <w:rPr>
                <w:rFonts w:asciiTheme="minorHAnsi" w:eastAsia="MS Mincho" w:hAnsiTheme="minorHAnsi" w:cstheme="minorHAnsi"/>
                <w:sz w:val="20"/>
                <w:szCs w:val="20"/>
              </w:rPr>
            </w:pPr>
            <w:r w:rsidRPr="00183653">
              <w:rPr>
                <w:rFonts w:asciiTheme="minorHAnsi" w:eastAsia="MS Mincho" w:hAnsiTheme="minorHAnsi" w:cstheme="minorHAnsi"/>
                <w:sz w:val="20"/>
                <w:szCs w:val="20"/>
              </w:rPr>
              <w:t>Register set up but pupil has not yet joined the school</w:t>
            </w:r>
          </w:p>
        </w:tc>
      </w:tr>
      <w:tr w:rsidR="001B35C0" w:rsidRPr="001B35C0" w14:paraId="4A8DBC41" w14:textId="77777777" w:rsidTr="00183653">
        <w:tc>
          <w:tcPr>
            <w:tcW w:w="1570" w:type="dxa"/>
            <w:vAlign w:val="center"/>
          </w:tcPr>
          <w:p w14:paraId="6D7004BE" w14:textId="77777777" w:rsidR="001B35C0" w:rsidRPr="00183653" w:rsidRDefault="001B35C0" w:rsidP="001B35C0">
            <w:pPr>
              <w:spacing w:after="120"/>
              <w:jc w:val="center"/>
              <w:rPr>
                <w:rFonts w:asciiTheme="minorHAnsi" w:eastAsia="MS Mincho" w:hAnsiTheme="minorHAnsi" w:cstheme="minorHAnsi"/>
                <w:b/>
                <w:sz w:val="20"/>
                <w:szCs w:val="20"/>
              </w:rPr>
            </w:pPr>
            <w:r w:rsidRPr="00183653">
              <w:rPr>
                <w:rFonts w:asciiTheme="minorHAnsi" w:eastAsia="MS Mincho" w:hAnsiTheme="minorHAnsi" w:cstheme="minorHAnsi"/>
                <w:b/>
                <w:sz w:val="20"/>
                <w:szCs w:val="20"/>
              </w:rPr>
              <w:t>#</w:t>
            </w:r>
          </w:p>
        </w:tc>
        <w:tc>
          <w:tcPr>
            <w:tcW w:w="2977" w:type="dxa"/>
            <w:vAlign w:val="center"/>
          </w:tcPr>
          <w:p w14:paraId="7D72ECB3" w14:textId="77777777" w:rsidR="001B35C0" w:rsidRPr="00183653" w:rsidRDefault="001B35C0" w:rsidP="001B35C0">
            <w:pPr>
              <w:spacing w:after="120"/>
              <w:rPr>
                <w:rFonts w:asciiTheme="minorHAnsi" w:eastAsia="MS Mincho" w:hAnsiTheme="minorHAnsi" w:cstheme="minorHAnsi"/>
                <w:sz w:val="20"/>
                <w:szCs w:val="20"/>
              </w:rPr>
            </w:pPr>
            <w:r w:rsidRPr="00183653">
              <w:rPr>
                <w:rFonts w:asciiTheme="minorHAnsi" w:eastAsia="MS Mincho" w:hAnsiTheme="minorHAnsi" w:cstheme="minorHAnsi"/>
                <w:sz w:val="20"/>
                <w:szCs w:val="20"/>
              </w:rPr>
              <w:t>Planned school closure</w:t>
            </w:r>
          </w:p>
        </w:tc>
        <w:tc>
          <w:tcPr>
            <w:tcW w:w="4394" w:type="dxa"/>
            <w:vAlign w:val="center"/>
          </w:tcPr>
          <w:p w14:paraId="3CEF7CA6" w14:textId="77777777" w:rsidR="001B35C0" w:rsidRPr="00183653" w:rsidRDefault="001B35C0" w:rsidP="001B35C0">
            <w:pPr>
              <w:spacing w:after="120"/>
              <w:rPr>
                <w:rFonts w:asciiTheme="minorHAnsi" w:eastAsia="MS Mincho" w:hAnsiTheme="minorHAnsi" w:cstheme="minorHAnsi"/>
                <w:sz w:val="20"/>
                <w:szCs w:val="20"/>
              </w:rPr>
            </w:pPr>
            <w:r w:rsidRPr="00183653">
              <w:rPr>
                <w:rFonts w:asciiTheme="minorHAnsi" w:eastAsia="MS Mincho" w:hAnsiTheme="minorHAnsi" w:cstheme="minorHAnsi"/>
                <w:sz w:val="20"/>
                <w:szCs w:val="20"/>
              </w:rPr>
              <w:t>Whole or partial school closure due to half-term/bank holiday/INSET day</w:t>
            </w:r>
          </w:p>
        </w:tc>
      </w:tr>
    </w:tbl>
    <w:p w14:paraId="3240B1EB" w14:textId="0D4D3965" w:rsidR="00B62856" w:rsidRDefault="00B62856" w:rsidP="00B62856">
      <w:pPr>
        <w:ind w:left="360"/>
        <w:rPr>
          <w:lang w:val="en-GB" w:eastAsia="en-GB"/>
        </w:rPr>
      </w:pPr>
    </w:p>
    <w:p w14:paraId="669F9428" w14:textId="19383BC5" w:rsidR="00C771A9" w:rsidRDefault="00C771A9" w:rsidP="00B62856">
      <w:pPr>
        <w:ind w:left="360"/>
        <w:rPr>
          <w:lang w:val="en-GB" w:eastAsia="en-GB"/>
        </w:rPr>
      </w:pPr>
    </w:p>
    <w:p w14:paraId="1D59A9EC" w14:textId="2A4375DE" w:rsidR="00C771A9" w:rsidRDefault="00C771A9" w:rsidP="00B62856">
      <w:pPr>
        <w:ind w:left="360"/>
        <w:rPr>
          <w:lang w:val="en-GB" w:eastAsia="en-GB"/>
        </w:rPr>
      </w:pPr>
    </w:p>
    <w:p w14:paraId="5431B69B" w14:textId="17C06B1C" w:rsidR="00C771A9" w:rsidRPr="00B62856" w:rsidRDefault="00C771A9" w:rsidP="00B62856">
      <w:pPr>
        <w:ind w:left="360"/>
        <w:rPr>
          <w:lang w:val="en-GB" w:eastAsia="en-GB"/>
        </w:rPr>
      </w:pPr>
    </w:p>
    <w:p w14:paraId="3A068A20" w14:textId="0BD18780" w:rsidR="00735B1E" w:rsidRPr="004463E5" w:rsidRDefault="00735B1E" w:rsidP="007A3EAD">
      <w:pPr>
        <w:rPr>
          <w:rFonts w:asciiTheme="minorHAnsi" w:hAnsiTheme="minorHAnsi" w:cstheme="minorHAnsi"/>
        </w:rPr>
      </w:pPr>
    </w:p>
    <w:p w14:paraId="272F997B" w14:textId="77777777" w:rsidR="00485E3F" w:rsidRPr="004463E5" w:rsidRDefault="00485E3F" w:rsidP="007A3EAD">
      <w:pPr>
        <w:rPr>
          <w:rFonts w:asciiTheme="minorHAnsi" w:hAnsiTheme="minorHAnsi" w:cstheme="minorHAnsi"/>
        </w:rPr>
      </w:pPr>
    </w:p>
    <w:p w14:paraId="24972800" w14:textId="08CF1FBA" w:rsidR="00485E3F" w:rsidRPr="004463E5" w:rsidRDefault="00485E3F" w:rsidP="007A3EAD">
      <w:pPr>
        <w:jc w:val="right"/>
        <w:rPr>
          <w:rFonts w:asciiTheme="minorHAnsi" w:hAnsiTheme="minorHAnsi" w:cstheme="minorHAnsi"/>
        </w:rPr>
        <w:sectPr w:rsidR="00485E3F" w:rsidRPr="004463E5" w:rsidSect="006B537E">
          <w:headerReference w:type="even" r:id="rId33"/>
          <w:headerReference w:type="default" r:id="rId34"/>
          <w:footerReference w:type="default" r:id="rId35"/>
          <w:headerReference w:type="first" r:id="rId36"/>
          <w:pgSz w:w="11900" w:h="16841"/>
          <w:pgMar w:top="1435" w:right="1360" w:bottom="631" w:left="1440" w:header="0" w:footer="0" w:gutter="0"/>
          <w:pgNumType w:start="1"/>
          <w:cols w:space="720" w:equalWidth="0">
            <w:col w:w="9100"/>
          </w:cols>
        </w:sectPr>
      </w:pPr>
    </w:p>
    <w:p w14:paraId="55E63CF9" w14:textId="20A0D43F" w:rsidR="00485E3F" w:rsidRDefault="006172CA" w:rsidP="007A3EAD">
      <w:pPr>
        <w:pStyle w:val="Heading1"/>
        <w:numPr>
          <w:ilvl w:val="0"/>
          <w:numId w:val="0"/>
        </w:numPr>
      </w:pPr>
      <w:bookmarkStart w:id="11" w:name="page12"/>
      <w:bookmarkStart w:id="12" w:name="_Toc44966272"/>
      <w:bookmarkEnd w:id="11"/>
      <w:r w:rsidRPr="004463E5">
        <w:lastRenderedPageBreak/>
        <w:drawing>
          <wp:anchor distT="0" distB="0" distL="114300" distR="114300" simplePos="0" relativeHeight="251662336" behindDoc="1" locked="0" layoutInCell="0" allowOverlap="1" wp14:anchorId="4D263D51" wp14:editId="4F0B3A92">
            <wp:simplePos x="0" y="0"/>
            <wp:positionH relativeFrom="page">
              <wp:posOffset>6750050</wp:posOffset>
            </wp:positionH>
            <wp:positionV relativeFrom="page">
              <wp:posOffset>143510</wp:posOffset>
            </wp:positionV>
            <wp:extent cx="568325" cy="61087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clrChange>
                        <a:clrFrom>
                          <a:srgbClr val="FFFFFF"/>
                        </a:clrFrom>
                        <a:clrTo>
                          <a:srgbClr val="FFFFFF">
                            <a:alpha val="0"/>
                          </a:srgbClr>
                        </a:clrTo>
                      </a:clrChange>
                      <a:extLst/>
                    </a:blip>
                    <a:srcRect/>
                    <a:stretch>
                      <a:fillRect/>
                    </a:stretch>
                  </pic:blipFill>
                  <pic:spPr bwMode="auto">
                    <a:xfrm>
                      <a:off x="0" y="0"/>
                      <a:ext cx="568325" cy="610870"/>
                    </a:xfrm>
                    <a:prstGeom prst="rect">
                      <a:avLst/>
                    </a:prstGeom>
                    <a:noFill/>
                  </pic:spPr>
                </pic:pic>
              </a:graphicData>
            </a:graphic>
          </wp:anchor>
        </w:drawing>
      </w:r>
      <w:r w:rsidR="00415A94">
        <w:t>Appendix 2</w:t>
      </w:r>
      <w:r w:rsidRPr="004463E5">
        <w:t xml:space="preserve"> </w:t>
      </w:r>
      <w:r w:rsidR="00415A94">
        <w:t>–</w:t>
      </w:r>
      <w:r w:rsidRPr="004463E5">
        <w:t xml:space="preserve"> </w:t>
      </w:r>
      <w:bookmarkEnd w:id="12"/>
      <w:r w:rsidR="00415A94">
        <w:t>Attendance Flowchart</w:t>
      </w:r>
      <w:r w:rsidR="003F1551">
        <w:t>s</w:t>
      </w:r>
      <w:r w:rsidR="00415A94">
        <w:t xml:space="preserve"> </w:t>
      </w:r>
    </w:p>
    <w:p w14:paraId="54FB3F70" w14:textId="77777777" w:rsidR="00D31C5A" w:rsidRPr="00D31C5A" w:rsidRDefault="00D31C5A" w:rsidP="00D31C5A">
      <w:pPr>
        <w:rPr>
          <w:rFonts w:asciiTheme="minorHAnsi" w:hAnsiTheme="minorHAnsi" w:cstheme="minorHAnsi"/>
          <w:lang w:val="en-GB" w:eastAsia="en-GB"/>
        </w:rPr>
      </w:pPr>
    </w:p>
    <w:p w14:paraId="4C6CE789" w14:textId="77777777" w:rsidR="00797B62" w:rsidRDefault="00D31C5A" w:rsidP="008729A5">
      <w:pPr>
        <w:rPr>
          <w:rFonts w:asciiTheme="minorHAnsi" w:eastAsia="Calibri" w:hAnsiTheme="minorHAnsi" w:cstheme="minorHAnsi"/>
          <w:noProof/>
          <w:lang w:val="en-GB" w:eastAsia="en-GB"/>
        </w:rPr>
      </w:pPr>
      <w:r w:rsidRPr="00D31C5A">
        <w:rPr>
          <w:rFonts w:asciiTheme="minorHAnsi" w:hAnsiTheme="minorHAnsi" w:cstheme="minorHAnsi"/>
        </w:rPr>
        <w:t>National Expectation (Primary): 96% (no more than 7 day’s absence/ 14 sessions)</w:t>
      </w:r>
    </w:p>
    <w:p w14:paraId="445D7EF3" w14:textId="77777777" w:rsidR="00797B62" w:rsidRPr="006F3C9B" w:rsidRDefault="00797B62" w:rsidP="008729A5">
      <w:pPr>
        <w:rPr>
          <w:rFonts w:asciiTheme="minorHAnsi" w:eastAsia="Calibri" w:hAnsiTheme="minorHAnsi" w:cstheme="minorHAnsi"/>
          <w:noProof/>
          <w:sz w:val="28"/>
          <w:szCs w:val="28"/>
          <w:lang w:val="en-GB" w:eastAsia="en-GB"/>
        </w:rPr>
      </w:pPr>
    </w:p>
    <w:p w14:paraId="10242C93" w14:textId="7D8B0CB9" w:rsidR="00797B62" w:rsidRPr="006F3C9B" w:rsidRDefault="006F3C9B" w:rsidP="008729A5">
      <w:pPr>
        <w:rPr>
          <w:rFonts w:asciiTheme="minorHAnsi" w:eastAsia="Calibri" w:hAnsiTheme="minorHAnsi" w:cstheme="minorHAnsi"/>
          <w:noProof/>
          <w:sz w:val="28"/>
          <w:szCs w:val="28"/>
          <w:lang w:val="en-GB" w:eastAsia="en-GB"/>
        </w:rPr>
      </w:pPr>
      <w:r w:rsidRPr="006F3C9B">
        <w:rPr>
          <w:rFonts w:asciiTheme="minorHAnsi" w:eastAsia="Calibri" w:hAnsiTheme="minorHAnsi" w:cstheme="minorHAnsi"/>
          <w:noProof/>
          <w:sz w:val="28"/>
          <w:szCs w:val="28"/>
          <w:lang w:val="en-GB" w:eastAsia="en-GB"/>
        </w:rPr>
        <mc:AlternateContent>
          <mc:Choice Requires="wps">
            <w:drawing>
              <wp:anchor distT="0" distB="0" distL="114300" distR="114300" simplePos="0" relativeHeight="251740160" behindDoc="0" locked="0" layoutInCell="1" allowOverlap="1" wp14:anchorId="5A740812" wp14:editId="57B4F399">
                <wp:simplePos x="0" y="0"/>
                <wp:positionH relativeFrom="column">
                  <wp:posOffset>38100</wp:posOffset>
                </wp:positionH>
                <wp:positionV relativeFrom="paragraph">
                  <wp:posOffset>8890</wp:posOffset>
                </wp:positionV>
                <wp:extent cx="4213860" cy="830580"/>
                <wp:effectExtent l="0" t="0" r="15240" b="26670"/>
                <wp:wrapNone/>
                <wp:docPr id="10" name="Rectangle 10"/>
                <wp:cNvGraphicFramePr/>
                <a:graphic xmlns:a="http://schemas.openxmlformats.org/drawingml/2006/main">
                  <a:graphicData uri="http://schemas.microsoft.com/office/word/2010/wordprocessingShape">
                    <wps:wsp>
                      <wps:cNvSpPr/>
                      <wps:spPr>
                        <a:xfrm>
                          <a:off x="0" y="0"/>
                          <a:ext cx="4213860" cy="8305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F30287" w14:textId="1D1AD9C2" w:rsidR="00510760" w:rsidRPr="006F3C9B" w:rsidRDefault="00510760" w:rsidP="006F3C9B">
                            <w:pPr>
                              <w:jc w:val="center"/>
                              <w:rPr>
                                <w:rFonts w:asciiTheme="minorHAnsi" w:hAnsiTheme="minorHAnsi"/>
                                <w:sz w:val="28"/>
                                <w:szCs w:val="28"/>
                              </w:rPr>
                            </w:pPr>
                            <w:r w:rsidRPr="006F3C9B">
                              <w:rPr>
                                <w:rFonts w:asciiTheme="minorHAnsi" w:hAnsiTheme="minorHAnsi"/>
                                <w:sz w:val="28"/>
                                <w:szCs w:val="28"/>
                              </w:rPr>
                              <w:t>Registration</w:t>
                            </w:r>
                            <w:r>
                              <w:rPr>
                                <w:rFonts w:asciiTheme="minorHAnsi" w:hAnsiTheme="minorHAnsi"/>
                                <w:sz w:val="28"/>
                                <w:szCs w:val="28"/>
                              </w:rPr>
                              <w:t>: Class teachers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740812" id="Rectangle 10" o:spid="_x0000_s1026" style="position:absolute;margin-left:3pt;margin-top:.7pt;width:331.8pt;height:65.4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" fillcolor="#5b9bd5 [3204]" strokecolor="#1f4d78 [1604]" strokeweight="1pt">
                <v:textbox>
                  <w:txbxContent>
                    <w:p w14:paraId="7AF30287" w14:textId="1D1AD9C2" w:rsidR="00510760" w:rsidRPr="006F3C9B" w:rsidRDefault="00510760" w:rsidP="006F3C9B">
                      <w:pPr>
                        <w:jc w:val="center"/>
                        <w:rPr>
                          <w:rFonts w:asciiTheme="minorHAnsi" w:hAnsiTheme="minorHAnsi"/>
                          <w:sz w:val="28"/>
                          <w:szCs w:val="28"/>
                        </w:rPr>
                      </w:pPr>
                      <w:r w:rsidRPr="006F3C9B">
                        <w:rPr>
                          <w:rFonts w:asciiTheme="minorHAnsi" w:hAnsiTheme="minorHAnsi"/>
                          <w:sz w:val="28"/>
                          <w:szCs w:val="28"/>
                        </w:rPr>
                        <w:t>Registration</w:t>
                      </w:r>
                      <w:r>
                        <w:rPr>
                          <w:rFonts w:asciiTheme="minorHAnsi" w:hAnsiTheme="minorHAnsi"/>
                          <w:sz w:val="28"/>
                          <w:szCs w:val="28"/>
                        </w:rPr>
                        <w:t>: Class teachers</w:t>
                      </w:r>
                    </w:p>
                  </w:txbxContent>
                </v:textbox>
              </v:rect>
            </w:pict>
          </mc:Fallback>
        </mc:AlternateContent>
      </w:r>
    </w:p>
    <w:p w14:paraId="66266CB1" w14:textId="34EF4320" w:rsidR="001B6613" w:rsidRPr="006F3C9B" w:rsidRDefault="001B6613" w:rsidP="008729A5">
      <w:pPr>
        <w:rPr>
          <w:rFonts w:asciiTheme="minorHAnsi" w:eastAsia="Calibri" w:hAnsiTheme="minorHAnsi" w:cstheme="minorHAnsi"/>
          <w:sz w:val="28"/>
          <w:szCs w:val="28"/>
        </w:rPr>
      </w:pPr>
    </w:p>
    <w:p w14:paraId="2ED6F37C" w14:textId="58B9417C" w:rsidR="001B6613" w:rsidRPr="006F3C9B" w:rsidRDefault="006F3C9B" w:rsidP="004A0281">
      <w:pPr>
        <w:tabs>
          <w:tab w:val="left" w:pos="993"/>
        </w:tabs>
        <w:jc w:val="both"/>
        <w:rPr>
          <w:rFonts w:asciiTheme="minorHAnsi" w:eastAsia="Calibri" w:hAnsiTheme="minorHAnsi" w:cstheme="minorHAnsi"/>
          <w:sz w:val="28"/>
          <w:szCs w:val="28"/>
        </w:rPr>
      </w:pPr>
      <w:r>
        <w:rPr>
          <w:rFonts w:asciiTheme="minorHAnsi" w:eastAsia="Calibri" w:hAnsiTheme="minorHAnsi" w:cstheme="minorHAnsi"/>
          <w:noProof/>
          <w:sz w:val="28"/>
          <w:szCs w:val="28"/>
          <w:lang w:val="en-GB" w:eastAsia="en-GB"/>
        </w:rPr>
        <mc:AlternateContent>
          <mc:Choice Requires="wps">
            <w:drawing>
              <wp:anchor distT="0" distB="0" distL="114300" distR="114300" simplePos="0" relativeHeight="251753472" behindDoc="0" locked="0" layoutInCell="1" allowOverlap="1" wp14:anchorId="2564F732" wp14:editId="453BB496">
                <wp:simplePos x="0" y="0"/>
                <wp:positionH relativeFrom="column">
                  <wp:posOffset>3733800</wp:posOffset>
                </wp:positionH>
                <wp:positionV relativeFrom="paragraph">
                  <wp:posOffset>160655</wp:posOffset>
                </wp:positionV>
                <wp:extent cx="484632" cy="601980"/>
                <wp:effectExtent l="19050" t="0" r="10795" b="45720"/>
                <wp:wrapNone/>
                <wp:docPr id="28" name="Down Arrow 28"/>
                <wp:cNvGraphicFramePr/>
                <a:graphic xmlns:a="http://schemas.openxmlformats.org/drawingml/2006/main">
                  <a:graphicData uri="http://schemas.microsoft.com/office/word/2010/wordprocessingShape">
                    <wps:wsp>
                      <wps:cNvSpPr/>
                      <wps:spPr>
                        <a:xfrm>
                          <a:off x="0" y="0"/>
                          <a:ext cx="484632" cy="601980"/>
                        </a:xfrm>
                        <a:prstGeom prst="downArrow">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1CD2DF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8" o:spid="_x0000_s1026" type="#_x0000_t67" style="position:absolute;margin-left:294pt;margin-top:12.65pt;width:38.15pt;height:47.4pt;z-index:251753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" adj="12905" fillcolor="#ed7d31 [3205]" strokecolor="#1f4d78 [1604]" strokeweight="1pt"/>
            </w:pict>
          </mc:Fallback>
        </mc:AlternateContent>
      </w:r>
    </w:p>
    <w:p w14:paraId="04FE1FE0" w14:textId="24031E2C" w:rsidR="001B6613" w:rsidRDefault="001B6613" w:rsidP="004A0281">
      <w:pPr>
        <w:tabs>
          <w:tab w:val="left" w:pos="993"/>
        </w:tabs>
        <w:jc w:val="both"/>
        <w:rPr>
          <w:rFonts w:asciiTheme="minorHAnsi" w:eastAsia="Calibri" w:hAnsiTheme="minorHAnsi" w:cstheme="minorHAnsi"/>
          <w:sz w:val="28"/>
          <w:szCs w:val="28"/>
        </w:rPr>
      </w:pPr>
    </w:p>
    <w:p w14:paraId="1C04BF81" w14:textId="677D6D48" w:rsidR="006F3C9B" w:rsidRPr="006F3C9B" w:rsidRDefault="006F3C9B" w:rsidP="004A0281">
      <w:pPr>
        <w:tabs>
          <w:tab w:val="left" w:pos="993"/>
        </w:tabs>
        <w:jc w:val="both"/>
        <w:rPr>
          <w:rFonts w:asciiTheme="minorHAnsi" w:eastAsia="Calibri" w:hAnsiTheme="minorHAnsi" w:cstheme="minorHAnsi"/>
          <w:sz w:val="28"/>
          <w:szCs w:val="28"/>
        </w:rPr>
      </w:pPr>
      <w:r w:rsidRPr="006F3C9B">
        <w:rPr>
          <w:rFonts w:asciiTheme="minorHAnsi" w:eastAsia="Calibri" w:hAnsiTheme="minorHAnsi" w:cstheme="minorHAnsi"/>
          <w:noProof/>
          <w:sz w:val="28"/>
          <w:szCs w:val="28"/>
          <w:lang w:val="en-GB" w:eastAsia="en-GB"/>
        </w:rPr>
        <mc:AlternateContent>
          <mc:Choice Requires="wps">
            <w:drawing>
              <wp:anchor distT="0" distB="0" distL="114300" distR="114300" simplePos="0" relativeHeight="251742208" behindDoc="0" locked="0" layoutInCell="1" allowOverlap="1" wp14:anchorId="311358FD" wp14:editId="2CA40E99">
                <wp:simplePos x="0" y="0"/>
                <wp:positionH relativeFrom="column">
                  <wp:posOffset>15240</wp:posOffset>
                </wp:positionH>
                <wp:positionV relativeFrom="paragraph">
                  <wp:posOffset>67945</wp:posOffset>
                </wp:positionV>
                <wp:extent cx="4213860" cy="830580"/>
                <wp:effectExtent l="0" t="0" r="15240" b="26670"/>
                <wp:wrapNone/>
                <wp:docPr id="11" name="Rectangle 11"/>
                <wp:cNvGraphicFramePr/>
                <a:graphic xmlns:a="http://schemas.openxmlformats.org/drawingml/2006/main">
                  <a:graphicData uri="http://schemas.microsoft.com/office/word/2010/wordprocessingShape">
                    <wps:wsp>
                      <wps:cNvSpPr/>
                      <wps:spPr>
                        <a:xfrm>
                          <a:off x="0" y="0"/>
                          <a:ext cx="4213860" cy="830580"/>
                        </a:xfrm>
                        <a:prstGeom prst="rect">
                          <a:avLst/>
                        </a:prstGeom>
                        <a:solidFill>
                          <a:srgbClr val="5B9BD5"/>
                        </a:solidFill>
                        <a:ln w="12700" cap="flat" cmpd="sng" algn="ctr">
                          <a:solidFill>
                            <a:srgbClr val="5B9BD5">
                              <a:shade val="50000"/>
                            </a:srgbClr>
                          </a:solidFill>
                          <a:prstDash val="solid"/>
                          <a:miter lim="800000"/>
                        </a:ln>
                        <a:effectLst/>
                      </wps:spPr>
                      <wps:txbx>
                        <w:txbxContent>
                          <w:p w14:paraId="351CCAFD" w14:textId="547A8352" w:rsidR="00510760" w:rsidRPr="006F3C9B" w:rsidRDefault="00510760" w:rsidP="006F3C9B">
                            <w:pPr>
                              <w:jc w:val="center"/>
                              <w:rPr>
                                <w:rFonts w:asciiTheme="minorHAnsi" w:hAnsiTheme="minorHAnsi"/>
                                <w:color w:val="FFFFFF" w:themeColor="background1"/>
                                <w:sz w:val="28"/>
                                <w:szCs w:val="28"/>
                              </w:rPr>
                            </w:pPr>
                            <w:r>
                              <w:rPr>
                                <w:rFonts w:asciiTheme="minorHAnsi" w:hAnsiTheme="minorHAnsi"/>
                                <w:color w:val="FFFFFF" w:themeColor="background1"/>
                                <w:sz w:val="28"/>
                                <w:szCs w:val="28"/>
                              </w:rPr>
                              <w:t>SIMS identify absentees: Admin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1358FD" id="Rectangle 11" o:spid="_x0000_s1027" style="position:absolute;left:0;text-align:left;margin-left:1.2pt;margin-top:5.35pt;width:331.8pt;height:65.4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" fillcolor="#5b9bd5" strokecolor="#41719c" strokeweight="1pt">
                <v:textbox>
                  <w:txbxContent>
                    <w:p w14:paraId="351CCAFD" w14:textId="547A8352" w:rsidR="00510760" w:rsidRPr="006F3C9B" w:rsidRDefault="00510760" w:rsidP="006F3C9B">
                      <w:pPr>
                        <w:jc w:val="center"/>
                        <w:rPr>
                          <w:rFonts w:asciiTheme="minorHAnsi" w:hAnsiTheme="minorHAnsi"/>
                          <w:color w:val="FFFFFF" w:themeColor="background1"/>
                          <w:sz w:val="28"/>
                          <w:szCs w:val="28"/>
                        </w:rPr>
                      </w:pPr>
                      <w:r>
                        <w:rPr>
                          <w:rFonts w:asciiTheme="minorHAnsi" w:hAnsiTheme="minorHAnsi"/>
                          <w:color w:val="FFFFFF" w:themeColor="background1"/>
                          <w:sz w:val="28"/>
                          <w:szCs w:val="28"/>
                        </w:rPr>
                        <w:t>SIMS identify absentees: Admin team</w:t>
                      </w:r>
                    </w:p>
                  </w:txbxContent>
                </v:textbox>
              </v:rect>
            </w:pict>
          </mc:Fallback>
        </mc:AlternateContent>
      </w:r>
    </w:p>
    <w:p w14:paraId="080D7BA5" w14:textId="597CDA5D" w:rsidR="001B6613" w:rsidRPr="006F3C9B" w:rsidRDefault="001B6613" w:rsidP="004A0281">
      <w:pPr>
        <w:tabs>
          <w:tab w:val="left" w:pos="993"/>
        </w:tabs>
        <w:jc w:val="both"/>
        <w:rPr>
          <w:rFonts w:asciiTheme="minorHAnsi" w:eastAsia="Calibri" w:hAnsiTheme="minorHAnsi" w:cstheme="minorHAnsi"/>
          <w:sz w:val="28"/>
          <w:szCs w:val="28"/>
        </w:rPr>
      </w:pPr>
    </w:p>
    <w:p w14:paraId="38AD699C" w14:textId="65673C75" w:rsidR="001B6613" w:rsidRPr="006F3C9B" w:rsidRDefault="001B6613" w:rsidP="004A0281">
      <w:pPr>
        <w:tabs>
          <w:tab w:val="left" w:pos="993"/>
        </w:tabs>
        <w:jc w:val="both"/>
        <w:rPr>
          <w:rFonts w:asciiTheme="minorHAnsi" w:eastAsia="Calibri" w:hAnsiTheme="minorHAnsi" w:cstheme="minorHAnsi"/>
          <w:sz w:val="28"/>
          <w:szCs w:val="28"/>
        </w:rPr>
      </w:pPr>
    </w:p>
    <w:p w14:paraId="3A324B06" w14:textId="51D649A8" w:rsidR="001B6613" w:rsidRPr="006F3C9B" w:rsidRDefault="006F3C9B" w:rsidP="004A0281">
      <w:pPr>
        <w:tabs>
          <w:tab w:val="left" w:pos="993"/>
        </w:tabs>
        <w:jc w:val="both"/>
        <w:rPr>
          <w:rFonts w:asciiTheme="minorHAnsi" w:eastAsia="Calibri" w:hAnsiTheme="minorHAnsi" w:cstheme="minorHAnsi"/>
          <w:sz w:val="28"/>
          <w:szCs w:val="28"/>
        </w:rPr>
      </w:pPr>
      <w:r>
        <w:rPr>
          <w:rFonts w:asciiTheme="minorHAnsi" w:eastAsia="Calibri" w:hAnsiTheme="minorHAnsi" w:cstheme="minorHAnsi"/>
          <w:noProof/>
          <w:sz w:val="28"/>
          <w:szCs w:val="28"/>
          <w:lang w:val="en-GB" w:eastAsia="en-GB"/>
        </w:rPr>
        <mc:AlternateContent>
          <mc:Choice Requires="wps">
            <w:drawing>
              <wp:anchor distT="0" distB="0" distL="114300" distR="114300" simplePos="0" relativeHeight="251755520" behindDoc="0" locked="0" layoutInCell="1" allowOverlap="1" wp14:anchorId="2552EC57" wp14:editId="73F28ADF">
                <wp:simplePos x="0" y="0"/>
                <wp:positionH relativeFrom="column">
                  <wp:posOffset>3729355</wp:posOffset>
                </wp:positionH>
                <wp:positionV relativeFrom="paragraph">
                  <wp:posOffset>58420</wp:posOffset>
                </wp:positionV>
                <wp:extent cx="484632" cy="601980"/>
                <wp:effectExtent l="19050" t="0" r="10795" b="45720"/>
                <wp:wrapNone/>
                <wp:docPr id="30" name="Down Arrow 30"/>
                <wp:cNvGraphicFramePr/>
                <a:graphic xmlns:a="http://schemas.openxmlformats.org/drawingml/2006/main">
                  <a:graphicData uri="http://schemas.microsoft.com/office/word/2010/wordprocessingShape">
                    <wps:wsp>
                      <wps:cNvSpPr/>
                      <wps:spPr>
                        <a:xfrm>
                          <a:off x="0" y="0"/>
                          <a:ext cx="484632" cy="601980"/>
                        </a:xfrm>
                        <a:prstGeom prst="downArrow">
                          <a:avLst/>
                        </a:prstGeom>
                        <a:solidFill>
                          <a:srgbClr val="ED7D3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AA38829" id="Down Arrow 30" o:spid="_x0000_s1026" type="#_x0000_t67" style="position:absolute;margin-left:293.65pt;margin-top:4.6pt;width:38.15pt;height:47.4pt;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" adj="12905" fillcolor="#ed7d31" strokecolor="#41719c" strokeweight="1pt"/>
            </w:pict>
          </mc:Fallback>
        </mc:AlternateContent>
      </w:r>
    </w:p>
    <w:p w14:paraId="4A99BFD6" w14:textId="1D2DE2BC" w:rsidR="001B6613" w:rsidRPr="006F3C9B" w:rsidRDefault="006F3C9B" w:rsidP="004A0281">
      <w:pPr>
        <w:tabs>
          <w:tab w:val="left" w:pos="993"/>
        </w:tabs>
        <w:jc w:val="both"/>
        <w:rPr>
          <w:rFonts w:asciiTheme="minorHAnsi" w:eastAsia="Calibri" w:hAnsiTheme="minorHAnsi" w:cstheme="minorHAnsi"/>
          <w:sz w:val="28"/>
          <w:szCs w:val="28"/>
        </w:rPr>
      </w:pPr>
      <w:r w:rsidRPr="006F3C9B">
        <w:rPr>
          <w:rFonts w:asciiTheme="minorHAnsi" w:eastAsia="Calibri" w:hAnsiTheme="minorHAnsi" w:cstheme="minorHAnsi"/>
          <w:noProof/>
          <w:sz w:val="28"/>
          <w:szCs w:val="28"/>
          <w:lang w:val="en-GB" w:eastAsia="en-GB"/>
        </w:rPr>
        <mc:AlternateContent>
          <mc:Choice Requires="wps">
            <w:drawing>
              <wp:anchor distT="0" distB="0" distL="114300" distR="114300" simplePos="0" relativeHeight="251744256" behindDoc="0" locked="0" layoutInCell="1" allowOverlap="1" wp14:anchorId="00AA7C43" wp14:editId="5C969FE3">
                <wp:simplePos x="0" y="0"/>
                <wp:positionH relativeFrom="margin">
                  <wp:align>left</wp:align>
                </wp:positionH>
                <wp:positionV relativeFrom="paragraph">
                  <wp:posOffset>146685</wp:posOffset>
                </wp:positionV>
                <wp:extent cx="4213860" cy="830580"/>
                <wp:effectExtent l="0" t="0" r="15240" b="26670"/>
                <wp:wrapNone/>
                <wp:docPr id="23" name="Rectangle 23"/>
                <wp:cNvGraphicFramePr/>
                <a:graphic xmlns:a="http://schemas.openxmlformats.org/drawingml/2006/main">
                  <a:graphicData uri="http://schemas.microsoft.com/office/word/2010/wordprocessingShape">
                    <wps:wsp>
                      <wps:cNvSpPr/>
                      <wps:spPr>
                        <a:xfrm>
                          <a:off x="0" y="0"/>
                          <a:ext cx="4213860" cy="830580"/>
                        </a:xfrm>
                        <a:prstGeom prst="rect">
                          <a:avLst/>
                        </a:prstGeom>
                        <a:solidFill>
                          <a:srgbClr val="5B9BD5"/>
                        </a:solidFill>
                        <a:ln w="12700" cap="flat" cmpd="sng" algn="ctr">
                          <a:solidFill>
                            <a:srgbClr val="5B9BD5">
                              <a:shade val="50000"/>
                            </a:srgbClr>
                          </a:solidFill>
                          <a:prstDash val="solid"/>
                          <a:miter lim="800000"/>
                        </a:ln>
                        <a:effectLst/>
                      </wps:spPr>
                      <wps:txbx>
                        <w:txbxContent>
                          <w:p w14:paraId="56C4F277" w14:textId="7303916E" w:rsidR="00510760" w:rsidRPr="006F3C9B" w:rsidRDefault="00510760" w:rsidP="006F3C9B">
                            <w:pPr>
                              <w:jc w:val="center"/>
                              <w:rPr>
                                <w:rFonts w:asciiTheme="minorHAnsi" w:hAnsiTheme="minorHAnsi"/>
                                <w:color w:val="FFFFFF" w:themeColor="background1"/>
                                <w:sz w:val="28"/>
                                <w:szCs w:val="28"/>
                              </w:rPr>
                            </w:pPr>
                            <w:r w:rsidRPr="006F3C9B">
                              <w:rPr>
                                <w:rFonts w:asciiTheme="minorHAnsi" w:hAnsiTheme="minorHAnsi"/>
                                <w:color w:val="FFFFFF" w:themeColor="background1"/>
                                <w:sz w:val="28"/>
                                <w:szCs w:val="28"/>
                              </w:rPr>
                              <w:t>Classroom check (in case a child has arrived late or been missed off the register): Admin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AA7C43" id="Rectangle 23" o:spid="_x0000_s1028" style="position:absolute;left:0;text-align:left;margin-left:0;margin-top:11.55pt;width:331.8pt;height:65.4pt;z-index:25174425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" fillcolor="#5b9bd5" strokecolor="#41719c" strokeweight="1pt">
                <v:textbox>
                  <w:txbxContent>
                    <w:p w14:paraId="56C4F277" w14:textId="7303916E" w:rsidR="00510760" w:rsidRPr="006F3C9B" w:rsidRDefault="00510760" w:rsidP="006F3C9B">
                      <w:pPr>
                        <w:jc w:val="center"/>
                        <w:rPr>
                          <w:rFonts w:asciiTheme="minorHAnsi" w:hAnsiTheme="minorHAnsi"/>
                          <w:color w:val="FFFFFF" w:themeColor="background1"/>
                          <w:sz w:val="28"/>
                          <w:szCs w:val="28"/>
                        </w:rPr>
                      </w:pPr>
                      <w:r w:rsidRPr="006F3C9B">
                        <w:rPr>
                          <w:rFonts w:asciiTheme="minorHAnsi" w:hAnsiTheme="minorHAnsi"/>
                          <w:color w:val="FFFFFF" w:themeColor="background1"/>
                          <w:sz w:val="28"/>
                          <w:szCs w:val="28"/>
                        </w:rPr>
                        <w:t>Classroom check (in case a child has arrived late or been missed off the register): Admin team</w:t>
                      </w:r>
                    </w:p>
                  </w:txbxContent>
                </v:textbox>
                <w10:wrap anchorx="margin"/>
              </v:rect>
            </w:pict>
          </mc:Fallback>
        </mc:AlternateContent>
      </w:r>
    </w:p>
    <w:p w14:paraId="2358FA6B" w14:textId="77777777" w:rsidR="001B6613" w:rsidRPr="006F3C9B" w:rsidRDefault="001B6613" w:rsidP="004A0281">
      <w:pPr>
        <w:tabs>
          <w:tab w:val="left" w:pos="993"/>
        </w:tabs>
        <w:jc w:val="both"/>
        <w:rPr>
          <w:rFonts w:asciiTheme="minorHAnsi" w:eastAsia="Calibri" w:hAnsiTheme="minorHAnsi" w:cstheme="minorHAnsi"/>
          <w:sz w:val="28"/>
          <w:szCs w:val="28"/>
        </w:rPr>
      </w:pPr>
    </w:p>
    <w:p w14:paraId="67CB1512" w14:textId="6AB5EC3D" w:rsidR="001B6613" w:rsidRPr="006F3C9B" w:rsidRDefault="001B6613" w:rsidP="004A0281">
      <w:pPr>
        <w:tabs>
          <w:tab w:val="left" w:pos="993"/>
        </w:tabs>
        <w:jc w:val="both"/>
        <w:rPr>
          <w:rFonts w:asciiTheme="minorHAnsi" w:eastAsia="Calibri" w:hAnsiTheme="minorHAnsi" w:cstheme="minorHAnsi"/>
          <w:sz w:val="28"/>
          <w:szCs w:val="28"/>
        </w:rPr>
      </w:pPr>
    </w:p>
    <w:p w14:paraId="75F29054" w14:textId="211F4CD9" w:rsidR="001B6613" w:rsidRPr="006F3C9B" w:rsidRDefault="00510760" w:rsidP="004A0281">
      <w:pPr>
        <w:tabs>
          <w:tab w:val="left" w:pos="993"/>
        </w:tabs>
        <w:jc w:val="both"/>
        <w:rPr>
          <w:rFonts w:asciiTheme="minorHAnsi" w:eastAsia="Calibri" w:hAnsiTheme="minorHAnsi" w:cstheme="minorHAnsi"/>
          <w:sz w:val="28"/>
          <w:szCs w:val="28"/>
        </w:rPr>
      </w:pPr>
      <w:r>
        <w:rPr>
          <w:rFonts w:asciiTheme="minorHAnsi" w:eastAsia="Calibri" w:hAnsiTheme="minorHAnsi" w:cstheme="minorHAnsi"/>
          <w:noProof/>
          <w:sz w:val="28"/>
          <w:szCs w:val="28"/>
          <w:lang w:val="en-GB" w:eastAsia="en-GB"/>
        </w:rPr>
        <mc:AlternateContent>
          <mc:Choice Requires="wps">
            <w:drawing>
              <wp:anchor distT="0" distB="0" distL="114300" distR="114300" simplePos="0" relativeHeight="251757568" behindDoc="0" locked="0" layoutInCell="1" allowOverlap="1" wp14:anchorId="1265EA3D" wp14:editId="551B1C52">
                <wp:simplePos x="0" y="0"/>
                <wp:positionH relativeFrom="column">
                  <wp:posOffset>3759835</wp:posOffset>
                </wp:positionH>
                <wp:positionV relativeFrom="paragraph">
                  <wp:posOffset>43815</wp:posOffset>
                </wp:positionV>
                <wp:extent cx="484632" cy="601980"/>
                <wp:effectExtent l="19050" t="0" r="10795" b="45720"/>
                <wp:wrapNone/>
                <wp:docPr id="31" name="Down Arrow 31"/>
                <wp:cNvGraphicFramePr/>
                <a:graphic xmlns:a="http://schemas.openxmlformats.org/drawingml/2006/main">
                  <a:graphicData uri="http://schemas.microsoft.com/office/word/2010/wordprocessingShape">
                    <wps:wsp>
                      <wps:cNvSpPr/>
                      <wps:spPr>
                        <a:xfrm>
                          <a:off x="0" y="0"/>
                          <a:ext cx="484632" cy="601980"/>
                        </a:xfrm>
                        <a:prstGeom prst="downArrow">
                          <a:avLst/>
                        </a:prstGeom>
                        <a:solidFill>
                          <a:srgbClr val="ED7D3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93C839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1" o:spid="_x0000_s1026" type="#_x0000_t67" style="position:absolute;margin-left:296.05pt;margin-top:3.45pt;width:38.15pt;height:47.4pt;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" adj="12905" fillcolor="#ed7d31" strokecolor="#41719c" strokeweight="1pt"/>
            </w:pict>
          </mc:Fallback>
        </mc:AlternateContent>
      </w:r>
    </w:p>
    <w:p w14:paraId="0CF1C67B" w14:textId="13CFACA7" w:rsidR="001B6613" w:rsidRPr="006F3C9B" w:rsidRDefault="001B6613" w:rsidP="004A0281">
      <w:pPr>
        <w:tabs>
          <w:tab w:val="left" w:pos="993"/>
        </w:tabs>
        <w:jc w:val="both"/>
        <w:rPr>
          <w:rFonts w:asciiTheme="minorHAnsi" w:eastAsia="Calibri" w:hAnsiTheme="minorHAnsi" w:cstheme="minorHAnsi"/>
          <w:sz w:val="28"/>
          <w:szCs w:val="28"/>
        </w:rPr>
      </w:pPr>
    </w:p>
    <w:p w14:paraId="393E87EF" w14:textId="5277D297" w:rsidR="001B6613" w:rsidRPr="006F3C9B" w:rsidRDefault="006F3C9B" w:rsidP="004A0281">
      <w:pPr>
        <w:tabs>
          <w:tab w:val="left" w:pos="993"/>
        </w:tabs>
        <w:jc w:val="both"/>
        <w:rPr>
          <w:rFonts w:asciiTheme="minorHAnsi" w:eastAsia="Calibri" w:hAnsiTheme="minorHAnsi" w:cstheme="minorHAnsi"/>
          <w:sz w:val="28"/>
          <w:szCs w:val="28"/>
        </w:rPr>
      </w:pPr>
      <w:r w:rsidRPr="006F3C9B">
        <w:rPr>
          <w:rFonts w:asciiTheme="minorHAnsi" w:eastAsia="Calibri" w:hAnsiTheme="minorHAnsi" w:cstheme="minorHAnsi"/>
          <w:noProof/>
          <w:sz w:val="28"/>
          <w:szCs w:val="28"/>
          <w:lang w:val="en-GB" w:eastAsia="en-GB"/>
        </w:rPr>
        <mc:AlternateContent>
          <mc:Choice Requires="wps">
            <w:drawing>
              <wp:anchor distT="0" distB="0" distL="114300" distR="114300" simplePos="0" relativeHeight="251746304" behindDoc="0" locked="0" layoutInCell="1" allowOverlap="1" wp14:anchorId="6D9112CB" wp14:editId="22698E20">
                <wp:simplePos x="0" y="0"/>
                <wp:positionH relativeFrom="margin">
                  <wp:align>left</wp:align>
                </wp:positionH>
                <wp:positionV relativeFrom="paragraph">
                  <wp:posOffset>9525</wp:posOffset>
                </wp:positionV>
                <wp:extent cx="4213860" cy="830580"/>
                <wp:effectExtent l="0" t="0" r="15240" b="26670"/>
                <wp:wrapNone/>
                <wp:docPr id="24" name="Rectangle 24"/>
                <wp:cNvGraphicFramePr/>
                <a:graphic xmlns:a="http://schemas.openxmlformats.org/drawingml/2006/main">
                  <a:graphicData uri="http://schemas.microsoft.com/office/word/2010/wordprocessingShape">
                    <wps:wsp>
                      <wps:cNvSpPr/>
                      <wps:spPr>
                        <a:xfrm>
                          <a:off x="0" y="0"/>
                          <a:ext cx="4213860" cy="830580"/>
                        </a:xfrm>
                        <a:prstGeom prst="rect">
                          <a:avLst/>
                        </a:prstGeom>
                        <a:solidFill>
                          <a:srgbClr val="5B9BD5"/>
                        </a:solidFill>
                        <a:ln w="12700" cap="flat" cmpd="sng" algn="ctr">
                          <a:solidFill>
                            <a:srgbClr val="5B9BD5">
                              <a:shade val="50000"/>
                            </a:srgbClr>
                          </a:solidFill>
                          <a:prstDash val="solid"/>
                          <a:miter lim="800000"/>
                        </a:ln>
                        <a:effectLst/>
                      </wps:spPr>
                      <wps:txbx>
                        <w:txbxContent>
                          <w:p w14:paraId="005E7558" w14:textId="35510540" w:rsidR="00510760" w:rsidRPr="00510760" w:rsidRDefault="00510760" w:rsidP="00510760">
                            <w:pPr>
                              <w:jc w:val="center"/>
                              <w:rPr>
                                <w:rFonts w:asciiTheme="minorHAnsi" w:hAnsiTheme="minorHAnsi" w:cstheme="minorHAnsi"/>
                                <w:color w:val="FFFFFF" w:themeColor="background1"/>
                                <w:sz w:val="28"/>
                                <w:szCs w:val="28"/>
                              </w:rPr>
                            </w:pPr>
                            <w:r w:rsidRPr="00510760">
                              <w:rPr>
                                <w:rFonts w:asciiTheme="minorHAnsi" w:hAnsiTheme="minorHAnsi" w:cstheme="minorHAnsi"/>
                                <w:color w:val="FFFFFF" w:themeColor="background1"/>
                                <w:sz w:val="28"/>
                                <w:szCs w:val="28"/>
                              </w:rPr>
                              <w:t>First day calls: Admin</w:t>
                            </w:r>
                            <w:r>
                              <w:rPr>
                                <w:rFonts w:asciiTheme="minorHAnsi" w:hAnsiTheme="minorHAnsi" w:cstheme="minorHAnsi"/>
                                <w:color w:val="FFFFFF" w:themeColor="background1"/>
                                <w:sz w:val="28"/>
                                <w:szCs w:val="28"/>
                              </w:rPr>
                              <w:t xml:space="preserve"> team</w:t>
                            </w:r>
                            <w:r w:rsidRPr="00510760">
                              <w:rPr>
                                <w:rFonts w:asciiTheme="minorHAnsi" w:hAnsiTheme="minorHAnsi" w:cstheme="minorHAnsi"/>
                                <w:color w:val="FFFFFF" w:themeColor="background1"/>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9112CB" id="Rectangle 24" o:spid="_x0000_s1029" style="position:absolute;left:0;text-align:left;margin-left:0;margin-top:.75pt;width:331.8pt;height:65.4pt;z-index:25174630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" fillcolor="#5b9bd5" strokecolor="#41719c" strokeweight="1pt">
                <v:textbox>
                  <w:txbxContent>
                    <w:p w14:paraId="005E7558" w14:textId="35510540" w:rsidR="00510760" w:rsidRPr="00510760" w:rsidRDefault="00510760" w:rsidP="00510760">
                      <w:pPr>
                        <w:jc w:val="center"/>
                        <w:rPr>
                          <w:rFonts w:asciiTheme="minorHAnsi" w:hAnsiTheme="minorHAnsi" w:cstheme="minorHAnsi"/>
                          <w:color w:val="FFFFFF" w:themeColor="background1"/>
                          <w:sz w:val="28"/>
                          <w:szCs w:val="28"/>
                        </w:rPr>
                      </w:pPr>
                      <w:r w:rsidRPr="00510760">
                        <w:rPr>
                          <w:rFonts w:asciiTheme="minorHAnsi" w:hAnsiTheme="minorHAnsi" w:cstheme="minorHAnsi"/>
                          <w:color w:val="FFFFFF" w:themeColor="background1"/>
                          <w:sz w:val="28"/>
                          <w:szCs w:val="28"/>
                        </w:rPr>
                        <w:t>First day calls: Admin</w:t>
                      </w:r>
                      <w:r>
                        <w:rPr>
                          <w:rFonts w:asciiTheme="minorHAnsi" w:hAnsiTheme="minorHAnsi" w:cstheme="minorHAnsi"/>
                          <w:color w:val="FFFFFF" w:themeColor="background1"/>
                          <w:sz w:val="28"/>
                          <w:szCs w:val="28"/>
                        </w:rPr>
                        <w:t xml:space="preserve"> team</w:t>
                      </w:r>
                      <w:r w:rsidRPr="00510760">
                        <w:rPr>
                          <w:rFonts w:asciiTheme="minorHAnsi" w:hAnsiTheme="minorHAnsi" w:cstheme="minorHAnsi"/>
                          <w:color w:val="FFFFFF" w:themeColor="background1"/>
                          <w:sz w:val="28"/>
                          <w:szCs w:val="28"/>
                        </w:rPr>
                        <w:t xml:space="preserve"> </w:t>
                      </w:r>
                    </w:p>
                  </w:txbxContent>
                </v:textbox>
                <w10:wrap anchorx="margin"/>
              </v:rect>
            </w:pict>
          </mc:Fallback>
        </mc:AlternateContent>
      </w:r>
    </w:p>
    <w:p w14:paraId="1CE13594" w14:textId="07C22B25" w:rsidR="001B6613" w:rsidRPr="006F3C9B" w:rsidRDefault="001B6613" w:rsidP="004A0281">
      <w:pPr>
        <w:tabs>
          <w:tab w:val="left" w:pos="993"/>
        </w:tabs>
        <w:jc w:val="both"/>
        <w:rPr>
          <w:rFonts w:asciiTheme="minorHAnsi" w:eastAsia="Calibri" w:hAnsiTheme="minorHAnsi" w:cstheme="minorHAnsi"/>
          <w:sz w:val="28"/>
          <w:szCs w:val="28"/>
        </w:rPr>
      </w:pPr>
    </w:p>
    <w:p w14:paraId="098F5A36" w14:textId="1F7B82F1" w:rsidR="001B6613" w:rsidRPr="006F3C9B" w:rsidRDefault="00510760" w:rsidP="004A0281">
      <w:pPr>
        <w:tabs>
          <w:tab w:val="left" w:pos="993"/>
        </w:tabs>
        <w:jc w:val="both"/>
        <w:rPr>
          <w:rFonts w:asciiTheme="minorHAnsi" w:eastAsia="Calibri" w:hAnsiTheme="minorHAnsi" w:cstheme="minorHAnsi"/>
          <w:sz w:val="28"/>
          <w:szCs w:val="28"/>
        </w:rPr>
      </w:pPr>
      <w:r>
        <w:rPr>
          <w:rFonts w:asciiTheme="minorHAnsi" w:eastAsia="Calibri" w:hAnsiTheme="minorHAnsi" w:cstheme="minorHAnsi"/>
          <w:noProof/>
          <w:sz w:val="28"/>
          <w:szCs w:val="28"/>
          <w:lang w:val="en-GB" w:eastAsia="en-GB"/>
        </w:rPr>
        <mc:AlternateContent>
          <mc:Choice Requires="wps">
            <w:drawing>
              <wp:anchor distT="0" distB="0" distL="114300" distR="114300" simplePos="0" relativeHeight="251759616" behindDoc="0" locked="0" layoutInCell="1" allowOverlap="1" wp14:anchorId="5C81396F" wp14:editId="06DD377F">
                <wp:simplePos x="0" y="0"/>
                <wp:positionH relativeFrom="column">
                  <wp:posOffset>3736975</wp:posOffset>
                </wp:positionH>
                <wp:positionV relativeFrom="paragraph">
                  <wp:posOffset>128270</wp:posOffset>
                </wp:positionV>
                <wp:extent cx="484632" cy="601980"/>
                <wp:effectExtent l="19050" t="0" r="10795" b="45720"/>
                <wp:wrapNone/>
                <wp:docPr id="33" name="Down Arrow 33"/>
                <wp:cNvGraphicFramePr/>
                <a:graphic xmlns:a="http://schemas.openxmlformats.org/drawingml/2006/main">
                  <a:graphicData uri="http://schemas.microsoft.com/office/word/2010/wordprocessingShape">
                    <wps:wsp>
                      <wps:cNvSpPr/>
                      <wps:spPr>
                        <a:xfrm>
                          <a:off x="0" y="0"/>
                          <a:ext cx="484632" cy="601980"/>
                        </a:xfrm>
                        <a:prstGeom prst="downArrow">
                          <a:avLst/>
                        </a:prstGeom>
                        <a:solidFill>
                          <a:srgbClr val="ED7D3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7DCCDA5" id="Down Arrow 33" o:spid="_x0000_s1026" type="#_x0000_t67" style="position:absolute;margin-left:294.25pt;margin-top:10.1pt;width:38.15pt;height:47.4pt;z-index:251759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" adj="12905" fillcolor="#ed7d31" strokecolor="#41719c" strokeweight="1pt"/>
            </w:pict>
          </mc:Fallback>
        </mc:AlternateContent>
      </w:r>
    </w:p>
    <w:p w14:paraId="483EA615" w14:textId="335BC5E6" w:rsidR="001B6613" w:rsidRPr="006F3C9B" w:rsidRDefault="001B6613" w:rsidP="004A0281">
      <w:pPr>
        <w:tabs>
          <w:tab w:val="left" w:pos="993"/>
        </w:tabs>
        <w:jc w:val="both"/>
        <w:rPr>
          <w:rFonts w:asciiTheme="minorHAnsi" w:eastAsia="Calibri" w:hAnsiTheme="minorHAnsi" w:cstheme="minorHAnsi"/>
          <w:sz w:val="28"/>
          <w:szCs w:val="28"/>
        </w:rPr>
      </w:pPr>
    </w:p>
    <w:p w14:paraId="0177CCD1" w14:textId="58A025E0" w:rsidR="001B6613" w:rsidRPr="006F3C9B" w:rsidRDefault="00510760" w:rsidP="004A0281">
      <w:pPr>
        <w:tabs>
          <w:tab w:val="left" w:pos="993"/>
        </w:tabs>
        <w:jc w:val="both"/>
        <w:rPr>
          <w:rFonts w:asciiTheme="minorHAnsi" w:eastAsia="Calibri" w:hAnsiTheme="minorHAnsi" w:cstheme="minorHAnsi"/>
          <w:sz w:val="28"/>
          <w:szCs w:val="28"/>
        </w:rPr>
      </w:pPr>
      <w:r w:rsidRPr="006F3C9B">
        <w:rPr>
          <w:rFonts w:asciiTheme="minorHAnsi" w:eastAsia="Calibri" w:hAnsiTheme="minorHAnsi" w:cstheme="minorHAnsi"/>
          <w:noProof/>
          <w:sz w:val="28"/>
          <w:szCs w:val="28"/>
          <w:lang w:val="en-GB" w:eastAsia="en-GB"/>
        </w:rPr>
        <mc:AlternateContent>
          <mc:Choice Requires="wps">
            <w:drawing>
              <wp:anchor distT="0" distB="0" distL="114300" distR="114300" simplePos="0" relativeHeight="251748352" behindDoc="0" locked="0" layoutInCell="1" allowOverlap="1" wp14:anchorId="0B10E972" wp14:editId="5617CB86">
                <wp:simplePos x="0" y="0"/>
                <wp:positionH relativeFrom="margin">
                  <wp:align>left</wp:align>
                </wp:positionH>
                <wp:positionV relativeFrom="paragraph">
                  <wp:posOffset>100965</wp:posOffset>
                </wp:positionV>
                <wp:extent cx="4213860" cy="830580"/>
                <wp:effectExtent l="0" t="0" r="15240" b="26670"/>
                <wp:wrapNone/>
                <wp:docPr id="25" name="Rectangle 25"/>
                <wp:cNvGraphicFramePr/>
                <a:graphic xmlns:a="http://schemas.openxmlformats.org/drawingml/2006/main">
                  <a:graphicData uri="http://schemas.microsoft.com/office/word/2010/wordprocessingShape">
                    <wps:wsp>
                      <wps:cNvSpPr/>
                      <wps:spPr>
                        <a:xfrm>
                          <a:off x="0" y="0"/>
                          <a:ext cx="4213860" cy="830580"/>
                        </a:xfrm>
                        <a:prstGeom prst="rect">
                          <a:avLst/>
                        </a:prstGeom>
                        <a:solidFill>
                          <a:srgbClr val="5B9BD5"/>
                        </a:solidFill>
                        <a:ln w="12700" cap="flat" cmpd="sng" algn="ctr">
                          <a:solidFill>
                            <a:srgbClr val="5B9BD5">
                              <a:shade val="50000"/>
                            </a:srgbClr>
                          </a:solidFill>
                          <a:prstDash val="solid"/>
                          <a:miter lim="800000"/>
                        </a:ln>
                        <a:effectLst/>
                      </wps:spPr>
                      <wps:txbx>
                        <w:txbxContent>
                          <w:p w14:paraId="7C9348CD" w14:textId="1DE7C2C7" w:rsidR="00510760" w:rsidRPr="00510760" w:rsidRDefault="00510760" w:rsidP="00510760">
                            <w:pPr>
                              <w:jc w:val="center"/>
                              <w:rPr>
                                <w:rFonts w:asciiTheme="minorHAnsi" w:hAnsiTheme="minorHAnsi" w:cstheme="minorHAnsi"/>
                                <w:color w:val="FFFFFF" w:themeColor="background1"/>
                                <w:sz w:val="28"/>
                                <w:szCs w:val="28"/>
                              </w:rPr>
                            </w:pPr>
                            <w:r>
                              <w:rPr>
                                <w:rFonts w:asciiTheme="minorHAnsi" w:hAnsiTheme="minorHAnsi" w:cstheme="minorHAnsi"/>
                                <w:color w:val="FFFFFF" w:themeColor="background1"/>
                                <w:sz w:val="28"/>
                                <w:szCs w:val="28"/>
                              </w:rPr>
                              <w:t>Reason for absence (all comments entered on to SIMS and initialed): Admin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10E972" id="Rectangle 25" o:spid="_x0000_s1030" style="position:absolute;left:0;text-align:left;margin-left:0;margin-top:7.95pt;width:331.8pt;height:65.4pt;z-index:25174835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" fillcolor="#5b9bd5" strokecolor="#41719c" strokeweight="1pt">
                <v:textbox>
                  <w:txbxContent>
                    <w:p w14:paraId="7C9348CD" w14:textId="1DE7C2C7" w:rsidR="00510760" w:rsidRPr="00510760" w:rsidRDefault="00510760" w:rsidP="00510760">
                      <w:pPr>
                        <w:jc w:val="center"/>
                        <w:rPr>
                          <w:rFonts w:asciiTheme="minorHAnsi" w:hAnsiTheme="minorHAnsi" w:cstheme="minorHAnsi"/>
                          <w:color w:val="FFFFFF" w:themeColor="background1"/>
                          <w:sz w:val="28"/>
                          <w:szCs w:val="28"/>
                        </w:rPr>
                      </w:pPr>
                      <w:r>
                        <w:rPr>
                          <w:rFonts w:asciiTheme="minorHAnsi" w:hAnsiTheme="minorHAnsi" w:cstheme="minorHAnsi"/>
                          <w:color w:val="FFFFFF" w:themeColor="background1"/>
                          <w:sz w:val="28"/>
                          <w:szCs w:val="28"/>
                        </w:rPr>
                        <w:t>Reason for absence (all comments entered on to SIMS and initialed): Admin team</w:t>
                      </w:r>
                    </w:p>
                  </w:txbxContent>
                </v:textbox>
                <w10:wrap anchorx="margin"/>
              </v:rect>
            </w:pict>
          </mc:Fallback>
        </mc:AlternateContent>
      </w:r>
    </w:p>
    <w:p w14:paraId="5E4B75F0" w14:textId="48710383" w:rsidR="001B6613" w:rsidRPr="006F3C9B" w:rsidRDefault="001B6613" w:rsidP="004A0281">
      <w:pPr>
        <w:tabs>
          <w:tab w:val="left" w:pos="993"/>
        </w:tabs>
        <w:jc w:val="both"/>
        <w:rPr>
          <w:rFonts w:asciiTheme="minorHAnsi" w:eastAsia="Calibri" w:hAnsiTheme="minorHAnsi" w:cstheme="minorHAnsi"/>
          <w:sz w:val="28"/>
          <w:szCs w:val="28"/>
        </w:rPr>
      </w:pPr>
    </w:p>
    <w:p w14:paraId="31B050B5" w14:textId="4B498E6E" w:rsidR="001B6613" w:rsidRPr="006F3C9B" w:rsidRDefault="00936EA2" w:rsidP="004A0281">
      <w:pPr>
        <w:tabs>
          <w:tab w:val="left" w:pos="993"/>
        </w:tabs>
        <w:jc w:val="both"/>
        <w:rPr>
          <w:rFonts w:asciiTheme="minorHAnsi" w:eastAsia="Calibri" w:hAnsiTheme="minorHAnsi" w:cstheme="minorHAnsi"/>
          <w:sz w:val="28"/>
          <w:szCs w:val="28"/>
        </w:rPr>
      </w:pPr>
      <w:r>
        <w:rPr>
          <w:rFonts w:asciiTheme="minorHAnsi" w:eastAsia="Calibri" w:hAnsiTheme="minorHAnsi" w:cstheme="minorHAnsi"/>
          <w:noProof/>
          <w:sz w:val="28"/>
          <w:szCs w:val="28"/>
          <w:lang w:val="en-GB" w:eastAsia="en-GB"/>
        </w:rPr>
        <mc:AlternateContent>
          <mc:Choice Requires="wps">
            <w:drawing>
              <wp:anchor distT="0" distB="0" distL="114300" distR="114300" simplePos="0" relativeHeight="251769856" behindDoc="0" locked="0" layoutInCell="1" allowOverlap="1" wp14:anchorId="11AA6087" wp14:editId="43531252">
                <wp:simplePos x="0" y="0"/>
                <wp:positionH relativeFrom="column">
                  <wp:posOffset>3736975</wp:posOffset>
                </wp:positionH>
                <wp:positionV relativeFrom="paragraph">
                  <wp:posOffset>173990</wp:posOffset>
                </wp:positionV>
                <wp:extent cx="484632" cy="601980"/>
                <wp:effectExtent l="19050" t="0" r="10795" b="45720"/>
                <wp:wrapNone/>
                <wp:docPr id="39" name="Down Arrow 39"/>
                <wp:cNvGraphicFramePr/>
                <a:graphic xmlns:a="http://schemas.openxmlformats.org/drawingml/2006/main">
                  <a:graphicData uri="http://schemas.microsoft.com/office/word/2010/wordprocessingShape">
                    <wps:wsp>
                      <wps:cNvSpPr/>
                      <wps:spPr>
                        <a:xfrm>
                          <a:off x="0" y="0"/>
                          <a:ext cx="484632" cy="601980"/>
                        </a:xfrm>
                        <a:prstGeom prst="downArrow">
                          <a:avLst/>
                        </a:prstGeom>
                        <a:solidFill>
                          <a:srgbClr val="ED7D3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A526AC2" id="Down Arrow 39" o:spid="_x0000_s1026" type="#_x0000_t67" style="position:absolute;margin-left:294.25pt;margin-top:13.7pt;width:38.15pt;height:47.4pt;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" adj="12905" fillcolor="#ed7d31" strokecolor="#41719c" strokeweight="1pt"/>
            </w:pict>
          </mc:Fallback>
        </mc:AlternateContent>
      </w:r>
    </w:p>
    <w:p w14:paraId="367819D3" w14:textId="450AD2E6" w:rsidR="001B6613" w:rsidRPr="006F3C9B" w:rsidRDefault="001B6613" w:rsidP="004A0281">
      <w:pPr>
        <w:tabs>
          <w:tab w:val="left" w:pos="993"/>
        </w:tabs>
        <w:jc w:val="both"/>
        <w:rPr>
          <w:rFonts w:asciiTheme="minorHAnsi" w:eastAsia="Calibri" w:hAnsiTheme="minorHAnsi" w:cstheme="minorHAnsi"/>
          <w:sz w:val="28"/>
          <w:szCs w:val="28"/>
        </w:rPr>
      </w:pPr>
    </w:p>
    <w:p w14:paraId="64AAAD1C" w14:textId="15C89099" w:rsidR="001B6613" w:rsidRPr="006F3C9B" w:rsidRDefault="002A1AA4" w:rsidP="004A0281">
      <w:pPr>
        <w:tabs>
          <w:tab w:val="left" w:pos="993"/>
        </w:tabs>
        <w:jc w:val="both"/>
        <w:rPr>
          <w:rFonts w:asciiTheme="minorHAnsi" w:eastAsia="Calibri" w:hAnsiTheme="minorHAnsi" w:cstheme="minorHAnsi"/>
          <w:sz w:val="28"/>
          <w:szCs w:val="28"/>
        </w:rPr>
      </w:pPr>
      <w:r w:rsidRPr="006F3C9B">
        <w:rPr>
          <w:rFonts w:asciiTheme="minorHAnsi" w:eastAsia="Calibri" w:hAnsiTheme="minorHAnsi" w:cstheme="minorHAnsi"/>
          <w:noProof/>
          <w:sz w:val="28"/>
          <w:szCs w:val="28"/>
          <w:lang w:val="en-GB" w:eastAsia="en-GB"/>
        </w:rPr>
        <mc:AlternateContent>
          <mc:Choice Requires="wps">
            <w:drawing>
              <wp:anchor distT="0" distB="0" distL="114300" distR="114300" simplePos="0" relativeHeight="251767808" behindDoc="0" locked="0" layoutInCell="1" allowOverlap="1" wp14:anchorId="2462B744" wp14:editId="1BA5B405">
                <wp:simplePos x="0" y="0"/>
                <wp:positionH relativeFrom="margin">
                  <wp:posOffset>4445</wp:posOffset>
                </wp:positionH>
                <wp:positionV relativeFrom="paragraph">
                  <wp:posOffset>189865</wp:posOffset>
                </wp:positionV>
                <wp:extent cx="4213860" cy="830580"/>
                <wp:effectExtent l="0" t="0" r="15240" b="26670"/>
                <wp:wrapNone/>
                <wp:docPr id="38" name="Rectangle 38"/>
                <wp:cNvGraphicFramePr/>
                <a:graphic xmlns:a="http://schemas.openxmlformats.org/drawingml/2006/main">
                  <a:graphicData uri="http://schemas.microsoft.com/office/word/2010/wordprocessingShape">
                    <wps:wsp>
                      <wps:cNvSpPr/>
                      <wps:spPr>
                        <a:xfrm>
                          <a:off x="0" y="0"/>
                          <a:ext cx="4213860" cy="830580"/>
                        </a:xfrm>
                        <a:prstGeom prst="rect">
                          <a:avLst/>
                        </a:prstGeom>
                        <a:solidFill>
                          <a:srgbClr val="5B9BD5"/>
                        </a:solidFill>
                        <a:ln w="12700" cap="flat" cmpd="sng" algn="ctr">
                          <a:solidFill>
                            <a:srgbClr val="5B9BD5">
                              <a:shade val="50000"/>
                            </a:srgbClr>
                          </a:solidFill>
                          <a:prstDash val="solid"/>
                          <a:miter lim="800000"/>
                        </a:ln>
                        <a:effectLst/>
                      </wps:spPr>
                      <wps:txbx>
                        <w:txbxContent>
                          <w:p w14:paraId="2964D0A9" w14:textId="13ED0A6E" w:rsidR="002A1AA4" w:rsidRPr="002A1AA4" w:rsidRDefault="002A1AA4" w:rsidP="002A1AA4">
                            <w:pPr>
                              <w:jc w:val="center"/>
                              <w:rPr>
                                <w:rFonts w:asciiTheme="minorHAnsi" w:hAnsiTheme="minorHAnsi" w:cstheme="minorHAnsi"/>
                                <w:color w:val="FFFFFF" w:themeColor="background1"/>
                                <w:sz w:val="28"/>
                                <w:szCs w:val="28"/>
                              </w:rPr>
                            </w:pPr>
                            <w:r>
                              <w:rPr>
                                <w:rFonts w:asciiTheme="minorHAnsi" w:hAnsiTheme="minorHAnsi" w:cstheme="minorHAnsi"/>
                                <w:color w:val="FFFFFF" w:themeColor="background1"/>
                                <w:sz w:val="28"/>
                                <w:szCs w:val="28"/>
                              </w:rPr>
                              <w:t>No valid reason (parents/</w:t>
                            </w:r>
                            <w:proofErr w:type="spellStart"/>
                            <w:r>
                              <w:rPr>
                                <w:rFonts w:asciiTheme="minorHAnsi" w:hAnsiTheme="minorHAnsi" w:cstheme="minorHAnsi"/>
                                <w:color w:val="FFFFFF" w:themeColor="background1"/>
                                <w:sz w:val="28"/>
                                <w:szCs w:val="28"/>
                              </w:rPr>
                              <w:t>carers</w:t>
                            </w:r>
                            <w:proofErr w:type="spellEnd"/>
                            <w:r>
                              <w:rPr>
                                <w:rFonts w:asciiTheme="minorHAnsi" w:hAnsiTheme="minorHAnsi" w:cstheme="minorHAnsi"/>
                                <w:color w:val="FFFFFF" w:themeColor="background1"/>
                                <w:sz w:val="28"/>
                                <w:szCs w:val="28"/>
                              </w:rPr>
                              <w:t xml:space="preserve"> asked to bring child into school or child is collected): Admin team, Safeguarding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62B744" id="Rectangle 38" o:spid="_x0000_s1031" style="position:absolute;left:0;text-align:left;margin-left:.35pt;margin-top:14.95pt;width:331.8pt;height:65.4pt;z-index:2517678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" fillcolor="#5b9bd5" strokecolor="#41719c" strokeweight="1pt">
                <v:textbox>
                  <w:txbxContent>
                    <w:p w14:paraId="2964D0A9" w14:textId="13ED0A6E" w:rsidR="002A1AA4" w:rsidRPr="002A1AA4" w:rsidRDefault="002A1AA4" w:rsidP="002A1AA4">
                      <w:pPr>
                        <w:jc w:val="center"/>
                        <w:rPr>
                          <w:rFonts w:asciiTheme="minorHAnsi" w:hAnsiTheme="minorHAnsi" w:cstheme="minorHAnsi"/>
                          <w:color w:val="FFFFFF" w:themeColor="background1"/>
                          <w:sz w:val="28"/>
                          <w:szCs w:val="28"/>
                        </w:rPr>
                      </w:pPr>
                      <w:r>
                        <w:rPr>
                          <w:rFonts w:asciiTheme="minorHAnsi" w:hAnsiTheme="minorHAnsi" w:cstheme="minorHAnsi"/>
                          <w:color w:val="FFFFFF" w:themeColor="background1"/>
                          <w:sz w:val="28"/>
                          <w:szCs w:val="28"/>
                        </w:rPr>
                        <w:t>No valid reason (parents/</w:t>
                      </w:r>
                      <w:proofErr w:type="spellStart"/>
                      <w:r>
                        <w:rPr>
                          <w:rFonts w:asciiTheme="minorHAnsi" w:hAnsiTheme="minorHAnsi" w:cstheme="minorHAnsi"/>
                          <w:color w:val="FFFFFF" w:themeColor="background1"/>
                          <w:sz w:val="28"/>
                          <w:szCs w:val="28"/>
                        </w:rPr>
                        <w:t>carers</w:t>
                      </w:r>
                      <w:proofErr w:type="spellEnd"/>
                      <w:r>
                        <w:rPr>
                          <w:rFonts w:asciiTheme="minorHAnsi" w:hAnsiTheme="minorHAnsi" w:cstheme="minorHAnsi"/>
                          <w:color w:val="FFFFFF" w:themeColor="background1"/>
                          <w:sz w:val="28"/>
                          <w:szCs w:val="28"/>
                        </w:rPr>
                        <w:t xml:space="preserve"> asked to bring child into school or child is collected): Admin team, Safeguarding team</w:t>
                      </w:r>
                    </w:p>
                  </w:txbxContent>
                </v:textbox>
                <w10:wrap anchorx="margin"/>
              </v:rect>
            </w:pict>
          </mc:Fallback>
        </mc:AlternateContent>
      </w:r>
    </w:p>
    <w:p w14:paraId="61E5ABC4" w14:textId="23D9648F" w:rsidR="001B6613" w:rsidRPr="006F3C9B" w:rsidRDefault="001B6613" w:rsidP="004A0281">
      <w:pPr>
        <w:tabs>
          <w:tab w:val="left" w:pos="993"/>
        </w:tabs>
        <w:jc w:val="both"/>
        <w:rPr>
          <w:rFonts w:asciiTheme="minorHAnsi" w:eastAsia="Calibri" w:hAnsiTheme="minorHAnsi" w:cstheme="minorHAnsi"/>
          <w:sz w:val="28"/>
          <w:szCs w:val="28"/>
        </w:rPr>
      </w:pPr>
    </w:p>
    <w:p w14:paraId="55C60CA7" w14:textId="54A72E6A" w:rsidR="001B6613" w:rsidRPr="006F3C9B" w:rsidRDefault="001B6613" w:rsidP="004A0281">
      <w:pPr>
        <w:tabs>
          <w:tab w:val="left" w:pos="993"/>
        </w:tabs>
        <w:jc w:val="both"/>
        <w:rPr>
          <w:rFonts w:asciiTheme="minorHAnsi" w:eastAsia="Calibri" w:hAnsiTheme="minorHAnsi" w:cstheme="minorHAnsi"/>
          <w:sz w:val="28"/>
          <w:szCs w:val="28"/>
        </w:rPr>
      </w:pPr>
    </w:p>
    <w:p w14:paraId="23DAAAC4" w14:textId="4A5FF52E" w:rsidR="001B6613" w:rsidRPr="006F3C9B" w:rsidRDefault="002A1AA4" w:rsidP="004A0281">
      <w:pPr>
        <w:tabs>
          <w:tab w:val="left" w:pos="993"/>
        </w:tabs>
        <w:jc w:val="both"/>
        <w:rPr>
          <w:rFonts w:asciiTheme="minorHAnsi" w:eastAsia="Calibri" w:hAnsiTheme="minorHAnsi" w:cstheme="minorHAnsi"/>
          <w:sz w:val="28"/>
          <w:szCs w:val="28"/>
        </w:rPr>
      </w:pPr>
      <w:r>
        <w:rPr>
          <w:rFonts w:asciiTheme="minorHAnsi" w:eastAsia="Calibri" w:hAnsiTheme="minorHAnsi" w:cstheme="minorHAnsi"/>
          <w:noProof/>
          <w:sz w:val="28"/>
          <w:szCs w:val="28"/>
          <w:lang w:val="en-GB" w:eastAsia="en-GB"/>
        </w:rPr>
        <mc:AlternateContent>
          <mc:Choice Requires="wps">
            <w:drawing>
              <wp:anchor distT="0" distB="0" distL="114300" distR="114300" simplePos="0" relativeHeight="251771904" behindDoc="0" locked="0" layoutInCell="1" allowOverlap="1" wp14:anchorId="1C3FE3E1" wp14:editId="0FDEB7FD">
                <wp:simplePos x="0" y="0"/>
                <wp:positionH relativeFrom="column">
                  <wp:posOffset>3736975</wp:posOffset>
                </wp:positionH>
                <wp:positionV relativeFrom="paragraph">
                  <wp:posOffset>79375</wp:posOffset>
                </wp:positionV>
                <wp:extent cx="484632" cy="601980"/>
                <wp:effectExtent l="19050" t="0" r="10795" b="45720"/>
                <wp:wrapNone/>
                <wp:docPr id="40" name="Down Arrow 40"/>
                <wp:cNvGraphicFramePr/>
                <a:graphic xmlns:a="http://schemas.openxmlformats.org/drawingml/2006/main">
                  <a:graphicData uri="http://schemas.microsoft.com/office/word/2010/wordprocessingShape">
                    <wps:wsp>
                      <wps:cNvSpPr/>
                      <wps:spPr>
                        <a:xfrm>
                          <a:off x="0" y="0"/>
                          <a:ext cx="484632" cy="601980"/>
                        </a:xfrm>
                        <a:prstGeom prst="downArrow">
                          <a:avLst/>
                        </a:prstGeom>
                        <a:solidFill>
                          <a:srgbClr val="ED7D3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6320230" id="Down Arrow 40" o:spid="_x0000_s1026" type="#_x0000_t67" style="position:absolute;margin-left:294.25pt;margin-top:6.25pt;width:38.15pt;height:47.4pt;z-index:251771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" adj="12905" fillcolor="#ed7d31" strokecolor="#41719c" strokeweight="1pt"/>
            </w:pict>
          </mc:Fallback>
        </mc:AlternateContent>
      </w:r>
    </w:p>
    <w:p w14:paraId="68540B38" w14:textId="403C41FC" w:rsidR="001B6613" w:rsidRPr="006F3C9B" w:rsidRDefault="001B6613" w:rsidP="004A0281">
      <w:pPr>
        <w:tabs>
          <w:tab w:val="left" w:pos="993"/>
        </w:tabs>
        <w:jc w:val="both"/>
        <w:rPr>
          <w:rFonts w:asciiTheme="minorHAnsi" w:eastAsia="Calibri" w:hAnsiTheme="minorHAnsi" w:cstheme="minorHAnsi"/>
          <w:sz w:val="28"/>
          <w:szCs w:val="28"/>
        </w:rPr>
      </w:pPr>
    </w:p>
    <w:p w14:paraId="2B5EA7FD" w14:textId="00E7514C" w:rsidR="001B6613" w:rsidRPr="006F3C9B" w:rsidRDefault="002A1AA4" w:rsidP="004A0281">
      <w:pPr>
        <w:tabs>
          <w:tab w:val="left" w:pos="993"/>
        </w:tabs>
        <w:jc w:val="both"/>
        <w:rPr>
          <w:rFonts w:asciiTheme="minorHAnsi" w:eastAsia="Calibri" w:hAnsiTheme="minorHAnsi" w:cstheme="minorHAnsi"/>
          <w:sz w:val="28"/>
          <w:szCs w:val="28"/>
        </w:rPr>
      </w:pPr>
      <w:r w:rsidRPr="006F3C9B">
        <w:rPr>
          <w:rFonts w:asciiTheme="minorHAnsi" w:eastAsia="Calibri" w:hAnsiTheme="minorHAnsi" w:cstheme="minorHAnsi"/>
          <w:noProof/>
          <w:sz w:val="28"/>
          <w:szCs w:val="28"/>
          <w:lang w:val="en-GB" w:eastAsia="en-GB"/>
        </w:rPr>
        <mc:AlternateContent>
          <mc:Choice Requires="wps">
            <w:drawing>
              <wp:anchor distT="0" distB="0" distL="114300" distR="114300" simplePos="0" relativeHeight="251765760" behindDoc="0" locked="0" layoutInCell="1" allowOverlap="1" wp14:anchorId="24E3C556" wp14:editId="15FE014E">
                <wp:simplePos x="0" y="0"/>
                <wp:positionH relativeFrom="margin">
                  <wp:align>left</wp:align>
                </wp:positionH>
                <wp:positionV relativeFrom="paragraph">
                  <wp:posOffset>49530</wp:posOffset>
                </wp:positionV>
                <wp:extent cx="4213860" cy="1005840"/>
                <wp:effectExtent l="0" t="0" r="15240" b="22860"/>
                <wp:wrapNone/>
                <wp:docPr id="37" name="Rectangle 37"/>
                <wp:cNvGraphicFramePr/>
                <a:graphic xmlns:a="http://schemas.openxmlformats.org/drawingml/2006/main">
                  <a:graphicData uri="http://schemas.microsoft.com/office/word/2010/wordprocessingShape">
                    <wps:wsp>
                      <wps:cNvSpPr/>
                      <wps:spPr>
                        <a:xfrm>
                          <a:off x="0" y="0"/>
                          <a:ext cx="4213860" cy="1005840"/>
                        </a:xfrm>
                        <a:prstGeom prst="rect">
                          <a:avLst/>
                        </a:prstGeom>
                        <a:solidFill>
                          <a:srgbClr val="5B9BD5"/>
                        </a:solidFill>
                        <a:ln w="12700" cap="flat" cmpd="sng" algn="ctr">
                          <a:solidFill>
                            <a:srgbClr val="5B9BD5">
                              <a:shade val="50000"/>
                            </a:srgbClr>
                          </a:solidFill>
                          <a:prstDash val="solid"/>
                          <a:miter lim="800000"/>
                        </a:ln>
                        <a:effectLst/>
                      </wps:spPr>
                      <wps:txbx>
                        <w:txbxContent>
                          <w:p w14:paraId="615E3AE5" w14:textId="2E4BA9AE" w:rsidR="00F172C7" w:rsidRPr="00936EA2" w:rsidRDefault="00936EA2" w:rsidP="00F172C7">
                            <w:pPr>
                              <w:jc w:val="center"/>
                              <w:rPr>
                                <w:rFonts w:asciiTheme="minorHAnsi" w:hAnsiTheme="minorHAnsi" w:cstheme="minorHAnsi"/>
                                <w:color w:val="FFFFFF" w:themeColor="background1"/>
                                <w:sz w:val="28"/>
                                <w:szCs w:val="28"/>
                              </w:rPr>
                            </w:pPr>
                            <w:r>
                              <w:rPr>
                                <w:rFonts w:asciiTheme="minorHAnsi" w:hAnsiTheme="minorHAnsi" w:cstheme="minorHAnsi"/>
                                <w:color w:val="FFFFFF" w:themeColor="background1"/>
                                <w:sz w:val="28"/>
                                <w:szCs w:val="28"/>
                              </w:rPr>
                              <w:t>Persistent absence</w:t>
                            </w:r>
                            <w:r w:rsidR="00F172C7">
                              <w:rPr>
                                <w:rFonts w:asciiTheme="minorHAnsi" w:hAnsiTheme="minorHAnsi" w:cstheme="minorHAnsi"/>
                                <w:color w:val="FFFFFF" w:themeColor="background1"/>
                                <w:sz w:val="28"/>
                                <w:szCs w:val="28"/>
                              </w:rPr>
                              <w:t xml:space="preserve"> (90% or less) monitored by Local Authority and Attendance Officer, details are shared with SLT, Safeguarding team and class teacher. Failure to improve may lead to legal proceedings.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E3C556" id="Rectangle 37" o:spid="_x0000_s1032" style="position:absolute;left:0;text-align:left;margin-left:0;margin-top:3.9pt;width:331.8pt;height:79.2pt;z-index:2517657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" fillcolor="#5b9bd5" strokecolor="#41719c" strokeweight="1pt">
                <v:textbox>
                  <w:txbxContent>
                    <w:p w14:paraId="615E3AE5" w14:textId="2E4BA9AE" w:rsidR="00F172C7" w:rsidRPr="00936EA2" w:rsidRDefault="00936EA2" w:rsidP="00F172C7">
                      <w:pPr>
                        <w:jc w:val="center"/>
                        <w:rPr>
                          <w:rFonts w:asciiTheme="minorHAnsi" w:hAnsiTheme="minorHAnsi" w:cstheme="minorHAnsi"/>
                          <w:color w:val="FFFFFF" w:themeColor="background1"/>
                          <w:sz w:val="28"/>
                          <w:szCs w:val="28"/>
                        </w:rPr>
                      </w:pPr>
                      <w:r>
                        <w:rPr>
                          <w:rFonts w:asciiTheme="minorHAnsi" w:hAnsiTheme="minorHAnsi" w:cstheme="minorHAnsi"/>
                          <w:color w:val="FFFFFF" w:themeColor="background1"/>
                          <w:sz w:val="28"/>
                          <w:szCs w:val="28"/>
                        </w:rPr>
                        <w:t>Persistent absence</w:t>
                      </w:r>
                      <w:r w:rsidR="00F172C7">
                        <w:rPr>
                          <w:rFonts w:asciiTheme="minorHAnsi" w:hAnsiTheme="minorHAnsi" w:cstheme="minorHAnsi"/>
                          <w:color w:val="FFFFFF" w:themeColor="background1"/>
                          <w:sz w:val="28"/>
                          <w:szCs w:val="28"/>
                        </w:rPr>
                        <w:t xml:space="preserve"> (90% or less) monitored by Local Authority and Attendance Officer, details are shared with SLT, Safeguarding team and class teacher. Failure to improve may lead to legal proceedings.</w:t>
                      </w:r>
                    </w:p>
                  </w:txbxContent>
                </v:textbox>
                <w10:wrap anchorx="margin"/>
              </v:rect>
            </w:pict>
          </mc:Fallback>
        </mc:AlternateContent>
      </w:r>
    </w:p>
    <w:p w14:paraId="32CD6801" w14:textId="04BD930B" w:rsidR="001B6613" w:rsidRPr="006F3C9B" w:rsidRDefault="001B6613" w:rsidP="004A0281">
      <w:pPr>
        <w:tabs>
          <w:tab w:val="left" w:pos="993"/>
        </w:tabs>
        <w:jc w:val="both"/>
        <w:rPr>
          <w:rFonts w:asciiTheme="minorHAnsi" w:eastAsia="Calibri" w:hAnsiTheme="minorHAnsi" w:cstheme="minorHAnsi"/>
          <w:sz w:val="28"/>
          <w:szCs w:val="28"/>
        </w:rPr>
      </w:pPr>
    </w:p>
    <w:p w14:paraId="7A186855" w14:textId="45269432" w:rsidR="001B6613" w:rsidRPr="006F3C9B" w:rsidRDefault="002A1AA4" w:rsidP="004A0281">
      <w:pPr>
        <w:tabs>
          <w:tab w:val="left" w:pos="993"/>
        </w:tabs>
        <w:jc w:val="both"/>
        <w:rPr>
          <w:rFonts w:asciiTheme="minorHAnsi" w:eastAsia="Calibri" w:hAnsiTheme="minorHAnsi" w:cstheme="minorHAnsi"/>
          <w:sz w:val="28"/>
          <w:szCs w:val="28"/>
        </w:rPr>
      </w:pPr>
      <w:r>
        <w:rPr>
          <w:rFonts w:asciiTheme="minorHAnsi" w:eastAsia="Calibri" w:hAnsiTheme="minorHAnsi" w:cstheme="minorHAnsi"/>
          <w:noProof/>
          <w:sz w:val="28"/>
          <w:szCs w:val="28"/>
          <w:lang w:val="en-GB" w:eastAsia="en-GB"/>
        </w:rPr>
        <mc:AlternateContent>
          <mc:Choice Requires="wps">
            <w:drawing>
              <wp:anchor distT="0" distB="0" distL="114300" distR="114300" simplePos="0" relativeHeight="251773952" behindDoc="0" locked="0" layoutInCell="1" allowOverlap="1" wp14:anchorId="3A8F00FB" wp14:editId="3A59017B">
                <wp:simplePos x="0" y="0"/>
                <wp:positionH relativeFrom="column">
                  <wp:posOffset>3726180</wp:posOffset>
                </wp:positionH>
                <wp:positionV relativeFrom="paragraph">
                  <wp:posOffset>156210</wp:posOffset>
                </wp:positionV>
                <wp:extent cx="484632" cy="601980"/>
                <wp:effectExtent l="19050" t="0" r="10795" b="45720"/>
                <wp:wrapNone/>
                <wp:docPr id="41" name="Down Arrow 41"/>
                <wp:cNvGraphicFramePr/>
                <a:graphic xmlns:a="http://schemas.openxmlformats.org/drawingml/2006/main">
                  <a:graphicData uri="http://schemas.microsoft.com/office/word/2010/wordprocessingShape">
                    <wps:wsp>
                      <wps:cNvSpPr/>
                      <wps:spPr>
                        <a:xfrm>
                          <a:off x="0" y="0"/>
                          <a:ext cx="484632" cy="601980"/>
                        </a:xfrm>
                        <a:prstGeom prst="downArrow">
                          <a:avLst/>
                        </a:prstGeom>
                        <a:solidFill>
                          <a:srgbClr val="ED7D3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54579E2" id="Down Arrow 41" o:spid="_x0000_s1026" type="#_x0000_t67" style="position:absolute;margin-left:293.4pt;margin-top:12.3pt;width:38.15pt;height:47.4pt;z-index:251773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" adj="12905" fillcolor="#ed7d31" strokecolor="#41719c" strokeweight="1pt"/>
            </w:pict>
          </mc:Fallback>
        </mc:AlternateContent>
      </w:r>
    </w:p>
    <w:p w14:paraId="08625CF7" w14:textId="720119E8" w:rsidR="001B6613" w:rsidRPr="006F3C9B" w:rsidRDefault="001B6613" w:rsidP="004A0281">
      <w:pPr>
        <w:tabs>
          <w:tab w:val="left" w:pos="993"/>
        </w:tabs>
        <w:jc w:val="both"/>
        <w:rPr>
          <w:rFonts w:asciiTheme="minorHAnsi" w:eastAsia="Calibri" w:hAnsiTheme="minorHAnsi" w:cstheme="minorHAnsi"/>
          <w:sz w:val="28"/>
          <w:szCs w:val="28"/>
        </w:rPr>
      </w:pPr>
    </w:p>
    <w:p w14:paraId="6424937C" w14:textId="5E176672" w:rsidR="001B6613" w:rsidRPr="006F3C9B" w:rsidRDefault="001B6613" w:rsidP="004A0281">
      <w:pPr>
        <w:tabs>
          <w:tab w:val="left" w:pos="993"/>
        </w:tabs>
        <w:jc w:val="both"/>
        <w:rPr>
          <w:rFonts w:asciiTheme="minorHAnsi" w:eastAsia="Calibri" w:hAnsiTheme="minorHAnsi" w:cstheme="minorHAnsi"/>
          <w:sz w:val="28"/>
          <w:szCs w:val="28"/>
        </w:rPr>
      </w:pPr>
    </w:p>
    <w:p w14:paraId="25DEB6A5" w14:textId="42C20EDD" w:rsidR="001B6613" w:rsidRPr="006F3C9B" w:rsidRDefault="00F172C7" w:rsidP="004A0281">
      <w:pPr>
        <w:tabs>
          <w:tab w:val="left" w:pos="993"/>
        </w:tabs>
        <w:jc w:val="both"/>
        <w:rPr>
          <w:rFonts w:asciiTheme="minorHAnsi" w:eastAsia="Calibri" w:hAnsiTheme="minorHAnsi" w:cstheme="minorHAnsi"/>
          <w:sz w:val="28"/>
          <w:szCs w:val="28"/>
        </w:rPr>
      </w:pPr>
      <w:r w:rsidRPr="006F3C9B">
        <w:rPr>
          <w:rFonts w:asciiTheme="minorHAnsi" w:eastAsia="Calibri" w:hAnsiTheme="minorHAnsi" w:cstheme="minorHAnsi"/>
          <w:noProof/>
          <w:sz w:val="28"/>
          <w:szCs w:val="28"/>
          <w:lang w:val="en-GB" w:eastAsia="en-GB"/>
        </w:rPr>
        <mc:AlternateContent>
          <mc:Choice Requires="wps">
            <w:drawing>
              <wp:anchor distT="0" distB="0" distL="114300" distR="114300" simplePos="0" relativeHeight="251763712" behindDoc="0" locked="0" layoutInCell="1" allowOverlap="1" wp14:anchorId="4165E71B" wp14:editId="56B13BDC">
                <wp:simplePos x="0" y="0"/>
                <wp:positionH relativeFrom="margin">
                  <wp:align>left</wp:align>
                </wp:positionH>
                <wp:positionV relativeFrom="paragraph">
                  <wp:posOffset>60325</wp:posOffset>
                </wp:positionV>
                <wp:extent cx="4213860" cy="830580"/>
                <wp:effectExtent l="0" t="0" r="15240" b="26670"/>
                <wp:wrapNone/>
                <wp:docPr id="36" name="Rectangle 36"/>
                <wp:cNvGraphicFramePr/>
                <a:graphic xmlns:a="http://schemas.openxmlformats.org/drawingml/2006/main">
                  <a:graphicData uri="http://schemas.microsoft.com/office/word/2010/wordprocessingShape">
                    <wps:wsp>
                      <wps:cNvSpPr/>
                      <wps:spPr>
                        <a:xfrm>
                          <a:off x="0" y="0"/>
                          <a:ext cx="4213860" cy="830580"/>
                        </a:xfrm>
                        <a:prstGeom prst="rect">
                          <a:avLst/>
                        </a:prstGeom>
                        <a:solidFill>
                          <a:srgbClr val="5B9BD5"/>
                        </a:solidFill>
                        <a:ln w="12700" cap="flat" cmpd="sng" algn="ctr">
                          <a:solidFill>
                            <a:srgbClr val="5B9BD5">
                              <a:shade val="50000"/>
                            </a:srgbClr>
                          </a:solidFill>
                          <a:prstDash val="solid"/>
                          <a:miter lim="800000"/>
                        </a:ln>
                        <a:effectLst/>
                      </wps:spPr>
                      <wps:txbx>
                        <w:txbxContent>
                          <w:p w14:paraId="034ADA30" w14:textId="77777777" w:rsidR="00F172C7" w:rsidRDefault="00F172C7" w:rsidP="00F172C7">
                            <w:pPr>
                              <w:jc w:val="center"/>
                              <w:rPr>
                                <w:rFonts w:ascii="Arial" w:hAnsi="Arial" w:cs="Arial"/>
                                <w:color w:val="FFFFFF" w:themeColor="background1"/>
                                <w:sz w:val="28"/>
                                <w:szCs w:val="28"/>
                              </w:rPr>
                            </w:pPr>
                            <w:r>
                              <w:rPr>
                                <w:rFonts w:ascii="Arial" w:hAnsi="Arial" w:cs="Arial"/>
                                <w:color w:val="FFFFFF" w:themeColor="background1"/>
                                <w:sz w:val="28"/>
                                <w:szCs w:val="28"/>
                              </w:rPr>
                              <w:t xml:space="preserve">Improved attendance is acknowledged by </w:t>
                            </w:r>
                          </w:p>
                          <w:p w14:paraId="0CD2622E" w14:textId="77777777" w:rsidR="00F172C7" w:rsidRDefault="00F172C7" w:rsidP="00F172C7">
                            <w:pPr>
                              <w:jc w:val="center"/>
                              <w:rPr>
                                <w:rFonts w:ascii="Arial" w:hAnsi="Arial" w:cs="Arial"/>
                                <w:color w:val="FFFFFF" w:themeColor="background1"/>
                                <w:sz w:val="28"/>
                                <w:szCs w:val="28"/>
                              </w:rPr>
                            </w:pPr>
                            <w:r>
                              <w:rPr>
                                <w:rFonts w:ascii="Arial" w:hAnsi="Arial" w:cs="Arial"/>
                                <w:color w:val="FFFFFF" w:themeColor="background1"/>
                                <w:sz w:val="28"/>
                                <w:szCs w:val="28"/>
                              </w:rPr>
                              <w:t xml:space="preserve">Letter and conversation with child and </w:t>
                            </w:r>
                          </w:p>
                          <w:p w14:paraId="764F2E54" w14:textId="6B768C69" w:rsidR="00F172C7" w:rsidRPr="00F172C7" w:rsidRDefault="00F172C7" w:rsidP="00F172C7">
                            <w:pPr>
                              <w:jc w:val="center"/>
                              <w:rPr>
                                <w:rFonts w:ascii="Arial" w:hAnsi="Arial" w:cs="Arial"/>
                                <w:color w:val="FFFFFF" w:themeColor="background1"/>
                                <w:sz w:val="28"/>
                                <w:szCs w:val="28"/>
                              </w:rPr>
                            </w:pPr>
                            <w:r>
                              <w:rPr>
                                <w:rFonts w:ascii="Arial" w:hAnsi="Arial" w:cs="Arial"/>
                                <w:color w:val="FFFFFF" w:themeColor="background1"/>
                                <w:sz w:val="28"/>
                                <w:szCs w:val="28"/>
                              </w:rPr>
                              <w:t>parents/</w:t>
                            </w:r>
                            <w:proofErr w:type="spellStart"/>
                            <w:r>
                              <w:rPr>
                                <w:rFonts w:ascii="Arial" w:hAnsi="Arial" w:cs="Arial"/>
                                <w:color w:val="FFFFFF" w:themeColor="background1"/>
                                <w:sz w:val="28"/>
                                <w:szCs w:val="28"/>
                              </w:rPr>
                              <w:t>carers</w:t>
                            </w:r>
                            <w:proofErr w:type="spellEnd"/>
                            <w:r>
                              <w:rPr>
                                <w:rFonts w:ascii="Arial" w:hAnsi="Arial" w:cs="Arial"/>
                                <w:color w:val="FFFFFF" w:themeColor="background1"/>
                                <w:sz w:val="28"/>
                                <w:szCs w:val="28"/>
                              </w:rPr>
                              <w:t>: Attendance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65E71B" id="Rectangle 36" o:spid="_x0000_s1033" style="position:absolute;left:0;text-align:left;margin-left:0;margin-top:4.75pt;width:331.8pt;height:65.4pt;z-index:25176371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" fillcolor="#5b9bd5" strokecolor="#41719c" strokeweight="1pt">
                <v:textbox>
                  <w:txbxContent>
                    <w:p w14:paraId="034ADA30" w14:textId="77777777" w:rsidR="00F172C7" w:rsidRDefault="00F172C7" w:rsidP="00F172C7">
                      <w:pPr>
                        <w:jc w:val="center"/>
                        <w:rPr>
                          <w:rFonts w:ascii="Arial" w:hAnsi="Arial" w:cs="Arial"/>
                          <w:color w:val="FFFFFF" w:themeColor="background1"/>
                          <w:sz w:val="28"/>
                          <w:szCs w:val="28"/>
                        </w:rPr>
                      </w:pPr>
                      <w:r>
                        <w:rPr>
                          <w:rFonts w:ascii="Arial" w:hAnsi="Arial" w:cs="Arial"/>
                          <w:color w:val="FFFFFF" w:themeColor="background1"/>
                          <w:sz w:val="28"/>
                          <w:szCs w:val="28"/>
                        </w:rPr>
                        <w:t xml:space="preserve">Improved attendance is acknowledged by </w:t>
                      </w:r>
                    </w:p>
                    <w:p w14:paraId="0CD2622E" w14:textId="77777777" w:rsidR="00F172C7" w:rsidRDefault="00F172C7" w:rsidP="00F172C7">
                      <w:pPr>
                        <w:jc w:val="center"/>
                        <w:rPr>
                          <w:rFonts w:ascii="Arial" w:hAnsi="Arial" w:cs="Arial"/>
                          <w:color w:val="FFFFFF" w:themeColor="background1"/>
                          <w:sz w:val="28"/>
                          <w:szCs w:val="28"/>
                        </w:rPr>
                      </w:pPr>
                      <w:r>
                        <w:rPr>
                          <w:rFonts w:ascii="Arial" w:hAnsi="Arial" w:cs="Arial"/>
                          <w:color w:val="FFFFFF" w:themeColor="background1"/>
                          <w:sz w:val="28"/>
                          <w:szCs w:val="28"/>
                        </w:rPr>
                        <w:t xml:space="preserve">Letter and conversation with child and </w:t>
                      </w:r>
                    </w:p>
                    <w:p w14:paraId="764F2E54" w14:textId="6B768C69" w:rsidR="00F172C7" w:rsidRPr="00F172C7" w:rsidRDefault="00F172C7" w:rsidP="00F172C7">
                      <w:pPr>
                        <w:jc w:val="center"/>
                        <w:rPr>
                          <w:rFonts w:ascii="Arial" w:hAnsi="Arial" w:cs="Arial"/>
                          <w:color w:val="FFFFFF" w:themeColor="background1"/>
                          <w:sz w:val="28"/>
                          <w:szCs w:val="28"/>
                        </w:rPr>
                      </w:pPr>
                      <w:r>
                        <w:rPr>
                          <w:rFonts w:ascii="Arial" w:hAnsi="Arial" w:cs="Arial"/>
                          <w:color w:val="FFFFFF" w:themeColor="background1"/>
                          <w:sz w:val="28"/>
                          <w:szCs w:val="28"/>
                        </w:rPr>
                        <w:t>parents/</w:t>
                      </w:r>
                      <w:proofErr w:type="spellStart"/>
                      <w:r>
                        <w:rPr>
                          <w:rFonts w:ascii="Arial" w:hAnsi="Arial" w:cs="Arial"/>
                          <w:color w:val="FFFFFF" w:themeColor="background1"/>
                          <w:sz w:val="28"/>
                          <w:szCs w:val="28"/>
                        </w:rPr>
                        <w:t>carers</w:t>
                      </w:r>
                      <w:proofErr w:type="spellEnd"/>
                      <w:r>
                        <w:rPr>
                          <w:rFonts w:ascii="Arial" w:hAnsi="Arial" w:cs="Arial"/>
                          <w:color w:val="FFFFFF" w:themeColor="background1"/>
                          <w:sz w:val="28"/>
                          <w:szCs w:val="28"/>
                        </w:rPr>
                        <w:t>: Attendance officer</w:t>
                      </w:r>
                    </w:p>
                  </w:txbxContent>
                </v:textbox>
                <w10:wrap anchorx="margin"/>
              </v:rect>
            </w:pict>
          </mc:Fallback>
        </mc:AlternateContent>
      </w:r>
    </w:p>
    <w:p w14:paraId="4E353C5A" w14:textId="1CC417D4" w:rsidR="001B6613" w:rsidRPr="006F3C9B" w:rsidRDefault="001B6613" w:rsidP="004A0281">
      <w:pPr>
        <w:tabs>
          <w:tab w:val="left" w:pos="993"/>
        </w:tabs>
        <w:jc w:val="both"/>
        <w:rPr>
          <w:rFonts w:asciiTheme="minorHAnsi" w:eastAsia="Calibri" w:hAnsiTheme="minorHAnsi" w:cstheme="minorHAnsi"/>
          <w:sz w:val="28"/>
          <w:szCs w:val="28"/>
        </w:rPr>
      </w:pPr>
    </w:p>
    <w:p w14:paraId="6CFB6C30" w14:textId="1C66DE6B" w:rsidR="001B6613" w:rsidRPr="006F3C9B" w:rsidRDefault="001B6613" w:rsidP="004A0281">
      <w:pPr>
        <w:tabs>
          <w:tab w:val="left" w:pos="993"/>
        </w:tabs>
        <w:jc w:val="both"/>
        <w:rPr>
          <w:rFonts w:asciiTheme="minorHAnsi" w:eastAsia="Calibri" w:hAnsiTheme="minorHAnsi" w:cstheme="minorHAnsi"/>
          <w:sz w:val="28"/>
          <w:szCs w:val="28"/>
        </w:rPr>
      </w:pPr>
    </w:p>
    <w:p w14:paraId="60D3BDE9" w14:textId="74452229" w:rsidR="001B6613" w:rsidRPr="006F3C9B" w:rsidRDefault="001B6613" w:rsidP="004A0281">
      <w:pPr>
        <w:tabs>
          <w:tab w:val="left" w:pos="993"/>
        </w:tabs>
        <w:jc w:val="both"/>
        <w:rPr>
          <w:rFonts w:asciiTheme="minorHAnsi" w:eastAsia="Calibri" w:hAnsiTheme="minorHAnsi" w:cstheme="minorHAnsi"/>
          <w:sz w:val="28"/>
          <w:szCs w:val="28"/>
        </w:rPr>
      </w:pPr>
    </w:p>
    <w:p w14:paraId="468918A2" w14:textId="2954BE09" w:rsidR="001B6613" w:rsidRDefault="001B6613" w:rsidP="004A0281">
      <w:pPr>
        <w:tabs>
          <w:tab w:val="left" w:pos="993"/>
        </w:tabs>
        <w:jc w:val="both"/>
        <w:rPr>
          <w:rFonts w:asciiTheme="minorHAnsi" w:eastAsia="Calibri" w:hAnsiTheme="minorHAnsi" w:cstheme="minorHAnsi"/>
          <w:sz w:val="28"/>
          <w:szCs w:val="28"/>
        </w:rPr>
      </w:pPr>
    </w:p>
    <w:p w14:paraId="43FDB4EE" w14:textId="68F3FFE2" w:rsidR="006F3C9B" w:rsidRPr="006F3C9B" w:rsidRDefault="006F3C9B" w:rsidP="004A0281">
      <w:pPr>
        <w:tabs>
          <w:tab w:val="left" w:pos="993"/>
        </w:tabs>
        <w:jc w:val="both"/>
        <w:rPr>
          <w:rFonts w:asciiTheme="minorHAnsi" w:eastAsia="Calibri" w:hAnsiTheme="minorHAnsi" w:cstheme="minorHAnsi"/>
          <w:sz w:val="28"/>
          <w:szCs w:val="28"/>
        </w:rPr>
      </w:pPr>
    </w:p>
    <w:p w14:paraId="46FCA77C" w14:textId="0EE9E421" w:rsidR="001B6613" w:rsidRPr="006F3C9B" w:rsidRDefault="001B6613" w:rsidP="004A0281">
      <w:pPr>
        <w:tabs>
          <w:tab w:val="left" w:pos="993"/>
        </w:tabs>
        <w:jc w:val="both"/>
        <w:rPr>
          <w:rFonts w:asciiTheme="minorHAnsi" w:eastAsia="Calibri" w:hAnsiTheme="minorHAnsi" w:cstheme="minorHAnsi"/>
          <w:sz w:val="28"/>
          <w:szCs w:val="28"/>
        </w:rPr>
      </w:pPr>
    </w:p>
    <w:p w14:paraId="206E7F6B" w14:textId="4BEDF897" w:rsidR="001B6613" w:rsidRPr="006F3C9B" w:rsidRDefault="001B6613" w:rsidP="004A0281">
      <w:pPr>
        <w:tabs>
          <w:tab w:val="left" w:pos="993"/>
        </w:tabs>
        <w:jc w:val="both"/>
        <w:rPr>
          <w:rFonts w:asciiTheme="minorHAnsi" w:eastAsia="Calibri" w:hAnsiTheme="minorHAnsi" w:cstheme="minorHAnsi"/>
          <w:sz w:val="28"/>
          <w:szCs w:val="28"/>
        </w:rPr>
      </w:pPr>
    </w:p>
    <w:p w14:paraId="1D75FFEF" w14:textId="77777777" w:rsidR="00F172C7" w:rsidRDefault="00F172C7" w:rsidP="004A0281">
      <w:pPr>
        <w:tabs>
          <w:tab w:val="left" w:pos="993"/>
        </w:tabs>
        <w:jc w:val="both"/>
        <w:rPr>
          <w:rFonts w:asciiTheme="minorHAnsi" w:eastAsia="Calibri" w:hAnsiTheme="minorHAnsi" w:cstheme="minorHAnsi"/>
          <w:sz w:val="28"/>
          <w:szCs w:val="28"/>
        </w:rPr>
      </w:pPr>
    </w:p>
    <w:p w14:paraId="2FDD6773" w14:textId="118E5C42" w:rsidR="004A0281" w:rsidRDefault="00680B56" w:rsidP="004A0281">
      <w:pPr>
        <w:tabs>
          <w:tab w:val="left" w:pos="993"/>
        </w:tabs>
        <w:jc w:val="both"/>
        <w:rPr>
          <w:rFonts w:asciiTheme="minorHAnsi" w:eastAsia="Calibri" w:hAnsiTheme="minorHAnsi" w:cstheme="minorHAnsi"/>
        </w:rPr>
      </w:pPr>
      <w:r w:rsidRPr="001B6613">
        <w:rPr>
          <w:rFonts w:asciiTheme="minorHAnsi" w:eastAsia="Calibri" w:hAnsiTheme="minorHAnsi" w:cstheme="minorHAnsi"/>
        </w:rPr>
        <w:lastRenderedPageBreak/>
        <w:t>Intervention flowchart</w:t>
      </w:r>
      <w:r>
        <w:rPr>
          <w:rFonts w:asciiTheme="minorHAnsi" w:eastAsia="Calibri" w:hAnsiTheme="minorHAnsi" w:cstheme="minorHAnsi"/>
        </w:rPr>
        <w:t xml:space="preserve"> to give clarity over what actions will be taken and within what timeframes. </w:t>
      </w:r>
    </w:p>
    <w:p w14:paraId="1748A1C1" w14:textId="30FE9774" w:rsidR="004A0281" w:rsidRDefault="004A0281" w:rsidP="004A0281">
      <w:pPr>
        <w:tabs>
          <w:tab w:val="left" w:pos="993"/>
        </w:tabs>
        <w:jc w:val="both"/>
        <w:rPr>
          <w:rFonts w:asciiTheme="minorHAnsi" w:eastAsia="Calibri" w:hAnsiTheme="minorHAnsi" w:cstheme="minorHAnsi"/>
        </w:rPr>
      </w:pPr>
    </w:p>
    <w:p w14:paraId="3E9B6B6F" w14:textId="79107931" w:rsidR="00B44A73" w:rsidRPr="001B6613" w:rsidRDefault="00B44A73" w:rsidP="00B44A73">
      <w:pPr>
        <w:rPr>
          <w:rFonts w:asciiTheme="minorHAnsi" w:eastAsia="Calibri" w:hAnsiTheme="minorHAnsi"/>
          <w:lang w:eastAsia="en-GB"/>
        </w:rPr>
      </w:pPr>
      <w:r w:rsidRPr="001B6613">
        <w:rPr>
          <w:noProof/>
          <w:lang w:val="en-GB" w:eastAsia="en-GB"/>
        </w:rPr>
        <mc:AlternateContent>
          <mc:Choice Requires="wps">
            <w:drawing>
              <wp:anchor distT="0" distB="0" distL="114300" distR="114300" simplePos="0" relativeHeight="251726848" behindDoc="0" locked="0" layoutInCell="1" allowOverlap="1" wp14:anchorId="556DC4AF" wp14:editId="6F1F4C48">
                <wp:simplePos x="0" y="0"/>
                <wp:positionH relativeFrom="margin">
                  <wp:align>center</wp:align>
                </wp:positionH>
                <wp:positionV relativeFrom="paragraph">
                  <wp:posOffset>74930</wp:posOffset>
                </wp:positionV>
                <wp:extent cx="1990725" cy="704850"/>
                <wp:effectExtent l="0" t="0" r="28575" b="19050"/>
                <wp:wrapNone/>
                <wp:docPr id="4" name="Rounded Rectangle 4"/>
                <wp:cNvGraphicFramePr/>
                <a:graphic xmlns:a="http://schemas.openxmlformats.org/drawingml/2006/main">
                  <a:graphicData uri="http://schemas.microsoft.com/office/word/2010/wordprocessingShape">
                    <wps:wsp>
                      <wps:cNvSpPr/>
                      <wps:spPr>
                        <a:xfrm>
                          <a:off x="0" y="0"/>
                          <a:ext cx="1990725" cy="7048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210E4514" w14:textId="77777777" w:rsidR="00510760" w:rsidRPr="00851573" w:rsidRDefault="00510760" w:rsidP="00B44A73">
                            <w:pPr>
                              <w:jc w:val="center"/>
                              <w:rPr>
                                <w:rFonts w:asciiTheme="minorHAnsi" w:hAnsiTheme="minorHAnsi" w:cstheme="minorHAnsi"/>
                                <w:sz w:val="18"/>
                                <w:szCs w:val="18"/>
                              </w:rPr>
                            </w:pPr>
                            <w:r w:rsidRPr="00851573">
                              <w:rPr>
                                <w:rFonts w:asciiTheme="minorHAnsi" w:hAnsiTheme="minorHAnsi" w:cstheme="minorHAnsi"/>
                                <w:sz w:val="18"/>
                                <w:szCs w:val="18"/>
                              </w:rPr>
                              <w:t>School to attempt to make contact with parent/</w:t>
                            </w:r>
                            <w:proofErr w:type="spellStart"/>
                            <w:r w:rsidRPr="00851573">
                              <w:rPr>
                                <w:rFonts w:asciiTheme="minorHAnsi" w:hAnsiTheme="minorHAnsi" w:cstheme="minorHAnsi"/>
                                <w:sz w:val="18"/>
                                <w:szCs w:val="18"/>
                              </w:rPr>
                              <w:t>carer</w:t>
                            </w:r>
                            <w:proofErr w:type="spellEnd"/>
                            <w:r w:rsidRPr="00851573">
                              <w:rPr>
                                <w:rFonts w:asciiTheme="minorHAnsi" w:hAnsiTheme="minorHAnsi" w:cstheme="minorHAnsi"/>
                                <w:sz w:val="18"/>
                                <w:szCs w:val="18"/>
                              </w:rPr>
                              <w:t xml:space="preserve"> on Day 1 of Absence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6DC4AF" id="Rounded Rectangle 4" o:spid="_x0000_s1034" style="position:absolute;margin-left:0;margin-top:5.9pt;width:156.75pt;height:55.5pt;z-index:251726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" fillcolor="white [3201]" strokecolor="#70ad47 [3209]" strokeweight="1pt">
                <v:stroke joinstyle="miter"/>
                <v:textbox>
                  <w:txbxContent>
                    <w:p w14:paraId="210E4514" w14:textId="77777777" w:rsidR="00510760" w:rsidRPr="00851573" w:rsidRDefault="00510760" w:rsidP="00B44A73">
                      <w:pPr>
                        <w:jc w:val="center"/>
                        <w:rPr>
                          <w:rFonts w:asciiTheme="minorHAnsi" w:hAnsiTheme="minorHAnsi" w:cstheme="minorHAnsi"/>
                          <w:sz w:val="18"/>
                          <w:szCs w:val="18"/>
                        </w:rPr>
                      </w:pPr>
                      <w:r w:rsidRPr="00851573">
                        <w:rPr>
                          <w:rFonts w:asciiTheme="minorHAnsi" w:hAnsiTheme="minorHAnsi" w:cstheme="minorHAnsi"/>
                          <w:sz w:val="18"/>
                          <w:szCs w:val="18"/>
                        </w:rPr>
                        <w:t>School to attempt to make contact with parent/</w:t>
                      </w:r>
                      <w:proofErr w:type="spellStart"/>
                      <w:r w:rsidRPr="00851573">
                        <w:rPr>
                          <w:rFonts w:asciiTheme="minorHAnsi" w:hAnsiTheme="minorHAnsi" w:cstheme="minorHAnsi"/>
                          <w:sz w:val="18"/>
                          <w:szCs w:val="18"/>
                        </w:rPr>
                        <w:t>carer</w:t>
                      </w:r>
                      <w:proofErr w:type="spellEnd"/>
                      <w:r w:rsidRPr="00851573">
                        <w:rPr>
                          <w:rFonts w:asciiTheme="minorHAnsi" w:hAnsiTheme="minorHAnsi" w:cstheme="minorHAnsi"/>
                          <w:sz w:val="18"/>
                          <w:szCs w:val="18"/>
                        </w:rPr>
                        <w:t xml:space="preserve"> on Day 1 of Absence</w:t>
                      </w:r>
                    </w:p>
                  </w:txbxContent>
                </v:textbox>
                <w10:wrap anchorx="margin"/>
              </v:roundrect>
            </w:pict>
          </mc:Fallback>
        </mc:AlternateContent>
      </w:r>
      <w:r w:rsidRPr="001B6613">
        <w:rPr>
          <w:rFonts w:asciiTheme="minorHAnsi" w:eastAsia="Calibri" w:hAnsiTheme="minorHAnsi"/>
          <w:lang w:eastAsia="en-GB"/>
        </w:rPr>
        <w:t xml:space="preserve">CME flowchart </w:t>
      </w:r>
    </w:p>
    <w:p w14:paraId="6B7554A4" w14:textId="77777777" w:rsidR="00B44A73" w:rsidRDefault="00B44A73" w:rsidP="00B44A73">
      <w:pPr>
        <w:rPr>
          <w:rFonts w:asciiTheme="minorHAnsi" w:eastAsia="Calibri" w:hAnsiTheme="minorHAnsi"/>
          <w:highlight w:val="yellow"/>
          <w:lang w:eastAsia="en-GB"/>
        </w:rPr>
      </w:pPr>
    </w:p>
    <w:p w14:paraId="0F3D172F" w14:textId="77777777" w:rsidR="00B44A73" w:rsidRPr="00362403" w:rsidRDefault="00B44A73" w:rsidP="00B44A73">
      <w:pPr>
        <w:rPr>
          <w:rFonts w:asciiTheme="minorHAnsi" w:eastAsia="Calibri" w:hAnsiTheme="minorHAnsi"/>
          <w:highlight w:val="yellow"/>
          <w:lang w:eastAsia="en-GB"/>
        </w:rPr>
      </w:pPr>
    </w:p>
    <w:p w14:paraId="35AF2670" w14:textId="77777777" w:rsidR="00B44A73" w:rsidRDefault="00B44A73" w:rsidP="00B44A73"/>
    <w:p w14:paraId="1B6271A7" w14:textId="77777777" w:rsidR="00B44A73" w:rsidRDefault="00B44A73" w:rsidP="00B44A73"/>
    <w:p w14:paraId="2AAEDAC7" w14:textId="77777777" w:rsidR="00B44A73" w:rsidRDefault="00B44A73" w:rsidP="00B44A73">
      <w:r>
        <w:rPr>
          <w:noProof/>
          <w:lang w:val="en-GB" w:eastAsia="en-GB"/>
        </w:rPr>
        <mc:AlternateContent>
          <mc:Choice Requires="wps">
            <w:drawing>
              <wp:anchor distT="0" distB="0" distL="114300" distR="114300" simplePos="0" relativeHeight="251734016" behindDoc="0" locked="0" layoutInCell="1" allowOverlap="1" wp14:anchorId="1EBE56C7" wp14:editId="0713C412">
                <wp:simplePos x="0" y="0"/>
                <wp:positionH relativeFrom="margin">
                  <wp:align>center</wp:align>
                </wp:positionH>
                <wp:positionV relativeFrom="paragraph">
                  <wp:posOffset>51435</wp:posOffset>
                </wp:positionV>
                <wp:extent cx="171450" cy="180975"/>
                <wp:effectExtent l="19050" t="0" r="19050" b="47625"/>
                <wp:wrapNone/>
                <wp:docPr id="5" name="Down Arrow 5"/>
                <wp:cNvGraphicFramePr/>
                <a:graphic xmlns:a="http://schemas.openxmlformats.org/drawingml/2006/main">
                  <a:graphicData uri="http://schemas.microsoft.com/office/word/2010/wordprocessingShape">
                    <wps:wsp>
                      <wps:cNvSpPr/>
                      <wps:spPr>
                        <a:xfrm>
                          <a:off x="0" y="0"/>
                          <a:ext cx="171450" cy="180975"/>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shapetype w14:anchorId="278FC22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 o:spid="_x0000_s1026" type="#_x0000_t67" style="position:absolute;margin-left:0;margin-top:4.05pt;width:13.5pt;height:14.25pt;z-index:25173401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" adj="11368" fillcolor="white [3201]" strokecolor="#70ad47 [3209]" strokeweight="1pt">
                <w10:wrap anchorx="margin"/>
              </v:shape>
            </w:pict>
          </mc:Fallback>
        </mc:AlternateContent>
      </w:r>
    </w:p>
    <w:p w14:paraId="110BC63C" w14:textId="77777777" w:rsidR="00B44A73" w:rsidRDefault="00B44A73" w:rsidP="00B44A73"/>
    <w:p w14:paraId="0BC09948" w14:textId="77777777" w:rsidR="00B44A73" w:rsidRDefault="00B44A73" w:rsidP="00B44A73">
      <w:r>
        <w:rPr>
          <w:noProof/>
          <w:lang w:val="en-GB" w:eastAsia="en-GB"/>
        </w:rPr>
        <mc:AlternateContent>
          <mc:Choice Requires="wps">
            <w:drawing>
              <wp:anchor distT="0" distB="0" distL="114300" distR="114300" simplePos="0" relativeHeight="251727872" behindDoc="0" locked="0" layoutInCell="1" allowOverlap="1" wp14:anchorId="1C55ADB9" wp14:editId="1DF65B1D">
                <wp:simplePos x="0" y="0"/>
                <wp:positionH relativeFrom="margin">
                  <wp:posOffset>1847850</wp:posOffset>
                </wp:positionH>
                <wp:positionV relativeFrom="paragraph">
                  <wp:posOffset>5715</wp:posOffset>
                </wp:positionV>
                <wp:extent cx="2057400" cy="790575"/>
                <wp:effectExtent l="0" t="0" r="19050" b="28575"/>
                <wp:wrapNone/>
                <wp:docPr id="6" name="Rounded Rectangle 6"/>
                <wp:cNvGraphicFramePr/>
                <a:graphic xmlns:a="http://schemas.openxmlformats.org/drawingml/2006/main">
                  <a:graphicData uri="http://schemas.microsoft.com/office/word/2010/wordprocessingShape">
                    <wps:wsp>
                      <wps:cNvSpPr/>
                      <wps:spPr>
                        <a:xfrm>
                          <a:off x="0" y="0"/>
                          <a:ext cx="2057400" cy="79057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161C8AA" w14:textId="77777777" w:rsidR="00510760" w:rsidRPr="00851573" w:rsidRDefault="00510760" w:rsidP="00B44A73">
                            <w:pPr>
                              <w:jc w:val="center"/>
                              <w:rPr>
                                <w:rFonts w:asciiTheme="minorHAnsi" w:hAnsiTheme="minorHAnsi" w:cstheme="minorHAnsi"/>
                                <w:sz w:val="18"/>
                                <w:szCs w:val="18"/>
                              </w:rPr>
                            </w:pPr>
                            <w:r w:rsidRPr="00851573">
                              <w:rPr>
                                <w:rFonts w:asciiTheme="minorHAnsi" w:hAnsiTheme="minorHAnsi" w:cstheme="minorHAnsi"/>
                                <w:sz w:val="18"/>
                                <w:szCs w:val="18"/>
                              </w:rPr>
                              <w:t>No later than Day 3 of absence (best practice Day 1), Home-visit is conducted by school staff to establish pupils’ whereabouts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55ADB9" id="Rounded Rectangle 6" o:spid="_x0000_s1035" style="position:absolute;margin-left:145.5pt;margin-top:.45pt;width:162pt;height:62.2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" fillcolor="white [3201]" strokecolor="#70ad47 [3209]" strokeweight="1pt">
                <v:stroke joinstyle="miter"/>
                <v:textbox>
                  <w:txbxContent>
                    <w:p w14:paraId="4161C8AA" w14:textId="77777777" w:rsidR="00510760" w:rsidRPr="00851573" w:rsidRDefault="00510760" w:rsidP="00B44A73">
                      <w:pPr>
                        <w:jc w:val="center"/>
                        <w:rPr>
                          <w:rFonts w:asciiTheme="minorHAnsi" w:hAnsiTheme="minorHAnsi" w:cstheme="minorHAnsi"/>
                          <w:sz w:val="18"/>
                          <w:szCs w:val="18"/>
                        </w:rPr>
                      </w:pPr>
                      <w:r w:rsidRPr="00851573">
                        <w:rPr>
                          <w:rFonts w:asciiTheme="minorHAnsi" w:hAnsiTheme="minorHAnsi" w:cstheme="minorHAnsi"/>
                          <w:sz w:val="18"/>
                          <w:szCs w:val="18"/>
                        </w:rPr>
                        <w:t>No later than Day 3 of absence (best practice Day 1), Home-visit is conducted by school staff to establish pupils’ whereabouts</w:t>
                      </w:r>
                    </w:p>
                  </w:txbxContent>
                </v:textbox>
                <w10:wrap anchorx="margin"/>
              </v:roundrect>
            </w:pict>
          </mc:Fallback>
        </mc:AlternateContent>
      </w:r>
    </w:p>
    <w:p w14:paraId="76C51C72" w14:textId="77777777" w:rsidR="00B44A73" w:rsidRDefault="00B44A73" w:rsidP="00B44A73"/>
    <w:p w14:paraId="02E13196" w14:textId="77777777" w:rsidR="00B44A73" w:rsidRDefault="00B44A73" w:rsidP="00B44A73"/>
    <w:p w14:paraId="1437F7D3" w14:textId="77777777" w:rsidR="00B44A73" w:rsidRDefault="00B44A73" w:rsidP="00B44A73"/>
    <w:p w14:paraId="422B1333" w14:textId="77777777" w:rsidR="00B44A73" w:rsidRDefault="00B44A73" w:rsidP="00B44A73"/>
    <w:p w14:paraId="098C6931" w14:textId="77777777" w:rsidR="00B44A73" w:rsidRDefault="00B44A73" w:rsidP="00B44A73">
      <w:r>
        <w:rPr>
          <w:noProof/>
          <w:lang w:val="en-GB" w:eastAsia="en-GB"/>
        </w:rPr>
        <mc:AlternateContent>
          <mc:Choice Requires="wps">
            <w:drawing>
              <wp:anchor distT="0" distB="0" distL="114300" distR="114300" simplePos="0" relativeHeight="251735040" behindDoc="0" locked="0" layoutInCell="1" allowOverlap="1" wp14:anchorId="0F123743" wp14:editId="48DEC301">
                <wp:simplePos x="0" y="0"/>
                <wp:positionH relativeFrom="margin">
                  <wp:align>center</wp:align>
                </wp:positionH>
                <wp:positionV relativeFrom="paragraph">
                  <wp:posOffset>64770</wp:posOffset>
                </wp:positionV>
                <wp:extent cx="171450" cy="180975"/>
                <wp:effectExtent l="19050" t="0" r="19050" b="47625"/>
                <wp:wrapNone/>
                <wp:docPr id="8" name="Down Arrow 8"/>
                <wp:cNvGraphicFramePr/>
                <a:graphic xmlns:a="http://schemas.openxmlformats.org/drawingml/2006/main">
                  <a:graphicData uri="http://schemas.microsoft.com/office/word/2010/wordprocessingShape">
                    <wps:wsp>
                      <wps:cNvSpPr/>
                      <wps:spPr>
                        <a:xfrm>
                          <a:off x="0" y="0"/>
                          <a:ext cx="171450" cy="180975"/>
                        </a:xfrm>
                        <a:prstGeom prst="downArrow">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shape w14:anchorId="2E094CFE" id="Down Arrow 8" o:spid="_x0000_s1026" type="#_x0000_t67" style="position:absolute;margin-left:0;margin-top:5.1pt;width:13.5pt;height:14.25pt;z-index:25173504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" adj="11368" fillcolor="window" strokecolor="#70ad47" strokeweight="1pt">
                <w10:wrap anchorx="margin"/>
              </v:shape>
            </w:pict>
          </mc:Fallback>
        </mc:AlternateContent>
      </w:r>
    </w:p>
    <w:p w14:paraId="6AAC3239" w14:textId="77777777" w:rsidR="00B44A73" w:rsidRDefault="00B44A73" w:rsidP="00B44A73"/>
    <w:p w14:paraId="6B0FA21A" w14:textId="77777777" w:rsidR="00B44A73" w:rsidRDefault="00B44A73" w:rsidP="00B44A73">
      <w:r>
        <w:rPr>
          <w:noProof/>
          <w:lang w:val="en-GB" w:eastAsia="en-GB"/>
        </w:rPr>
        <mc:AlternateContent>
          <mc:Choice Requires="wps">
            <w:drawing>
              <wp:anchor distT="0" distB="0" distL="114300" distR="114300" simplePos="0" relativeHeight="251728896" behindDoc="0" locked="0" layoutInCell="1" allowOverlap="1" wp14:anchorId="24EBEA03" wp14:editId="097D371B">
                <wp:simplePos x="0" y="0"/>
                <wp:positionH relativeFrom="margin">
                  <wp:posOffset>1304925</wp:posOffset>
                </wp:positionH>
                <wp:positionV relativeFrom="paragraph">
                  <wp:posOffset>5715</wp:posOffset>
                </wp:positionV>
                <wp:extent cx="3095625" cy="1238250"/>
                <wp:effectExtent l="0" t="0" r="28575" b="19050"/>
                <wp:wrapNone/>
                <wp:docPr id="12" name="Rounded Rectangle 12"/>
                <wp:cNvGraphicFramePr/>
                <a:graphic xmlns:a="http://schemas.openxmlformats.org/drawingml/2006/main">
                  <a:graphicData uri="http://schemas.microsoft.com/office/word/2010/wordprocessingShape">
                    <wps:wsp>
                      <wps:cNvSpPr/>
                      <wps:spPr>
                        <a:xfrm>
                          <a:off x="0" y="0"/>
                          <a:ext cx="3095625" cy="12382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6499A7BB" w14:textId="77777777" w:rsidR="00510760" w:rsidRDefault="00510760" w:rsidP="00B44A73">
                            <w:pPr>
                              <w:jc w:val="center"/>
                              <w:rPr>
                                <w:rFonts w:asciiTheme="minorHAnsi" w:hAnsiTheme="minorHAnsi" w:cstheme="minorHAnsi"/>
                                <w:sz w:val="18"/>
                                <w:szCs w:val="18"/>
                              </w:rPr>
                            </w:pPr>
                            <w:r w:rsidRPr="00851573">
                              <w:rPr>
                                <w:rFonts w:asciiTheme="minorHAnsi" w:hAnsiTheme="minorHAnsi" w:cstheme="minorHAnsi"/>
                                <w:sz w:val="18"/>
                                <w:szCs w:val="18"/>
                              </w:rPr>
                              <w:t xml:space="preserve">Days 0-10, Staff to continue to make efforts to engage the family and locate the pupil; recording their contact including all telephone conversations, texts, e-mails, letters, Home-visits. Liaising with professionals who may be involved. School should consider what action to be taken if attendance is 10% </w:t>
                            </w:r>
                            <w:proofErr w:type="spellStart"/>
                            <w:r w:rsidRPr="00851573">
                              <w:rPr>
                                <w:rFonts w:asciiTheme="minorHAnsi" w:hAnsiTheme="minorHAnsi" w:cstheme="minorHAnsi"/>
                                <w:sz w:val="18"/>
                                <w:szCs w:val="18"/>
                              </w:rPr>
                              <w:t>unauthorised</w:t>
                            </w:r>
                            <w:proofErr w:type="spellEnd"/>
                            <w:r w:rsidRPr="00851573">
                              <w:rPr>
                                <w:rFonts w:asciiTheme="minorHAnsi" w:hAnsiTheme="minorHAnsi" w:cstheme="minorHAnsi"/>
                                <w:sz w:val="18"/>
                                <w:szCs w:val="18"/>
                              </w:rPr>
                              <w:t xml:space="preserve">. </w:t>
                            </w:r>
                          </w:p>
                          <w:p w14:paraId="75C4908A" w14:textId="77777777" w:rsidR="00510760" w:rsidRPr="00851573" w:rsidRDefault="00510760" w:rsidP="00B44A73">
                            <w:pPr>
                              <w:jc w:val="center"/>
                              <w:rPr>
                                <w:rFonts w:asciiTheme="minorHAnsi" w:hAnsiTheme="minorHAnsi" w:cstheme="minorHAnsi"/>
                                <w:sz w:val="18"/>
                                <w:szCs w:val="18"/>
                              </w:rPr>
                            </w:pPr>
                            <w:r>
                              <w:rPr>
                                <w:rFonts w:asciiTheme="minorHAnsi" w:hAnsiTheme="minorHAnsi" w:cstheme="minorHAnsi"/>
                                <w:sz w:val="18"/>
                                <w:szCs w:val="18"/>
                              </w:rPr>
                              <w:t>Follow Local Authority CME guidelines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EBEA03" id="Rounded Rectangle 12" o:spid="_x0000_s1036" style="position:absolute;margin-left:102.75pt;margin-top:.45pt;width:243.75pt;height:97.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" fillcolor="white [3201]" strokecolor="#70ad47 [3209]" strokeweight="1pt">
                <v:stroke joinstyle="miter"/>
                <v:textbox>
                  <w:txbxContent>
                    <w:p w14:paraId="6499A7BB" w14:textId="77777777" w:rsidR="00510760" w:rsidRDefault="00510760" w:rsidP="00B44A73">
                      <w:pPr>
                        <w:jc w:val="center"/>
                        <w:rPr>
                          <w:rFonts w:asciiTheme="minorHAnsi" w:hAnsiTheme="minorHAnsi" w:cstheme="minorHAnsi"/>
                          <w:sz w:val="18"/>
                          <w:szCs w:val="18"/>
                        </w:rPr>
                      </w:pPr>
                      <w:r w:rsidRPr="00851573">
                        <w:rPr>
                          <w:rFonts w:asciiTheme="minorHAnsi" w:hAnsiTheme="minorHAnsi" w:cstheme="minorHAnsi"/>
                          <w:sz w:val="18"/>
                          <w:szCs w:val="18"/>
                        </w:rPr>
                        <w:t xml:space="preserve">Days 0-10, Staff to continue to make efforts to engage the family and locate the pupil; recording their contact including all telephone conversations, texts, e-mails, letters, Home-visits. Liaising with professionals who may be involved. School should consider what action to be taken if attendance is 10% </w:t>
                      </w:r>
                      <w:proofErr w:type="spellStart"/>
                      <w:r w:rsidRPr="00851573">
                        <w:rPr>
                          <w:rFonts w:asciiTheme="minorHAnsi" w:hAnsiTheme="minorHAnsi" w:cstheme="minorHAnsi"/>
                          <w:sz w:val="18"/>
                          <w:szCs w:val="18"/>
                        </w:rPr>
                        <w:t>unauthorised</w:t>
                      </w:r>
                      <w:proofErr w:type="spellEnd"/>
                      <w:r w:rsidRPr="00851573">
                        <w:rPr>
                          <w:rFonts w:asciiTheme="minorHAnsi" w:hAnsiTheme="minorHAnsi" w:cstheme="minorHAnsi"/>
                          <w:sz w:val="18"/>
                          <w:szCs w:val="18"/>
                        </w:rPr>
                        <w:t xml:space="preserve">. </w:t>
                      </w:r>
                    </w:p>
                    <w:p w14:paraId="75C4908A" w14:textId="77777777" w:rsidR="00510760" w:rsidRPr="00851573" w:rsidRDefault="00510760" w:rsidP="00B44A73">
                      <w:pPr>
                        <w:jc w:val="center"/>
                        <w:rPr>
                          <w:rFonts w:asciiTheme="minorHAnsi" w:hAnsiTheme="minorHAnsi" w:cstheme="minorHAnsi"/>
                          <w:sz w:val="18"/>
                          <w:szCs w:val="18"/>
                        </w:rPr>
                      </w:pPr>
                      <w:r>
                        <w:rPr>
                          <w:rFonts w:asciiTheme="minorHAnsi" w:hAnsiTheme="minorHAnsi" w:cstheme="minorHAnsi"/>
                          <w:sz w:val="18"/>
                          <w:szCs w:val="18"/>
                        </w:rPr>
                        <w:t>Follow Local Authority CME guidelines</w:t>
                      </w:r>
                    </w:p>
                  </w:txbxContent>
                </v:textbox>
                <w10:wrap anchorx="margin"/>
              </v:roundrect>
            </w:pict>
          </mc:Fallback>
        </mc:AlternateContent>
      </w:r>
    </w:p>
    <w:p w14:paraId="51CAA0C7" w14:textId="77777777" w:rsidR="00B44A73" w:rsidRDefault="00B44A73" w:rsidP="00B44A73"/>
    <w:p w14:paraId="6586CA55" w14:textId="77777777" w:rsidR="00B44A73" w:rsidRDefault="00B44A73" w:rsidP="00B44A73"/>
    <w:p w14:paraId="7F0D0920" w14:textId="77777777" w:rsidR="00B44A73" w:rsidRDefault="00B44A73" w:rsidP="00B44A73"/>
    <w:p w14:paraId="32240032" w14:textId="77777777" w:rsidR="00B44A73" w:rsidRDefault="00B44A73" w:rsidP="00B44A73"/>
    <w:p w14:paraId="2A284379" w14:textId="77777777" w:rsidR="00B44A73" w:rsidRDefault="00B44A73" w:rsidP="00B44A73"/>
    <w:p w14:paraId="65B15378" w14:textId="77777777" w:rsidR="00B44A73" w:rsidRDefault="00B44A73" w:rsidP="00B44A73"/>
    <w:p w14:paraId="5EDC0C9E" w14:textId="77777777" w:rsidR="00B44A73" w:rsidRDefault="00B44A73" w:rsidP="00B44A73"/>
    <w:p w14:paraId="3ADCE410" w14:textId="77777777" w:rsidR="00B44A73" w:rsidRDefault="00B44A73" w:rsidP="00B44A73">
      <w:r>
        <w:rPr>
          <w:noProof/>
          <w:lang w:val="en-GB" w:eastAsia="en-GB"/>
        </w:rPr>
        <mc:AlternateContent>
          <mc:Choice Requires="wps">
            <w:drawing>
              <wp:anchor distT="0" distB="0" distL="114300" distR="114300" simplePos="0" relativeHeight="251737088" behindDoc="0" locked="0" layoutInCell="1" allowOverlap="1" wp14:anchorId="23B7BB43" wp14:editId="5A97B282">
                <wp:simplePos x="0" y="0"/>
                <wp:positionH relativeFrom="margin">
                  <wp:posOffset>3943350</wp:posOffset>
                </wp:positionH>
                <wp:positionV relativeFrom="paragraph">
                  <wp:posOffset>31750</wp:posOffset>
                </wp:positionV>
                <wp:extent cx="171450" cy="180975"/>
                <wp:effectExtent l="19050" t="0" r="19050" b="47625"/>
                <wp:wrapNone/>
                <wp:docPr id="13" name="Down Arrow 13"/>
                <wp:cNvGraphicFramePr/>
                <a:graphic xmlns:a="http://schemas.openxmlformats.org/drawingml/2006/main">
                  <a:graphicData uri="http://schemas.microsoft.com/office/word/2010/wordprocessingShape">
                    <wps:wsp>
                      <wps:cNvSpPr/>
                      <wps:spPr>
                        <a:xfrm>
                          <a:off x="0" y="0"/>
                          <a:ext cx="171450" cy="180975"/>
                        </a:xfrm>
                        <a:prstGeom prst="downArrow">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shape w14:anchorId="4E69F557" id="Down Arrow 13" o:spid="_x0000_s1026" type="#_x0000_t67" style="position:absolute;margin-left:310.5pt;margin-top:2.5pt;width:13.5pt;height:14.25pt;z-index:2517370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" adj="11368" fillcolor="window" strokecolor="#70ad47" strokeweight="1pt">
                <w10:wrap anchorx="margin"/>
              </v:shape>
            </w:pict>
          </mc:Fallback>
        </mc:AlternateContent>
      </w:r>
      <w:r>
        <w:rPr>
          <w:noProof/>
          <w:lang w:val="en-GB" w:eastAsia="en-GB"/>
        </w:rPr>
        <mc:AlternateContent>
          <mc:Choice Requires="wps">
            <w:drawing>
              <wp:anchor distT="0" distB="0" distL="114300" distR="114300" simplePos="0" relativeHeight="251736064" behindDoc="0" locked="0" layoutInCell="1" allowOverlap="1" wp14:anchorId="08A815C6" wp14:editId="3357F9AA">
                <wp:simplePos x="0" y="0"/>
                <wp:positionH relativeFrom="margin">
                  <wp:posOffset>1600200</wp:posOffset>
                </wp:positionH>
                <wp:positionV relativeFrom="paragraph">
                  <wp:posOffset>57150</wp:posOffset>
                </wp:positionV>
                <wp:extent cx="171450" cy="180975"/>
                <wp:effectExtent l="19050" t="0" r="19050" b="47625"/>
                <wp:wrapNone/>
                <wp:docPr id="14" name="Down Arrow 14"/>
                <wp:cNvGraphicFramePr/>
                <a:graphic xmlns:a="http://schemas.openxmlformats.org/drawingml/2006/main">
                  <a:graphicData uri="http://schemas.microsoft.com/office/word/2010/wordprocessingShape">
                    <wps:wsp>
                      <wps:cNvSpPr/>
                      <wps:spPr>
                        <a:xfrm>
                          <a:off x="0" y="0"/>
                          <a:ext cx="171450" cy="180975"/>
                        </a:xfrm>
                        <a:prstGeom prst="downArrow">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shape w14:anchorId="677BD00D" id="Down Arrow 14" o:spid="_x0000_s1026" type="#_x0000_t67" style="position:absolute;margin-left:126pt;margin-top:4.5pt;width:13.5pt;height:14.25pt;z-index:2517360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" adj="11368" fillcolor="window" strokecolor="#70ad47" strokeweight="1pt">
                <w10:wrap anchorx="margin"/>
              </v:shape>
            </w:pict>
          </mc:Fallback>
        </mc:AlternateContent>
      </w:r>
    </w:p>
    <w:p w14:paraId="47260B69" w14:textId="77777777" w:rsidR="00B44A73" w:rsidRDefault="00B44A73" w:rsidP="00B44A73"/>
    <w:p w14:paraId="19908D91" w14:textId="77777777" w:rsidR="00B44A73" w:rsidRDefault="00B44A73" w:rsidP="00B44A73">
      <w:r>
        <w:rPr>
          <w:noProof/>
          <w:lang w:val="en-GB" w:eastAsia="en-GB"/>
        </w:rPr>
        <mc:AlternateContent>
          <mc:Choice Requires="wps">
            <w:drawing>
              <wp:anchor distT="0" distB="0" distL="114300" distR="114300" simplePos="0" relativeHeight="251730944" behindDoc="0" locked="0" layoutInCell="1" allowOverlap="1" wp14:anchorId="5111B317" wp14:editId="2F106C5F">
                <wp:simplePos x="0" y="0"/>
                <wp:positionH relativeFrom="column">
                  <wp:posOffset>3228975</wp:posOffset>
                </wp:positionH>
                <wp:positionV relativeFrom="paragraph">
                  <wp:posOffset>9525</wp:posOffset>
                </wp:positionV>
                <wp:extent cx="2133600" cy="847725"/>
                <wp:effectExtent l="0" t="0" r="19050" b="28575"/>
                <wp:wrapNone/>
                <wp:docPr id="15" name="Rounded Rectangle 15"/>
                <wp:cNvGraphicFramePr/>
                <a:graphic xmlns:a="http://schemas.openxmlformats.org/drawingml/2006/main">
                  <a:graphicData uri="http://schemas.microsoft.com/office/word/2010/wordprocessingShape">
                    <wps:wsp>
                      <wps:cNvSpPr/>
                      <wps:spPr>
                        <a:xfrm>
                          <a:off x="0" y="0"/>
                          <a:ext cx="2133600" cy="847725"/>
                        </a:xfrm>
                        <a:prstGeom prst="roundRect">
                          <a:avLst/>
                        </a:prstGeom>
                        <a:ln/>
                      </wps:spPr>
                      <wps:style>
                        <a:lnRef idx="2">
                          <a:schemeClr val="accent6"/>
                        </a:lnRef>
                        <a:fillRef idx="1">
                          <a:schemeClr val="lt1"/>
                        </a:fillRef>
                        <a:effectRef idx="0">
                          <a:schemeClr val="accent6"/>
                        </a:effectRef>
                        <a:fontRef idx="minor">
                          <a:schemeClr val="dk1"/>
                        </a:fontRef>
                      </wps:style>
                      <wps:txbx>
                        <w:txbxContent>
                          <w:p w14:paraId="7A8189FD" w14:textId="77777777" w:rsidR="00510760" w:rsidRPr="00851573" w:rsidRDefault="00510760" w:rsidP="00B44A73">
                            <w:pPr>
                              <w:jc w:val="center"/>
                              <w:rPr>
                                <w:rFonts w:asciiTheme="minorHAnsi" w:hAnsiTheme="minorHAnsi" w:cstheme="minorHAnsi"/>
                                <w:sz w:val="18"/>
                                <w:szCs w:val="18"/>
                              </w:rPr>
                            </w:pPr>
                            <w:r w:rsidRPr="00851573">
                              <w:rPr>
                                <w:rFonts w:asciiTheme="minorHAnsi" w:hAnsiTheme="minorHAnsi" w:cstheme="minorHAnsi"/>
                                <w:b/>
                                <w:sz w:val="18"/>
                                <w:szCs w:val="18"/>
                                <w:u w:val="single"/>
                              </w:rPr>
                              <w:t>Whereabouts unknown</w:t>
                            </w:r>
                            <w:r w:rsidRPr="00851573">
                              <w:rPr>
                                <w:rFonts w:asciiTheme="minorHAnsi" w:hAnsiTheme="minorHAnsi" w:cstheme="minorHAnsi"/>
                                <w:sz w:val="18"/>
                                <w:szCs w:val="18"/>
                              </w:rPr>
                              <w:t xml:space="preserve"> evidencing reasonable efforts to locate/make contact with the family.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111B317" id="Rounded Rectangle 15" o:spid="_x0000_s1037" style="position:absolute;margin-left:254.25pt;margin-top:.75pt;width:168pt;height:66.75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" fillcolor="white [3201]" strokecolor="#70ad47 [3209]" strokeweight="1pt">
                <v:stroke joinstyle="miter"/>
                <v:textbox>
                  <w:txbxContent>
                    <w:p w14:paraId="7A8189FD" w14:textId="77777777" w:rsidR="00510760" w:rsidRPr="00851573" w:rsidRDefault="00510760" w:rsidP="00B44A73">
                      <w:pPr>
                        <w:jc w:val="center"/>
                        <w:rPr>
                          <w:rFonts w:asciiTheme="minorHAnsi" w:hAnsiTheme="minorHAnsi" w:cstheme="minorHAnsi"/>
                          <w:sz w:val="18"/>
                          <w:szCs w:val="18"/>
                        </w:rPr>
                      </w:pPr>
                      <w:r w:rsidRPr="00851573">
                        <w:rPr>
                          <w:rFonts w:asciiTheme="minorHAnsi" w:hAnsiTheme="minorHAnsi" w:cstheme="minorHAnsi"/>
                          <w:b/>
                          <w:sz w:val="18"/>
                          <w:szCs w:val="18"/>
                          <w:u w:val="single"/>
                        </w:rPr>
                        <w:t>Whereabouts unknown</w:t>
                      </w:r>
                      <w:r w:rsidRPr="00851573">
                        <w:rPr>
                          <w:rFonts w:asciiTheme="minorHAnsi" w:hAnsiTheme="minorHAnsi" w:cstheme="minorHAnsi"/>
                          <w:sz w:val="18"/>
                          <w:szCs w:val="18"/>
                        </w:rPr>
                        <w:t xml:space="preserve"> evidencing reasonable efforts to locate/make contact with the family. </w:t>
                      </w:r>
                    </w:p>
                  </w:txbxContent>
                </v:textbox>
              </v:roundrect>
            </w:pict>
          </mc:Fallback>
        </mc:AlternateContent>
      </w:r>
      <w:r>
        <w:rPr>
          <w:noProof/>
          <w:lang w:val="en-GB" w:eastAsia="en-GB"/>
        </w:rPr>
        <mc:AlternateContent>
          <mc:Choice Requires="wps">
            <w:drawing>
              <wp:anchor distT="0" distB="0" distL="114300" distR="114300" simplePos="0" relativeHeight="251729920" behindDoc="0" locked="0" layoutInCell="1" allowOverlap="1" wp14:anchorId="241A4B62" wp14:editId="1FCAC466">
                <wp:simplePos x="0" y="0"/>
                <wp:positionH relativeFrom="column">
                  <wp:posOffset>495300</wp:posOffset>
                </wp:positionH>
                <wp:positionV relativeFrom="paragraph">
                  <wp:posOffset>9525</wp:posOffset>
                </wp:positionV>
                <wp:extent cx="2133600" cy="838200"/>
                <wp:effectExtent l="0" t="0" r="19050" b="19050"/>
                <wp:wrapNone/>
                <wp:docPr id="17" name="Rounded Rectangle 17"/>
                <wp:cNvGraphicFramePr/>
                <a:graphic xmlns:a="http://schemas.openxmlformats.org/drawingml/2006/main">
                  <a:graphicData uri="http://schemas.microsoft.com/office/word/2010/wordprocessingShape">
                    <wps:wsp>
                      <wps:cNvSpPr/>
                      <wps:spPr>
                        <a:xfrm>
                          <a:off x="0" y="0"/>
                          <a:ext cx="2133600" cy="8382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20675CD" w14:textId="77777777" w:rsidR="00510760" w:rsidRPr="00851573" w:rsidRDefault="00510760" w:rsidP="00B44A73">
                            <w:pPr>
                              <w:jc w:val="center"/>
                              <w:rPr>
                                <w:rFonts w:asciiTheme="minorHAnsi" w:hAnsiTheme="minorHAnsi" w:cstheme="minorHAnsi"/>
                                <w:sz w:val="18"/>
                                <w:szCs w:val="18"/>
                              </w:rPr>
                            </w:pPr>
                            <w:r w:rsidRPr="00851573">
                              <w:rPr>
                                <w:rFonts w:asciiTheme="minorHAnsi" w:hAnsiTheme="minorHAnsi" w:cstheme="minorHAnsi"/>
                                <w:b/>
                                <w:sz w:val="18"/>
                                <w:szCs w:val="18"/>
                                <w:u w:val="single"/>
                              </w:rPr>
                              <w:t>Whereabouts confirmed to be known</w:t>
                            </w:r>
                            <w:r w:rsidRPr="00851573">
                              <w:rPr>
                                <w:rFonts w:asciiTheme="minorHAnsi" w:hAnsiTheme="minorHAnsi" w:cstheme="minorHAnsi"/>
                                <w:sz w:val="18"/>
                                <w:szCs w:val="18"/>
                              </w:rPr>
                              <w:t xml:space="preserve"> but not attending education or engaging with the school.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41A4B62" id="Rounded Rectangle 17" o:spid="_x0000_s1038" style="position:absolute;margin-left:39pt;margin-top:.75pt;width:168pt;height:66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" fillcolor="white [3201]" strokecolor="#70ad47 [3209]" strokeweight="1pt">
                <v:stroke joinstyle="miter"/>
                <v:textbox>
                  <w:txbxContent>
                    <w:p w14:paraId="120675CD" w14:textId="77777777" w:rsidR="00510760" w:rsidRPr="00851573" w:rsidRDefault="00510760" w:rsidP="00B44A73">
                      <w:pPr>
                        <w:jc w:val="center"/>
                        <w:rPr>
                          <w:rFonts w:asciiTheme="minorHAnsi" w:hAnsiTheme="minorHAnsi" w:cstheme="minorHAnsi"/>
                          <w:sz w:val="18"/>
                          <w:szCs w:val="18"/>
                        </w:rPr>
                      </w:pPr>
                      <w:r w:rsidRPr="00851573">
                        <w:rPr>
                          <w:rFonts w:asciiTheme="minorHAnsi" w:hAnsiTheme="minorHAnsi" w:cstheme="minorHAnsi"/>
                          <w:b/>
                          <w:sz w:val="18"/>
                          <w:szCs w:val="18"/>
                          <w:u w:val="single"/>
                        </w:rPr>
                        <w:t>Whereabouts confirmed to be known</w:t>
                      </w:r>
                      <w:r w:rsidRPr="00851573">
                        <w:rPr>
                          <w:rFonts w:asciiTheme="minorHAnsi" w:hAnsiTheme="minorHAnsi" w:cstheme="minorHAnsi"/>
                          <w:sz w:val="18"/>
                          <w:szCs w:val="18"/>
                        </w:rPr>
                        <w:t xml:space="preserve"> but not attending education or engaging with the school. </w:t>
                      </w:r>
                    </w:p>
                  </w:txbxContent>
                </v:textbox>
              </v:roundrect>
            </w:pict>
          </mc:Fallback>
        </mc:AlternateContent>
      </w:r>
    </w:p>
    <w:p w14:paraId="5993C605" w14:textId="77777777" w:rsidR="00B44A73" w:rsidRDefault="00B44A73" w:rsidP="00B44A73"/>
    <w:p w14:paraId="15209F8F" w14:textId="77777777" w:rsidR="00B44A73" w:rsidRDefault="00B44A73" w:rsidP="00B44A73"/>
    <w:p w14:paraId="1F960073" w14:textId="77777777" w:rsidR="00B44A73" w:rsidRDefault="00B44A73" w:rsidP="00B44A73">
      <w:pPr>
        <w:rPr>
          <w:rFonts w:asciiTheme="minorHAnsi" w:eastAsia="Calibri" w:hAnsiTheme="minorHAnsi"/>
          <w:lang w:eastAsia="en-GB"/>
        </w:rPr>
      </w:pPr>
    </w:p>
    <w:p w14:paraId="589C0AE7" w14:textId="77777777" w:rsidR="00B44A73" w:rsidRDefault="00B44A73" w:rsidP="00B44A73">
      <w:pPr>
        <w:rPr>
          <w:rFonts w:asciiTheme="minorHAnsi" w:eastAsia="Calibri" w:hAnsiTheme="minorHAnsi"/>
          <w:highlight w:val="yellow"/>
          <w:lang w:eastAsia="en-GB"/>
        </w:rPr>
      </w:pPr>
      <w:r>
        <w:rPr>
          <w:noProof/>
          <w:lang w:val="en-GB" w:eastAsia="en-GB"/>
        </w:rPr>
        <mc:AlternateContent>
          <mc:Choice Requires="wps">
            <w:drawing>
              <wp:anchor distT="0" distB="0" distL="114300" distR="114300" simplePos="0" relativeHeight="251739136" behindDoc="0" locked="0" layoutInCell="1" allowOverlap="1" wp14:anchorId="40DD2FB5" wp14:editId="007C0481">
                <wp:simplePos x="0" y="0"/>
                <wp:positionH relativeFrom="margin">
                  <wp:posOffset>3952875</wp:posOffset>
                </wp:positionH>
                <wp:positionV relativeFrom="paragraph">
                  <wp:posOffset>298450</wp:posOffset>
                </wp:positionV>
                <wp:extent cx="171450" cy="180975"/>
                <wp:effectExtent l="19050" t="0" r="19050" b="47625"/>
                <wp:wrapNone/>
                <wp:docPr id="18" name="Down Arrow 18"/>
                <wp:cNvGraphicFramePr/>
                <a:graphic xmlns:a="http://schemas.openxmlformats.org/drawingml/2006/main">
                  <a:graphicData uri="http://schemas.microsoft.com/office/word/2010/wordprocessingShape">
                    <wps:wsp>
                      <wps:cNvSpPr/>
                      <wps:spPr>
                        <a:xfrm>
                          <a:off x="0" y="0"/>
                          <a:ext cx="171450" cy="180975"/>
                        </a:xfrm>
                        <a:prstGeom prst="downArrow">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shape w14:anchorId="72A06E12" id="Down Arrow 18" o:spid="_x0000_s1026" type="#_x0000_t67" style="position:absolute;margin-left:311.25pt;margin-top:23.5pt;width:13.5pt;height:14.25pt;z-index:2517391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" adj="11368" fillcolor="window" strokecolor="#70ad47" strokeweight="1pt">
                <w10:wrap anchorx="margin"/>
              </v:shape>
            </w:pict>
          </mc:Fallback>
        </mc:AlternateContent>
      </w:r>
      <w:r>
        <w:rPr>
          <w:noProof/>
          <w:lang w:val="en-GB" w:eastAsia="en-GB"/>
        </w:rPr>
        <mc:AlternateContent>
          <mc:Choice Requires="wps">
            <w:drawing>
              <wp:anchor distT="0" distB="0" distL="114300" distR="114300" simplePos="0" relativeHeight="251738112" behindDoc="0" locked="0" layoutInCell="1" allowOverlap="1" wp14:anchorId="30C582DC" wp14:editId="2439FC07">
                <wp:simplePos x="0" y="0"/>
                <wp:positionH relativeFrom="margin">
                  <wp:posOffset>1600200</wp:posOffset>
                </wp:positionH>
                <wp:positionV relativeFrom="paragraph">
                  <wp:posOffset>335280</wp:posOffset>
                </wp:positionV>
                <wp:extent cx="171450" cy="180975"/>
                <wp:effectExtent l="19050" t="0" r="19050" b="47625"/>
                <wp:wrapNone/>
                <wp:docPr id="19" name="Down Arrow 19"/>
                <wp:cNvGraphicFramePr/>
                <a:graphic xmlns:a="http://schemas.openxmlformats.org/drawingml/2006/main">
                  <a:graphicData uri="http://schemas.microsoft.com/office/word/2010/wordprocessingShape">
                    <wps:wsp>
                      <wps:cNvSpPr/>
                      <wps:spPr>
                        <a:xfrm>
                          <a:off x="0" y="0"/>
                          <a:ext cx="171450" cy="180975"/>
                        </a:xfrm>
                        <a:prstGeom prst="downArrow">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shape w14:anchorId="09749F95" id="Down Arrow 19" o:spid="_x0000_s1026" type="#_x0000_t67" style="position:absolute;margin-left:126pt;margin-top:26.4pt;width:13.5pt;height:14.25pt;z-index:2517381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" adj="11368" fillcolor="window" strokecolor="#70ad47" strokeweight="1pt">
                <w10:wrap anchorx="margin"/>
              </v:shape>
            </w:pict>
          </mc:Fallback>
        </mc:AlternateContent>
      </w:r>
      <w:r>
        <w:rPr>
          <w:noProof/>
          <w:lang w:val="en-GB" w:eastAsia="en-GB"/>
        </w:rPr>
        <mc:AlternateContent>
          <mc:Choice Requires="wps">
            <w:drawing>
              <wp:anchor distT="0" distB="0" distL="114300" distR="114300" simplePos="0" relativeHeight="251732992" behindDoc="0" locked="0" layoutInCell="1" allowOverlap="1" wp14:anchorId="5F86702C" wp14:editId="438A1F17">
                <wp:simplePos x="0" y="0"/>
                <wp:positionH relativeFrom="margin">
                  <wp:posOffset>3218815</wp:posOffset>
                </wp:positionH>
                <wp:positionV relativeFrom="paragraph">
                  <wp:posOffset>605155</wp:posOffset>
                </wp:positionV>
                <wp:extent cx="2676525" cy="2047875"/>
                <wp:effectExtent l="0" t="0" r="28575" b="28575"/>
                <wp:wrapNone/>
                <wp:docPr id="20" name="Rounded Rectangle 20"/>
                <wp:cNvGraphicFramePr/>
                <a:graphic xmlns:a="http://schemas.openxmlformats.org/drawingml/2006/main">
                  <a:graphicData uri="http://schemas.microsoft.com/office/word/2010/wordprocessingShape">
                    <wps:wsp>
                      <wps:cNvSpPr/>
                      <wps:spPr>
                        <a:xfrm>
                          <a:off x="0" y="0"/>
                          <a:ext cx="2676525" cy="204787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260EECA0" w14:textId="77777777" w:rsidR="00510760" w:rsidRPr="00851573" w:rsidRDefault="00510760" w:rsidP="00B44A73">
                            <w:pPr>
                              <w:jc w:val="center"/>
                              <w:rPr>
                                <w:rFonts w:asciiTheme="minorHAnsi" w:hAnsiTheme="minorHAnsi" w:cstheme="minorHAnsi"/>
                                <w:sz w:val="18"/>
                                <w:szCs w:val="18"/>
                              </w:rPr>
                            </w:pPr>
                            <w:r w:rsidRPr="00851573">
                              <w:rPr>
                                <w:rFonts w:asciiTheme="minorHAnsi" w:hAnsiTheme="minorHAnsi" w:cstheme="minorHAnsi"/>
                                <w:sz w:val="18"/>
                                <w:szCs w:val="18"/>
                              </w:rPr>
                              <w:t>Referral is m</w:t>
                            </w:r>
                            <w:r>
                              <w:rPr>
                                <w:rFonts w:asciiTheme="minorHAnsi" w:hAnsiTheme="minorHAnsi" w:cstheme="minorHAnsi"/>
                                <w:sz w:val="18"/>
                                <w:szCs w:val="18"/>
                              </w:rPr>
                              <w:t>ade to: Children Missing Education Team</w:t>
                            </w:r>
                            <w:r w:rsidRPr="00851573">
                              <w:rPr>
                                <w:rFonts w:asciiTheme="minorHAnsi" w:hAnsiTheme="minorHAnsi" w:cstheme="minorHAnsi"/>
                                <w:sz w:val="18"/>
                                <w:szCs w:val="18"/>
                              </w:rPr>
                              <w:t xml:space="preserve"> No later than day 10 when there is no explanation for absence and above checks have been completed. </w:t>
                            </w:r>
                            <w:r>
                              <w:rPr>
                                <w:rFonts w:asciiTheme="minorHAnsi" w:hAnsiTheme="minorHAnsi" w:cstheme="minorHAnsi"/>
                                <w:sz w:val="18"/>
                                <w:szCs w:val="18"/>
                              </w:rPr>
                              <w:t>[adapt for LA procedures]</w:t>
                            </w:r>
                          </w:p>
                          <w:p w14:paraId="2598900A" w14:textId="77777777" w:rsidR="00510760" w:rsidRPr="00851573" w:rsidRDefault="00510760" w:rsidP="00B44A73">
                            <w:pPr>
                              <w:jc w:val="center"/>
                              <w:rPr>
                                <w:rFonts w:asciiTheme="minorHAnsi" w:hAnsiTheme="minorHAnsi" w:cstheme="minorHAnsi"/>
                                <w:sz w:val="18"/>
                                <w:szCs w:val="18"/>
                              </w:rPr>
                            </w:pPr>
                            <w:r w:rsidRPr="00851573">
                              <w:rPr>
                                <w:rFonts w:asciiTheme="minorHAnsi" w:hAnsiTheme="minorHAnsi" w:cstheme="minorHAnsi"/>
                                <w:sz w:val="18"/>
                                <w:szCs w:val="18"/>
                              </w:rPr>
                              <w:t xml:space="preserve"> </w:t>
                            </w:r>
                          </w:p>
                          <w:p w14:paraId="68DAA845" w14:textId="77777777" w:rsidR="00510760" w:rsidRPr="00851573" w:rsidRDefault="00510760" w:rsidP="00B44A73">
                            <w:pPr>
                              <w:jc w:val="center"/>
                              <w:rPr>
                                <w:rFonts w:asciiTheme="minorHAnsi" w:hAnsiTheme="minorHAnsi" w:cstheme="minorHAnsi"/>
                                <w:sz w:val="18"/>
                                <w:szCs w:val="18"/>
                              </w:rPr>
                            </w:pPr>
                            <w:r>
                              <w:rPr>
                                <w:rFonts w:asciiTheme="minorHAnsi" w:hAnsiTheme="minorHAnsi" w:cstheme="minorHAnsi"/>
                                <w:sz w:val="18"/>
                                <w:szCs w:val="18"/>
                              </w:rPr>
                              <w:t>Detail clearly</w:t>
                            </w:r>
                            <w:r w:rsidRPr="00851573">
                              <w:rPr>
                                <w:rFonts w:asciiTheme="minorHAnsi" w:hAnsiTheme="minorHAnsi" w:cstheme="minorHAnsi"/>
                                <w:sz w:val="18"/>
                                <w:szCs w:val="18"/>
                              </w:rPr>
                              <w:t xml:space="preserve"> any safeguarding concerns you may have. </w:t>
                            </w:r>
                          </w:p>
                          <w:p w14:paraId="27765AB3" w14:textId="77777777" w:rsidR="00510760" w:rsidRPr="00851573" w:rsidRDefault="00510760" w:rsidP="00B44A73">
                            <w:pPr>
                              <w:jc w:val="center"/>
                              <w:rPr>
                                <w:rFonts w:asciiTheme="minorHAnsi" w:hAnsiTheme="minorHAnsi" w:cstheme="minorHAnsi"/>
                                <w:sz w:val="18"/>
                                <w:szCs w:val="18"/>
                              </w:rPr>
                            </w:pPr>
                            <w:r w:rsidRPr="00851573">
                              <w:rPr>
                                <w:rFonts w:asciiTheme="minorHAnsi" w:hAnsiTheme="minorHAnsi" w:cstheme="minorHAnsi"/>
                                <w:sz w:val="18"/>
                                <w:szCs w:val="18"/>
                              </w:rPr>
                              <w:t xml:space="preserve"> </w:t>
                            </w:r>
                          </w:p>
                          <w:p w14:paraId="028253A2" w14:textId="77777777" w:rsidR="00510760" w:rsidRPr="00851573" w:rsidRDefault="00510760" w:rsidP="00B44A73">
                            <w:pPr>
                              <w:jc w:val="center"/>
                              <w:rPr>
                                <w:rFonts w:asciiTheme="minorHAnsi" w:hAnsiTheme="minorHAnsi" w:cstheme="minorHAnsi"/>
                                <w:sz w:val="18"/>
                                <w:szCs w:val="18"/>
                              </w:rPr>
                            </w:pPr>
                            <w:r w:rsidRPr="00851573">
                              <w:rPr>
                                <w:rFonts w:asciiTheme="minorHAnsi" w:hAnsiTheme="minorHAnsi" w:cstheme="minorHAnsi"/>
                                <w:sz w:val="18"/>
                                <w:szCs w:val="18"/>
                              </w:rPr>
                              <w:t>DO NOT</w:t>
                            </w:r>
                            <w:r>
                              <w:rPr>
                                <w:rFonts w:asciiTheme="minorHAnsi" w:hAnsiTheme="minorHAnsi" w:cstheme="minorHAnsi"/>
                                <w:sz w:val="18"/>
                                <w:szCs w:val="18"/>
                              </w:rPr>
                              <w:t xml:space="preserve"> remove from your roll until CME team</w:t>
                            </w:r>
                            <w:r w:rsidRPr="00851573">
                              <w:rPr>
                                <w:rFonts w:asciiTheme="minorHAnsi" w:hAnsiTheme="minorHAnsi" w:cstheme="minorHAnsi"/>
                                <w:sz w:val="18"/>
                                <w:szCs w:val="18"/>
                              </w:rPr>
                              <w:t xml:space="preserve"> has completed initial checks and confirmed that they can be removed.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86702C" id="Rounded Rectangle 20" o:spid="_x0000_s1039" style="position:absolute;margin-left:253.45pt;margin-top:47.65pt;width:210.75pt;height:161.2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" fillcolor="white [3201]" strokecolor="#70ad47 [3209]" strokeweight="1pt">
                <v:stroke joinstyle="miter"/>
                <v:textbox>
                  <w:txbxContent>
                    <w:p w14:paraId="260EECA0" w14:textId="77777777" w:rsidR="00510760" w:rsidRPr="00851573" w:rsidRDefault="00510760" w:rsidP="00B44A73">
                      <w:pPr>
                        <w:jc w:val="center"/>
                        <w:rPr>
                          <w:rFonts w:asciiTheme="minorHAnsi" w:hAnsiTheme="minorHAnsi" w:cstheme="minorHAnsi"/>
                          <w:sz w:val="18"/>
                          <w:szCs w:val="18"/>
                        </w:rPr>
                      </w:pPr>
                      <w:r w:rsidRPr="00851573">
                        <w:rPr>
                          <w:rFonts w:asciiTheme="minorHAnsi" w:hAnsiTheme="minorHAnsi" w:cstheme="minorHAnsi"/>
                          <w:sz w:val="18"/>
                          <w:szCs w:val="18"/>
                        </w:rPr>
                        <w:t>Referral is m</w:t>
                      </w:r>
                      <w:r>
                        <w:rPr>
                          <w:rFonts w:asciiTheme="minorHAnsi" w:hAnsiTheme="minorHAnsi" w:cstheme="minorHAnsi"/>
                          <w:sz w:val="18"/>
                          <w:szCs w:val="18"/>
                        </w:rPr>
                        <w:t>ade to: Children Missing Education Team</w:t>
                      </w:r>
                      <w:r w:rsidRPr="00851573">
                        <w:rPr>
                          <w:rFonts w:asciiTheme="minorHAnsi" w:hAnsiTheme="minorHAnsi" w:cstheme="minorHAnsi"/>
                          <w:sz w:val="18"/>
                          <w:szCs w:val="18"/>
                        </w:rPr>
                        <w:t xml:space="preserve"> No later than day 10 when there is no explanation for absence and above checks have been completed. </w:t>
                      </w:r>
                      <w:r>
                        <w:rPr>
                          <w:rFonts w:asciiTheme="minorHAnsi" w:hAnsiTheme="minorHAnsi" w:cstheme="minorHAnsi"/>
                          <w:sz w:val="18"/>
                          <w:szCs w:val="18"/>
                        </w:rPr>
                        <w:t>[adapt for LA procedures]</w:t>
                      </w:r>
                    </w:p>
                    <w:p w14:paraId="2598900A" w14:textId="77777777" w:rsidR="00510760" w:rsidRPr="00851573" w:rsidRDefault="00510760" w:rsidP="00B44A73">
                      <w:pPr>
                        <w:jc w:val="center"/>
                        <w:rPr>
                          <w:rFonts w:asciiTheme="minorHAnsi" w:hAnsiTheme="minorHAnsi" w:cstheme="minorHAnsi"/>
                          <w:sz w:val="18"/>
                          <w:szCs w:val="18"/>
                        </w:rPr>
                      </w:pPr>
                      <w:r w:rsidRPr="00851573">
                        <w:rPr>
                          <w:rFonts w:asciiTheme="minorHAnsi" w:hAnsiTheme="minorHAnsi" w:cstheme="minorHAnsi"/>
                          <w:sz w:val="18"/>
                          <w:szCs w:val="18"/>
                        </w:rPr>
                        <w:t xml:space="preserve"> </w:t>
                      </w:r>
                    </w:p>
                    <w:p w14:paraId="68DAA845" w14:textId="77777777" w:rsidR="00510760" w:rsidRPr="00851573" w:rsidRDefault="00510760" w:rsidP="00B44A73">
                      <w:pPr>
                        <w:jc w:val="center"/>
                        <w:rPr>
                          <w:rFonts w:asciiTheme="minorHAnsi" w:hAnsiTheme="minorHAnsi" w:cstheme="minorHAnsi"/>
                          <w:sz w:val="18"/>
                          <w:szCs w:val="18"/>
                        </w:rPr>
                      </w:pPr>
                      <w:r>
                        <w:rPr>
                          <w:rFonts w:asciiTheme="minorHAnsi" w:hAnsiTheme="minorHAnsi" w:cstheme="minorHAnsi"/>
                          <w:sz w:val="18"/>
                          <w:szCs w:val="18"/>
                        </w:rPr>
                        <w:t>Detail clearly</w:t>
                      </w:r>
                      <w:r w:rsidRPr="00851573">
                        <w:rPr>
                          <w:rFonts w:asciiTheme="minorHAnsi" w:hAnsiTheme="minorHAnsi" w:cstheme="minorHAnsi"/>
                          <w:sz w:val="18"/>
                          <w:szCs w:val="18"/>
                        </w:rPr>
                        <w:t xml:space="preserve"> any safeguarding concerns you may have. </w:t>
                      </w:r>
                    </w:p>
                    <w:p w14:paraId="27765AB3" w14:textId="77777777" w:rsidR="00510760" w:rsidRPr="00851573" w:rsidRDefault="00510760" w:rsidP="00B44A73">
                      <w:pPr>
                        <w:jc w:val="center"/>
                        <w:rPr>
                          <w:rFonts w:asciiTheme="minorHAnsi" w:hAnsiTheme="minorHAnsi" w:cstheme="minorHAnsi"/>
                          <w:sz w:val="18"/>
                          <w:szCs w:val="18"/>
                        </w:rPr>
                      </w:pPr>
                      <w:r w:rsidRPr="00851573">
                        <w:rPr>
                          <w:rFonts w:asciiTheme="minorHAnsi" w:hAnsiTheme="minorHAnsi" w:cstheme="minorHAnsi"/>
                          <w:sz w:val="18"/>
                          <w:szCs w:val="18"/>
                        </w:rPr>
                        <w:t xml:space="preserve"> </w:t>
                      </w:r>
                    </w:p>
                    <w:p w14:paraId="028253A2" w14:textId="77777777" w:rsidR="00510760" w:rsidRPr="00851573" w:rsidRDefault="00510760" w:rsidP="00B44A73">
                      <w:pPr>
                        <w:jc w:val="center"/>
                        <w:rPr>
                          <w:rFonts w:asciiTheme="minorHAnsi" w:hAnsiTheme="minorHAnsi" w:cstheme="minorHAnsi"/>
                          <w:sz w:val="18"/>
                          <w:szCs w:val="18"/>
                        </w:rPr>
                      </w:pPr>
                      <w:r w:rsidRPr="00851573">
                        <w:rPr>
                          <w:rFonts w:asciiTheme="minorHAnsi" w:hAnsiTheme="minorHAnsi" w:cstheme="minorHAnsi"/>
                          <w:sz w:val="18"/>
                          <w:szCs w:val="18"/>
                        </w:rPr>
                        <w:t>DO NOT</w:t>
                      </w:r>
                      <w:r>
                        <w:rPr>
                          <w:rFonts w:asciiTheme="minorHAnsi" w:hAnsiTheme="minorHAnsi" w:cstheme="minorHAnsi"/>
                          <w:sz w:val="18"/>
                          <w:szCs w:val="18"/>
                        </w:rPr>
                        <w:t xml:space="preserve"> remove from your roll until CME team</w:t>
                      </w:r>
                      <w:r w:rsidRPr="00851573">
                        <w:rPr>
                          <w:rFonts w:asciiTheme="minorHAnsi" w:hAnsiTheme="minorHAnsi" w:cstheme="minorHAnsi"/>
                          <w:sz w:val="18"/>
                          <w:szCs w:val="18"/>
                        </w:rPr>
                        <w:t xml:space="preserve"> has completed initial checks and confirmed that they can be removed.</w:t>
                      </w:r>
                    </w:p>
                  </w:txbxContent>
                </v:textbox>
                <w10:wrap anchorx="margin"/>
              </v:roundrect>
            </w:pict>
          </mc:Fallback>
        </mc:AlternateContent>
      </w:r>
      <w:r>
        <w:rPr>
          <w:noProof/>
          <w:lang w:val="en-GB" w:eastAsia="en-GB"/>
        </w:rPr>
        <mc:AlternateContent>
          <mc:Choice Requires="wps">
            <w:drawing>
              <wp:anchor distT="0" distB="0" distL="114300" distR="114300" simplePos="0" relativeHeight="251731968" behindDoc="0" locked="0" layoutInCell="1" allowOverlap="1" wp14:anchorId="24D78216" wp14:editId="7AA63977">
                <wp:simplePos x="0" y="0"/>
                <wp:positionH relativeFrom="column">
                  <wp:posOffset>95250</wp:posOffset>
                </wp:positionH>
                <wp:positionV relativeFrom="paragraph">
                  <wp:posOffset>594995</wp:posOffset>
                </wp:positionV>
                <wp:extent cx="2533650" cy="1247775"/>
                <wp:effectExtent l="0" t="0" r="19050" b="28575"/>
                <wp:wrapNone/>
                <wp:docPr id="21" name="Rounded Rectangle 21"/>
                <wp:cNvGraphicFramePr/>
                <a:graphic xmlns:a="http://schemas.openxmlformats.org/drawingml/2006/main">
                  <a:graphicData uri="http://schemas.microsoft.com/office/word/2010/wordprocessingShape">
                    <wps:wsp>
                      <wps:cNvSpPr/>
                      <wps:spPr>
                        <a:xfrm>
                          <a:off x="0" y="0"/>
                          <a:ext cx="2533650" cy="124777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E9AE396" w14:textId="77777777" w:rsidR="00510760" w:rsidRDefault="00510760" w:rsidP="00B44A73">
                            <w:pPr>
                              <w:tabs>
                                <w:tab w:val="left" w:pos="3585"/>
                              </w:tabs>
                              <w:rPr>
                                <w:rFonts w:asciiTheme="minorHAnsi" w:hAnsiTheme="minorHAnsi" w:cstheme="minorHAnsi"/>
                                <w:sz w:val="18"/>
                                <w:szCs w:val="18"/>
                              </w:rPr>
                            </w:pPr>
                            <w:r w:rsidRPr="00851573">
                              <w:rPr>
                                <w:rFonts w:asciiTheme="minorHAnsi" w:hAnsiTheme="minorHAnsi" w:cstheme="minorHAnsi"/>
                                <w:sz w:val="18"/>
                                <w:szCs w:val="18"/>
                              </w:rPr>
                              <w:t xml:space="preserve">Child and family meet the threshold for Early Help or Social Care involvement. Make a referral evidencing the actions you have taken.  </w:t>
                            </w:r>
                          </w:p>
                          <w:p w14:paraId="67199E86" w14:textId="77777777" w:rsidR="00510760" w:rsidRPr="00851573" w:rsidRDefault="00510760" w:rsidP="00B44A73">
                            <w:pPr>
                              <w:tabs>
                                <w:tab w:val="left" w:pos="3585"/>
                              </w:tabs>
                              <w:rPr>
                                <w:rFonts w:asciiTheme="minorHAnsi" w:hAnsiTheme="minorHAnsi" w:cstheme="minorHAnsi"/>
                                <w:sz w:val="18"/>
                                <w:szCs w:val="18"/>
                              </w:rPr>
                            </w:pPr>
                          </w:p>
                          <w:p w14:paraId="5CE35AE3" w14:textId="77777777" w:rsidR="00510760" w:rsidRPr="00851573" w:rsidRDefault="00510760" w:rsidP="00B44A73">
                            <w:pPr>
                              <w:tabs>
                                <w:tab w:val="left" w:pos="3585"/>
                              </w:tabs>
                              <w:rPr>
                                <w:rFonts w:asciiTheme="minorHAnsi" w:hAnsiTheme="minorHAnsi" w:cstheme="minorHAnsi"/>
                                <w:sz w:val="18"/>
                                <w:szCs w:val="18"/>
                              </w:rPr>
                            </w:pPr>
                            <w:r w:rsidRPr="00851573">
                              <w:rPr>
                                <w:rFonts w:asciiTheme="minorHAnsi" w:hAnsiTheme="minorHAnsi" w:cstheme="minorHAnsi"/>
                                <w:sz w:val="18"/>
                                <w:szCs w:val="18"/>
                              </w:rPr>
                              <w:t>Absence meets the threshold for enforcement action as outlined in the [Local Authority] Code of Conduct, Child stays on roll.</w:t>
                            </w:r>
                          </w:p>
                          <w:p w14:paraId="19229900" w14:textId="77777777" w:rsidR="00510760" w:rsidRDefault="00510760" w:rsidP="00B44A7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4D78216" id="Rounded Rectangle 21" o:spid="_x0000_s1040" style="position:absolute;margin-left:7.5pt;margin-top:46.85pt;width:199.5pt;height:98.25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" fillcolor="white [3201]" strokecolor="#70ad47 [3209]" strokeweight="1pt">
                <v:stroke joinstyle="miter"/>
                <v:textbox>
                  <w:txbxContent>
                    <w:p w14:paraId="0E9AE396" w14:textId="77777777" w:rsidR="00510760" w:rsidRDefault="00510760" w:rsidP="00B44A73">
                      <w:pPr>
                        <w:tabs>
                          <w:tab w:val="left" w:pos="3585"/>
                        </w:tabs>
                        <w:rPr>
                          <w:rFonts w:asciiTheme="minorHAnsi" w:hAnsiTheme="minorHAnsi" w:cstheme="minorHAnsi"/>
                          <w:sz w:val="18"/>
                          <w:szCs w:val="18"/>
                        </w:rPr>
                      </w:pPr>
                      <w:r w:rsidRPr="00851573">
                        <w:rPr>
                          <w:rFonts w:asciiTheme="minorHAnsi" w:hAnsiTheme="minorHAnsi" w:cstheme="minorHAnsi"/>
                          <w:sz w:val="18"/>
                          <w:szCs w:val="18"/>
                        </w:rPr>
                        <w:t xml:space="preserve">Child and family meet the threshold for Early Help or Social Care involvement. Make a referral evidencing the actions you have taken.  </w:t>
                      </w:r>
                    </w:p>
                    <w:p w14:paraId="67199E86" w14:textId="77777777" w:rsidR="00510760" w:rsidRPr="00851573" w:rsidRDefault="00510760" w:rsidP="00B44A73">
                      <w:pPr>
                        <w:tabs>
                          <w:tab w:val="left" w:pos="3585"/>
                        </w:tabs>
                        <w:rPr>
                          <w:rFonts w:asciiTheme="minorHAnsi" w:hAnsiTheme="minorHAnsi" w:cstheme="minorHAnsi"/>
                          <w:sz w:val="18"/>
                          <w:szCs w:val="18"/>
                        </w:rPr>
                      </w:pPr>
                    </w:p>
                    <w:p w14:paraId="5CE35AE3" w14:textId="77777777" w:rsidR="00510760" w:rsidRPr="00851573" w:rsidRDefault="00510760" w:rsidP="00B44A73">
                      <w:pPr>
                        <w:tabs>
                          <w:tab w:val="left" w:pos="3585"/>
                        </w:tabs>
                        <w:rPr>
                          <w:rFonts w:asciiTheme="minorHAnsi" w:hAnsiTheme="minorHAnsi" w:cstheme="minorHAnsi"/>
                          <w:sz w:val="18"/>
                          <w:szCs w:val="18"/>
                        </w:rPr>
                      </w:pPr>
                      <w:r w:rsidRPr="00851573">
                        <w:rPr>
                          <w:rFonts w:asciiTheme="minorHAnsi" w:hAnsiTheme="minorHAnsi" w:cstheme="minorHAnsi"/>
                          <w:sz w:val="18"/>
                          <w:szCs w:val="18"/>
                        </w:rPr>
                        <w:t>Absence meets the threshold for enforcement action as outlined in the [Local Authority] Code of Conduct, Child stays on roll.</w:t>
                      </w:r>
                    </w:p>
                    <w:p w14:paraId="19229900" w14:textId="77777777" w:rsidR="00510760" w:rsidRDefault="00510760" w:rsidP="00B44A73">
                      <w:pPr>
                        <w:jc w:val="center"/>
                      </w:pPr>
                    </w:p>
                  </w:txbxContent>
                </v:textbox>
              </v:roundrect>
            </w:pict>
          </mc:Fallback>
        </mc:AlternateContent>
      </w:r>
    </w:p>
    <w:p w14:paraId="755B1290" w14:textId="77777777" w:rsidR="00B44A73" w:rsidRPr="009E0C3E" w:rsidRDefault="00B44A73" w:rsidP="00B44A73">
      <w:pPr>
        <w:rPr>
          <w:rFonts w:asciiTheme="minorHAnsi" w:eastAsia="Calibri" w:hAnsiTheme="minorHAnsi"/>
          <w:highlight w:val="yellow"/>
          <w:lang w:eastAsia="en-GB"/>
        </w:rPr>
      </w:pPr>
    </w:p>
    <w:p w14:paraId="41E40590" w14:textId="77777777" w:rsidR="00B44A73" w:rsidRPr="009E0C3E" w:rsidRDefault="00B44A73" w:rsidP="00B44A73">
      <w:pPr>
        <w:rPr>
          <w:rFonts w:asciiTheme="minorHAnsi" w:eastAsia="Calibri" w:hAnsiTheme="minorHAnsi"/>
          <w:highlight w:val="yellow"/>
          <w:lang w:eastAsia="en-GB"/>
        </w:rPr>
      </w:pPr>
    </w:p>
    <w:p w14:paraId="63B64AD7" w14:textId="77777777" w:rsidR="00B44A73" w:rsidRPr="009E0C3E" w:rsidRDefault="00B44A73" w:rsidP="00B44A73">
      <w:pPr>
        <w:rPr>
          <w:rFonts w:asciiTheme="minorHAnsi" w:eastAsia="Calibri" w:hAnsiTheme="minorHAnsi"/>
          <w:highlight w:val="yellow"/>
          <w:lang w:eastAsia="en-GB"/>
        </w:rPr>
      </w:pPr>
    </w:p>
    <w:p w14:paraId="6361F8AA" w14:textId="77777777" w:rsidR="00B44A73" w:rsidRPr="009E0C3E" w:rsidRDefault="00B44A73" w:rsidP="00B44A73">
      <w:pPr>
        <w:rPr>
          <w:rFonts w:asciiTheme="minorHAnsi" w:eastAsia="Calibri" w:hAnsiTheme="minorHAnsi"/>
          <w:highlight w:val="yellow"/>
          <w:lang w:eastAsia="en-GB"/>
        </w:rPr>
      </w:pPr>
    </w:p>
    <w:p w14:paraId="408D7470" w14:textId="77777777" w:rsidR="00B44A73" w:rsidRPr="009E0C3E" w:rsidRDefault="00B44A73" w:rsidP="00B44A73">
      <w:pPr>
        <w:rPr>
          <w:rFonts w:asciiTheme="minorHAnsi" w:eastAsia="Calibri" w:hAnsiTheme="minorHAnsi"/>
          <w:highlight w:val="yellow"/>
          <w:lang w:eastAsia="en-GB"/>
        </w:rPr>
      </w:pPr>
    </w:p>
    <w:p w14:paraId="0DB8CEFF" w14:textId="77777777" w:rsidR="00B44A73" w:rsidRPr="009E0C3E" w:rsidRDefault="00B44A73" w:rsidP="00B44A73">
      <w:pPr>
        <w:rPr>
          <w:rFonts w:asciiTheme="minorHAnsi" w:eastAsia="Calibri" w:hAnsiTheme="minorHAnsi"/>
          <w:highlight w:val="yellow"/>
          <w:lang w:eastAsia="en-GB"/>
        </w:rPr>
      </w:pPr>
    </w:p>
    <w:p w14:paraId="05E9CC1B" w14:textId="77777777" w:rsidR="00B44A73" w:rsidRPr="009E0C3E" w:rsidRDefault="00B44A73" w:rsidP="00B44A73">
      <w:pPr>
        <w:rPr>
          <w:rFonts w:asciiTheme="minorHAnsi" w:eastAsia="Calibri" w:hAnsiTheme="minorHAnsi"/>
          <w:highlight w:val="yellow"/>
          <w:lang w:eastAsia="en-GB"/>
        </w:rPr>
      </w:pPr>
    </w:p>
    <w:p w14:paraId="7547D583" w14:textId="77777777" w:rsidR="00B44A73" w:rsidRPr="009E0C3E" w:rsidRDefault="00B44A73" w:rsidP="00B44A73">
      <w:pPr>
        <w:rPr>
          <w:rFonts w:asciiTheme="minorHAnsi" w:eastAsia="Calibri" w:hAnsiTheme="minorHAnsi"/>
          <w:highlight w:val="yellow"/>
          <w:lang w:eastAsia="en-GB"/>
        </w:rPr>
      </w:pPr>
    </w:p>
    <w:p w14:paraId="5FD6FB26" w14:textId="77777777" w:rsidR="00B44A73" w:rsidRPr="009E0C3E" w:rsidRDefault="00B44A73" w:rsidP="00B44A73">
      <w:pPr>
        <w:rPr>
          <w:rFonts w:asciiTheme="minorHAnsi" w:eastAsia="Calibri" w:hAnsiTheme="minorHAnsi"/>
          <w:highlight w:val="yellow"/>
          <w:lang w:eastAsia="en-GB"/>
        </w:rPr>
      </w:pPr>
    </w:p>
    <w:p w14:paraId="32051A34" w14:textId="30EA03B7" w:rsidR="004A0281" w:rsidRDefault="004A0281" w:rsidP="004A0281">
      <w:pPr>
        <w:tabs>
          <w:tab w:val="left" w:pos="993"/>
        </w:tabs>
        <w:jc w:val="both"/>
        <w:rPr>
          <w:rFonts w:asciiTheme="minorHAnsi" w:eastAsia="Calibri" w:hAnsiTheme="minorHAnsi" w:cstheme="minorHAnsi"/>
        </w:rPr>
      </w:pPr>
    </w:p>
    <w:p w14:paraId="1C9D4678" w14:textId="5509B42A" w:rsidR="004A0281" w:rsidRDefault="004A0281" w:rsidP="004A0281">
      <w:pPr>
        <w:tabs>
          <w:tab w:val="left" w:pos="993"/>
        </w:tabs>
        <w:jc w:val="both"/>
        <w:rPr>
          <w:rFonts w:asciiTheme="minorHAnsi" w:eastAsia="Calibri" w:hAnsiTheme="minorHAnsi" w:cstheme="minorHAnsi"/>
        </w:rPr>
      </w:pPr>
    </w:p>
    <w:p w14:paraId="705185F2" w14:textId="70116BD3" w:rsidR="004A0281" w:rsidRDefault="004A0281" w:rsidP="004A0281">
      <w:pPr>
        <w:tabs>
          <w:tab w:val="left" w:pos="993"/>
        </w:tabs>
        <w:jc w:val="both"/>
        <w:rPr>
          <w:rFonts w:asciiTheme="minorHAnsi" w:eastAsia="Calibri" w:hAnsiTheme="minorHAnsi" w:cstheme="minorHAnsi"/>
        </w:rPr>
      </w:pPr>
    </w:p>
    <w:p w14:paraId="67627D8E" w14:textId="77512BCD" w:rsidR="004A0281" w:rsidRDefault="004A0281" w:rsidP="004A0281">
      <w:pPr>
        <w:tabs>
          <w:tab w:val="left" w:pos="993"/>
        </w:tabs>
        <w:jc w:val="both"/>
        <w:rPr>
          <w:rFonts w:asciiTheme="minorHAnsi" w:eastAsia="Calibri" w:hAnsiTheme="minorHAnsi" w:cstheme="minorHAnsi"/>
        </w:rPr>
      </w:pPr>
    </w:p>
    <w:p w14:paraId="000A3CDB" w14:textId="43741260" w:rsidR="004A0281" w:rsidRDefault="004A0281" w:rsidP="004A0281">
      <w:pPr>
        <w:tabs>
          <w:tab w:val="left" w:pos="993"/>
        </w:tabs>
        <w:jc w:val="both"/>
        <w:rPr>
          <w:rFonts w:asciiTheme="minorHAnsi" w:eastAsia="Calibri" w:hAnsiTheme="minorHAnsi" w:cstheme="minorHAnsi"/>
        </w:rPr>
      </w:pPr>
    </w:p>
    <w:p w14:paraId="56F1D15A" w14:textId="2BEFD175" w:rsidR="004A0281" w:rsidRDefault="004A0281" w:rsidP="004A0281">
      <w:pPr>
        <w:tabs>
          <w:tab w:val="left" w:pos="993"/>
        </w:tabs>
        <w:jc w:val="both"/>
        <w:rPr>
          <w:rFonts w:asciiTheme="minorHAnsi" w:eastAsia="Calibri" w:hAnsiTheme="minorHAnsi" w:cstheme="minorHAnsi"/>
        </w:rPr>
      </w:pPr>
    </w:p>
    <w:p w14:paraId="2A4352B7" w14:textId="4864A6AB" w:rsidR="004A0281" w:rsidRDefault="004A0281" w:rsidP="004A0281">
      <w:pPr>
        <w:tabs>
          <w:tab w:val="left" w:pos="993"/>
        </w:tabs>
        <w:jc w:val="both"/>
        <w:rPr>
          <w:rFonts w:asciiTheme="minorHAnsi" w:eastAsia="Calibri" w:hAnsiTheme="minorHAnsi" w:cstheme="minorHAnsi"/>
        </w:rPr>
      </w:pPr>
    </w:p>
    <w:p w14:paraId="585ABAEC" w14:textId="04459EEA" w:rsidR="004A0281" w:rsidRDefault="004A0281" w:rsidP="004A0281">
      <w:pPr>
        <w:tabs>
          <w:tab w:val="left" w:pos="993"/>
        </w:tabs>
        <w:jc w:val="both"/>
        <w:rPr>
          <w:rFonts w:asciiTheme="minorHAnsi" w:eastAsia="Calibri" w:hAnsiTheme="minorHAnsi" w:cstheme="minorHAnsi"/>
        </w:rPr>
      </w:pPr>
    </w:p>
    <w:p w14:paraId="7DEE265C" w14:textId="384E9E30" w:rsidR="004A0281" w:rsidRDefault="004A0281" w:rsidP="004A0281">
      <w:pPr>
        <w:tabs>
          <w:tab w:val="left" w:pos="993"/>
        </w:tabs>
        <w:jc w:val="both"/>
        <w:rPr>
          <w:rFonts w:asciiTheme="minorHAnsi" w:eastAsia="Calibri" w:hAnsiTheme="minorHAnsi" w:cstheme="minorHAnsi"/>
        </w:rPr>
      </w:pPr>
    </w:p>
    <w:p w14:paraId="3B175B79" w14:textId="56B8A84A" w:rsidR="004A0281" w:rsidRDefault="004A0281" w:rsidP="004A0281">
      <w:pPr>
        <w:tabs>
          <w:tab w:val="left" w:pos="993"/>
        </w:tabs>
        <w:jc w:val="both"/>
        <w:rPr>
          <w:rFonts w:asciiTheme="minorHAnsi" w:eastAsia="Calibri" w:hAnsiTheme="minorHAnsi" w:cstheme="minorHAnsi"/>
        </w:rPr>
      </w:pPr>
    </w:p>
    <w:p w14:paraId="5629B9F2" w14:textId="5D2E8C85" w:rsidR="004A0281" w:rsidRDefault="004A0281" w:rsidP="004A0281">
      <w:pPr>
        <w:tabs>
          <w:tab w:val="left" w:pos="993"/>
        </w:tabs>
        <w:jc w:val="both"/>
        <w:rPr>
          <w:rFonts w:asciiTheme="minorHAnsi" w:eastAsia="Calibri" w:hAnsiTheme="minorHAnsi" w:cstheme="minorHAnsi"/>
        </w:rPr>
      </w:pPr>
    </w:p>
    <w:p w14:paraId="5DD1C473" w14:textId="6C824D2B" w:rsidR="00B44A73" w:rsidRDefault="00B44A73" w:rsidP="004A0281">
      <w:pPr>
        <w:tabs>
          <w:tab w:val="left" w:pos="993"/>
        </w:tabs>
        <w:jc w:val="both"/>
        <w:rPr>
          <w:rFonts w:asciiTheme="minorHAnsi" w:eastAsia="Calibri" w:hAnsiTheme="minorHAnsi" w:cstheme="minorHAnsi"/>
          <w:highlight w:val="green"/>
        </w:rPr>
      </w:pPr>
    </w:p>
    <w:p w14:paraId="5DD756D1" w14:textId="77777777" w:rsidR="00B44A73" w:rsidRDefault="00B44A73" w:rsidP="004A0281">
      <w:pPr>
        <w:tabs>
          <w:tab w:val="left" w:pos="993"/>
        </w:tabs>
        <w:jc w:val="both"/>
        <w:rPr>
          <w:rFonts w:asciiTheme="minorHAnsi" w:eastAsia="Calibri" w:hAnsiTheme="minorHAnsi" w:cstheme="minorHAnsi"/>
          <w:highlight w:val="green"/>
        </w:rPr>
      </w:pPr>
    </w:p>
    <w:p w14:paraId="74096A53" w14:textId="77777777" w:rsidR="00852AD7" w:rsidRDefault="00852AD7" w:rsidP="007A3EAD">
      <w:pPr>
        <w:pStyle w:val="Heading1"/>
        <w:numPr>
          <w:ilvl w:val="0"/>
          <w:numId w:val="0"/>
        </w:numPr>
      </w:pPr>
      <w:bookmarkStart w:id="13" w:name="_Toc44966273"/>
    </w:p>
    <w:p w14:paraId="0C6C172F" w14:textId="77777777" w:rsidR="005E418D" w:rsidRDefault="005E418D" w:rsidP="007A3EAD">
      <w:pPr>
        <w:pStyle w:val="Heading1"/>
        <w:numPr>
          <w:ilvl w:val="0"/>
          <w:numId w:val="0"/>
        </w:numPr>
      </w:pPr>
    </w:p>
    <w:p w14:paraId="689F2A76" w14:textId="77777777" w:rsidR="005E418D" w:rsidRDefault="005E418D" w:rsidP="007A3EAD">
      <w:pPr>
        <w:pStyle w:val="Heading1"/>
        <w:numPr>
          <w:ilvl w:val="0"/>
          <w:numId w:val="0"/>
        </w:numPr>
      </w:pPr>
    </w:p>
    <w:p w14:paraId="7A9D52DC" w14:textId="792A58D7" w:rsidR="00485E3F" w:rsidRDefault="00415A94" w:rsidP="007A3EAD">
      <w:pPr>
        <w:pStyle w:val="Heading1"/>
        <w:numPr>
          <w:ilvl w:val="0"/>
          <w:numId w:val="0"/>
        </w:numPr>
      </w:pPr>
      <w:r>
        <w:t>Appendix 3</w:t>
      </w:r>
      <w:r w:rsidR="006172CA" w:rsidRPr="004463E5">
        <w:t xml:space="preserve"> </w:t>
      </w:r>
      <w:r>
        <w:t>–</w:t>
      </w:r>
      <w:r w:rsidR="006172CA" w:rsidRPr="004463E5">
        <w:t xml:space="preserve"> </w:t>
      </w:r>
      <w:bookmarkEnd w:id="13"/>
      <w:r>
        <w:t xml:space="preserve">Attendance Tree </w:t>
      </w:r>
      <w:r w:rsidR="000F680A">
        <w:t>sample</w:t>
      </w:r>
    </w:p>
    <w:p w14:paraId="48E7A886" w14:textId="531A8A69" w:rsidR="00B44A73" w:rsidRDefault="00B44A73" w:rsidP="00B44A73">
      <w:pPr>
        <w:rPr>
          <w:lang w:val="en-GB" w:eastAsia="en-GB"/>
        </w:rPr>
      </w:pPr>
    </w:p>
    <w:p w14:paraId="3C3CCC97" w14:textId="43C368A3" w:rsidR="00B44A73" w:rsidRPr="00B44A73" w:rsidRDefault="000F680A" w:rsidP="00B44A73">
      <w:pPr>
        <w:rPr>
          <w:lang w:val="en-GB" w:eastAsia="en-GB"/>
        </w:rPr>
      </w:pPr>
      <w:r>
        <w:rPr>
          <w:noProof/>
          <w:lang w:val="en-GB" w:eastAsia="en-GB"/>
        </w:rPr>
        <w:drawing>
          <wp:inline distT="0" distB="0" distL="0" distR="0" wp14:anchorId="3A920012" wp14:editId="0E1977A0">
            <wp:extent cx="5695950" cy="7620084"/>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Attendance tree pic.png"/>
                    <pic:cNvPicPr/>
                  </pic:nvPicPr>
                  <pic:blipFill>
                    <a:blip r:embed="rId37">
                      <a:extLst>
                        <a:ext uri="{28A0092B-C50C-407E-A947-70E740481C1C}">
                          <a14:useLocalDpi xmlns:a14="http://schemas.microsoft.com/office/drawing/2010/main" val="0"/>
                        </a:ext>
                      </a:extLst>
                    </a:blip>
                    <a:stretch>
                      <a:fillRect/>
                    </a:stretch>
                  </pic:blipFill>
                  <pic:spPr>
                    <a:xfrm>
                      <a:off x="0" y="0"/>
                      <a:ext cx="5704285" cy="7631235"/>
                    </a:xfrm>
                    <a:prstGeom prst="rect">
                      <a:avLst/>
                    </a:prstGeom>
                  </pic:spPr>
                </pic:pic>
              </a:graphicData>
            </a:graphic>
          </wp:inline>
        </w:drawing>
      </w:r>
    </w:p>
    <w:p w14:paraId="680698E2" w14:textId="77777777" w:rsidR="00B44A73" w:rsidRPr="00B44A73" w:rsidRDefault="00B44A73" w:rsidP="00B44A73">
      <w:pPr>
        <w:rPr>
          <w:lang w:val="en-GB" w:eastAsia="en-GB"/>
        </w:rPr>
      </w:pPr>
    </w:p>
    <w:p w14:paraId="58AD89A0" w14:textId="0001928A" w:rsidR="00A360DA" w:rsidRPr="000F680A" w:rsidRDefault="00A360DA" w:rsidP="000F680A">
      <w:pPr>
        <w:rPr>
          <w:rFonts w:asciiTheme="minorHAnsi" w:eastAsia="Calibri" w:hAnsiTheme="minorHAnsi" w:cstheme="minorHAnsi"/>
          <w:b/>
          <w:noProof/>
          <w:color w:val="660033"/>
          <w:lang w:eastAsia="en-GB"/>
        </w:rPr>
      </w:pPr>
      <w:r>
        <w:br w:type="page"/>
      </w:r>
    </w:p>
    <w:p w14:paraId="5C845294" w14:textId="77777777" w:rsidR="00415A94" w:rsidRDefault="006172CA" w:rsidP="007A3EAD">
      <w:pPr>
        <w:pStyle w:val="Heading1"/>
        <w:numPr>
          <w:ilvl w:val="0"/>
          <w:numId w:val="0"/>
        </w:numPr>
      </w:pPr>
      <w:bookmarkStart w:id="14" w:name="_Toc44966274"/>
      <w:r w:rsidRPr="004463E5">
        <w:lastRenderedPageBreak/>
        <w:drawing>
          <wp:anchor distT="0" distB="0" distL="114300" distR="114300" simplePos="0" relativeHeight="251677696" behindDoc="1" locked="0" layoutInCell="0" allowOverlap="1" wp14:anchorId="57C53F10" wp14:editId="45113AEE">
            <wp:simplePos x="0" y="0"/>
            <wp:positionH relativeFrom="page">
              <wp:posOffset>6750050</wp:posOffset>
            </wp:positionH>
            <wp:positionV relativeFrom="page">
              <wp:posOffset>143510</wp:posOffset>
            </wp:positionV>
            <wp:extent cx="568325" cy="61087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clrChange>
                        <a:clrFrom>
                          <a:srgbClr val="FFFFFF"/>
                        </a:clrFrom>
                        <a:clrTo>
                          <a:srgbClr val="FFFFFF">
                            <a:alpha val="0"/>
                          </a:srgbClr>
                        </a:clrTo>
                      </a:clrChange>
                      <a:extLst/>
                    </a:blip>
                    <a:srcRect/>
                    <a:stretch>
                      <a:fillRect/>
                    </a:stretch>
                  </pic:blipFill>
                  <pic:spPr bwMode="auto">
                    <a:xfrm>
                      <a:off x="0" y="0"/>
                      <a:ext cx="568325" cy="610870"/>
                    </a:xfrm>
                    <a:prstGeom prst="rect">
                      <a:avLst/>
                    </a:prstGeom>
                    <a:noFill/>
                  </pic:spPr>
                </pic:pic>
              </a:graphicData>
            </a:graphic>
          </wp:anchor>
        </w:drawing>
      </w:r>
      <w:r w:rsidR="00415A94">
        <w:t>Appendix 4</w:t>
      </w:r>
      <w:r w:rsidRPr="004463E5">
        <w:t xml:space="preserve"> </w:t>
      </w:r>
      <w:r w:rsidR="00415A94">
        <w:t>–</w:t>
      </w:r>
      <w:r w:rsidRPr="004463E5">
        <w:t xml:space="preserve"> </w:t>
      </w:r>
      <w:bookmarkEnd w:id="14"/>
      <w:r w:rsidR="00415A94">
        <w:t>LA code of conduct for the use of Fixed penalties</w:t>
      </w:r>
    </w:p>
    <w:p w14:paraId="0792DE13" w14:textId="77777777" w:rsidR="00415A94" w:rsidRDefault="00415A94" w:rsidP="007A3EAD">
      <w:pPr>
        <w:pStyle w:val="Heading1"/>
        <w:numPr>
          <w:ilvl w:val="0"/>
          <w:numId w:val="0"/>
        </w:numPr>
      </w:pPr>
    </w:p>
    <w:p w14:paraId="5A25C0A7" w14:textId="3743CC9B" w:rsidR="005E418D" w:rsidRDefault="005E418D" w:rsidP="007A3EAD">
      <w:pPr>
        <w:rPr>
          <w:rFonts w:asciiTheme="minorHAnsi" w:hAnsiTheme="minorHAnsi" w:cstheme="minorHAnsi"/>
          <w:b/>
        </w:rPr>
      </w:pPr>
      <w:r w:rsidRPr="005E418D">
        <w:rPr>
          <w:rFonts w:asciiTheme="minorHAnsi" w:hAnsiTheme="minorHAnsi" w:cstheme="minorHAnsi"/>
          <w:b/>
        </w:rPr>
        <w:t>Sheffield City Council Code of Conduct for Fixed Penalty Notices November 2015 Reviewed September 2018</w:t>
      </w:r>
      <w:r>
        <w:rPr>
          <w:rFonts w:asciiTheme="minorHAnsi" w:hAnsiTheme="minorHAnsi" w:cstheme="minorHAnsi"/>
          <w:b/>
        </w:rPr>
        <w:t>:</w:t>
      </w:r>
    </w:p>
    <w:p w14:paraId="3F0D2788" w14:textId="77777777" w:rsidR="005E418D" w:rsidRDefault="005E418D" w:rsidP="007A3EAD">
      <w:pPr>
        <w:rPr>
          <w:rFonts w:asciiTheme="minorHAnsi" w:hAnsiTheme="minorHAnsi" w:cstheme="minorHAnsi"/>
          <w:b/>
        </w:rPr>
      </w:pPr>
    </w:p>
    <w:p w14:paraId="03EF03CC" w14:textId="2B7DDF56" w:rsidR="00485E3F" w:rsidRDefault="005E418D" w:rsidP="005E418D">
      <w:pPr>
        <w:jc w:val="center"/>
        <w:rPr>
          <w:rFonts w:asciiTheme="minorHAnsi" w:hAnsiTheme="minorHAnsi" w:cstheme="minorHAnsi"/>
          <w:b/>
        </w:rPr>
      </w:pPr>
      <w:r w:rsidRPr="005E418D">
        <w:rPr>
          <w:rFonts w:asciiTheme="minorHAnsi" w:hAnsiTheme="minorHAnsi" w:cstheme="minorHAnsi"/>
          <w:b/>
          <w:noProof/>
          <w:lang w:val="en-GB" w:eastAsia="en-GB"/>
        </w:rPr>
        <w:drawing>
          <wp:inline distT="0" distB="0" distL="0" distR="0" wp14:anchorId="2D0E8B98" wp14:editId="55C3AA65">
            <wp:extent cx="1889760" cy="1889760"/>
            <wp:effectExtent l="0" t="0" r="0" b="0"/>
            <wp:docPr id="2" name="Picture 2" descr="C:\Users\cassinn\Downloads\qrcode_www.sheffield.gov.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ssinn\Downloads\qrcode_www.sheffield.gov.uk.pn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889760" cy="1889760"/>
                    </a:xfrm>
                    <a:prstGeom prst="rect">
                      <a:avLst/>
                    </a:prstGeom>
                    <a:noFill/>
                    <a:ln>
                      <a:noFill/>
                    </a:ln>
                  </pic:spPr>
                </pic:pic>
              </a:graphicData>
            </a:graphic>
          </wp:inline>
        </w:drawing>
      </w:r>
    </w:p>
    <w:p w14:paraId="16EDA7BB" w14:textId="6CFEFFC1" w:rsidR="005E418D" w:rsidRDefault="005E418D" w:rsidP="005E418D">
      <w:pPr>
        <w:jc w:val="center"/>
        <w:rPr>
          <w:rFonts w:asciiTheme="minorHAnsi" w:hAnsiTheme="minorHAnsi" w:cstheme="minorHAnsi"/>
          <w:b/>
        </w:rPr>
      </w:pPr>
    </w:p>
    <w:p w14:paraId="0DA68A99" w14:textId="44FAD8CB" w:rsidR="005E418D" w:rsidRPr="005E418D" w:rsidRDefault="005E418D" w:rsidP="005E418D">
      <w:pPr>
        <w:jc w:val="center"/>
        <w:rPr>
          <w:rFonts w:asciiTheme="minorHAnsi" w:hAnsiTheme="minorHAnsi" w:cstheme="minorHAnsi"/>
          <w:b/>
          <w:i/>
        </w:rPr>
      </w:pPr>
      <w:r>
        <w:rPr>
          <w:rFonts w:asciiTheme="minorHAnsi" w:hAnsiTheme="minorHAnsi" w:cstheme="minorHAnsi"/>
          <w:b/>
          <w:i/>
        </w:rPr>
        <w:t xml:space="preserve">(scan QR code with your phone or </w:t>
      </w:r>
      <w:r w:rsidR="002A1AA4">
        <w:rPr>
          <w:rFonts w:asciiTheme="minorHAnsi" w:hAnsiTheme="minorHAnsi" w:cstheme="minorHAnsi"/>
          <w:b/>
          <w:i/>
        </w:rPr>
        <w:t>electronic</w:t>
      </w:r>
      <w:r>
        <w:rPr>
          <w:rFonts w:asciiTheme="minorHAnsi" w:hAnsiTheme="minorHAnsi" w:cstheme="minorHAnsi"/>
          <w:b/>
          <w:i/>
        </w:rPr>
        <w:t xml:space="preserve"> device to view this document)</w:t>
      </w:r>
    </w:p>
    <w:p w14:paraId="55B17982" w14:textId="7298CD63" w:rsidR="005E418D" w:rsidRDefault="005E418D" w:rsidP="007A3EAD">
      <w:pPr>
        <w:rPr>
          <w:rFonts w:asciiTheme="minorHAnsi" w:hAnsiTheme="minorHAnsi" w:cstheme="minorHAnsi"/>
          <w:b/>
        </w:rPr>
      </w:pPr>
    </w:p>
    <w:p w14:paraId="6B0C3564" w14:textId="77777777" w:rsidR="005E418D" w:rsidRPr="005E418D" w:rsidRDefault="005E418D" w:rsidP="007A3EAD">
      <w:pPr>
        <w:rPr>
          <w:rFonts w:asciiTheme="minorHAnsi" w:hAnsiTheme="minorHAnsi" w:cstheme="minorHAnsi"/>
          <w:b/>
        </w:rPr>
      </w:pPr>
    </w:p>
    <w:p w14:paraId="06733C94" w14:textId="7A01D08C" w:rsidR="00C47138" w:rsidRDefault="00C47138" w:rsidP="00C47138">
      <w:pPr>
        <w:tabs>
          <w:tab w:val="left" w:pos="720"/>
        </w:tabs>
        <w:jc w:val="both"/>
        <w:rPr>
          <w:rFonts w:asciiTheme="minorHAnsi" w:eastAsia="Calibri" w:hAnsiTheme="minorHAnsi" w:cstheme="minorHAnsi"/>
          <w:color w:val="002060"/>
        </w:rPr>
      </w:pPr>
    </w:p>
    <w:p w14:paraId="32AA7C9A" w14:textId="106A907C" w:rsidR="00C47138" w:rsidRDefault="00C47138" w:rsidP="00C47138">
      <w:pPr>
        <w:tabs>
          <w:tab w:val="left" w:pos="720"/>
        </w:tabs>
        <w:jc w:val="both"/>
        <w:rPr>
          <w:rFonts w:asciiTheme="minorHAnsi" w:eastAsia="Calibri" w:hAnsiTheme="minorHAnsi" w:cstheme="minorHAnsi"/>
          <w:color w:val="002060"/>
        </w:rPr>
      </w:pPr>
    </w:p>
    <w:p w14:paraId="6335AEB3" w14:textId="794DED70" w:rsidR="00C47138" w:rsidRDefault="00C47138" w:rsidP="00C47138">
      <w:pPr>
        <w:tabs>
          <w:tab w:val="left" w:pos="720"/>
        </w:tabs>
        <w:jc w:val="both"/>
        <w:rPr>
          <w:rFonts w:asciiTheme="minorHAnsi" w:eastAsia="Calibri" w:hAnsiTheme="minorHAnsi" w:cstheme="minorHAnsi"/>
          <w:color w:val="002060"/>
        </w:rPr>
      </w:pPr>
    </w:p>
    <w:p w14:paraId="3D9ADAEC" w14:textId="2D45992D" w:rsidR="00C47138" w:rsidRDefault="00C47138" w:rsidP="00C47138">
      <w:pPr>
        <w:tabs>
          <w:tab w:val="left" w:pos="720"/>
        </w:tabs>
        <w:jc w:val="both"/>
        <w:rPr>
          <w:rFonts w:asciiTheme="minorHAnsi" w:eastAsia="Calibri" w:hAnsiTheme="minorHAnsi" w:cstheme="minorHAnsi"/>
          <w:color w:val="002060"/>
        </w:rPr>
      </w:pPr>
    </w:p>
    <w:p w14:paraId="62121941" w14:textId="1C03EF39" w:rsidR="00C47138" w:rsidRDefault="00C47138" w:rsidP="00C47138">
      <w:pPr>
        <w:tabs>
          <w:tab w:val="left" w:pos="720"/>
        </w:tabs>
        <w:jc w:val="both"/>
        <w:rPr>
          <w:rFonts w:asciiTheme="minorHAnsi" w:eastAsia="Calibri" w:hAnsiTheme="minorHAnsi" w:cstheme="minorHAnsi"/>
          <w:color w:val="002060"/>
        </w:rPr>
      </w:pPr>
    </w:p>
    <w:p w14:paraId="5DFD190C" w14:textId="0829B291" w:rsidR="00C47138" w:rsidRDefault="00C47138" w:rsidP="00C47138">
      <w:pPr>
        <w:tabs>
          <w:tab w:val="left" w:pos="720"/>
        </w:tabs>
        <w:jc w:val="both"/>
        <w:rPr>
          <w:rFonts w:asciiTheme="minorHAnsi" w:eastAsia="Calibri" w:hAnsiTheme="minorHAnsi" w:cstheme="minorHAnsi"/>
          <w:color w:val="002060"/>
        </w:rPr>
      </w:pPr>
    </w:p>
    <w:p w14:paraId="42B41FF2" w14:textId="1AE02362" w:rsidR="00C47138" w:rsidRDefault="00C47138" w:rsidP="00C47138">
      <w:pPr>
        <w:tabs>
          <w:tab w:val="left" w:pos="720"/>
        </w:tabs>
        <w:jc w:val="both"/>
        <w:rPr>
          <w:rFonts w:asciiTheme="minorHAnsi" w:eastAsia="Calibri" w:hAnsiTheme="minorHAnsi" w:cstheme="minorHAnsi"/>
          <w:color w:val="002060"/>
        </w:rPr>
      </w:pPr>
    </w:p>
    <w:p w14:paraId="23BA2445" w14:textId="5FB854CB" w:rsidR="00C47138" w:rsidRDefault="00C47138" w:rsidP="00C47138">
      <w:pPr>
        <w:tabs>
          <w:tab w:val="left" w:pos="720"/>
        </w:tabs>
        <w:jc w:val="both"/>
        <w:rPr>
          <w:rFonts w:asciiTheme="minorHAnsi" w:eastAsia="Calibri" w:hAnsiTheme="minorHAnsi" w:cstheme="minorHAnsi"/>
          <w:color w:val="002060"/>
        </w:rPr>
      </w:pPr>
    </w:p>
    <w:p w14:paraId="3D99E935" w14:textId="474C0764" w:rsidR="00C47138" w:rsidRDefault="00C47138" w:rsidP="00C47138">
      <w:pPr>
        <w:tabs>
          <w:tab w:val="left" w:pos="720"/>
        </w:tabs>
        <w:jc w:val="both"/>
        <w:rPr>
          <w:rFonts w:asciiTheme="minorHAnsi" w:eastAsia="Calibri" w:hAnsiTheme="minorHAnsi" w:cstheme="minorHAnsi"/>
          <w:color w:val="002060"/>
        </w:rPr>
      </w:pPr>
    </w:p>
    <w:p w14:paraId="4AC45913" w14:textId="379B43FE" w:rsidR="00C47138" w:rsidRDefault="00C47138" w:rsidP="00C47138">
      <w:pPr>
        <w:tabs>
          <w:tab w:val="left" w:pos="720"/>
        </w:tabs>
        <w:jc w:val="both"/>
        <w:rPr>
          <w:rFonts w:asciiTheme="minorHAnsi" w:eastAsia="Calibri" w:hAnsiTheme="minorHAnsi" w:cstheme="minorHAnsi"/>
          <w:color w:val="002060"/>
        </w:rPr>
      </w:pPr>
    </w:p>
    <w:p w14:paraId="5A8C44A2" w14:textId="1A81D175" w:rsidR="00C47138" w:rsidRDefault="00C47138" w:rsidP="00C47138">
      <w:pPr>
        <w:tabs>
          <w:tab w:val="left" w:pos="720"/>
        </w:tabs>
        <w:jc w:val="both"/>
        <w:rPr>
          <w:rFonts w:asciiTheme="minorHAnsi" w:eastAsia="Calibri" w:hAnsiTheme="minorHAnsi" w:cstheme="minorHAnsi"/>
          <w:color w:val="002060"/>
        </w:rPr>
      </w:pPr>
    </w:p>
    <w:p w14:paraId="014D3B57" w14:textId="3A952F9B" w:rsidR="00C47138" w:rsidRDefault="00C47138" w:rsidP="00C47138">
      <w:pPr>
        <w:tabs>
          <w:tab w:val="left" w:pos="720"/>
        </w:tabs>
        <w:jc w:val="both"/>
        <w:rPr>
          <w:rFonts w:asciiTheme="minorHAnsi" w:eastAsia="Calibri" w:hAnsiTheme="minorHAnsi" w:cstheme="minorHAnsi"/>
          <w:color w:val="002060"/>
        </w:rPr>
      </w:pPr>
    </w:p>
    <w:p w14:paraId="08502AAC" w14:textId="60DCEC95" w:rsidR="00C47138" w:rsidRDefault="00C47138" w:rsidP="00C47138">
      <w:pPr>
        <w:tabs>
          <w:tab w:val="left" w:pos="720"/>
        </w:tabs>
        <w:jc w:val="both"/>
        <w:rPr>
          <w:rFonts w:asciiTheme="minorHAnsi" w:eastAsia="Calibri" w:hAnsiTheme="minorHAnsi" w:cstheme="minorHAnsi"/>
          <w:color w:val="002060"/>
        </w:rPr>
      </w:pPr>
    </w:p>
    <w:p w14:paraId="166CFDD4" w14:textId="27123446" w:rsidR="00B44A73" w:rsidRDefault="00B44A73" w:rsidP="00C47138">
      <w:pPr>
        <w:tabs>
          <w:tab w:val="left" w:pos="720"/>
        </w:tabs>
        <w:jc w:val="both"/>
        <w:rPr>
          <w:rFonts w:asciiTheme="minorHAnsi" w:eastAsia="Calibri" w:hAnsiTheme="minorHAnsi" w:cstheme="minorHAnsi"/>
          <w:color w:val="002060"/>
        </w:rPr>
      </w:pPr>
    </w:p>
    <w:p w14:paraId="006C2B8A" w14:textId="3BBC0429" w:rsidR="00B44A73" w:rsidRDefault="00B44A73" w:rsidP="00C47138">
      <w:pPr>
        <w:tabs>
          <w:tab w:val="left" w:pos="720"/>
        </w:tabs>
        <w:jc w:val="both"/>
        <w:rPr>
          <w:rFonts w:asciiTheme="minorHAnsi" w:eastAsia="Calibri" w:hAnsiTheme="minorHAnsi" w:cstheme="minorHAnsi"/>
          <w:color w:val="002060"/>
        </w:rPr>
      </w:pPr>
    </w:p>
    <w:p w14:paraId="36F86D44" w14:textId="3649DEC4" w:rsidR="00B44A73" w:rsidRDefault="00B44A73" w:rsidP="00C47138">
      <w:pPr>
        <w:tabs>
          <w:tab w:val="left" w:pos="720"/>
        </w:tabs>
        <w:jc w:val="both"/>
        <w:rPr>
          <w:rFonts w:asciiTheme="minorHAnsi" w:eastAsia="Calibri" w:hAnsiTheme="minorHAnsi" w:cstheme="minorHAnsi"/>
          <w:color w:val="002060"/>
        </w:rPr>
      </w:pPr>
    </w:p>
    <w:p w14:paraId="4AF3E15D" w14:textId="32A22CC7" w:rsidR="00B44A73" w:rsidRDefault="00B44A73" w:rsidP="00C47138">
      <w:pPr>
        <w:tabs>
          <w:tab w:val="left" w:pos="720"/>
        </w:tabs>
        <w:jc w:val="both"/>
        <w:rPr>
          <w:rFonts w:asciiTheme="minorHAnsi" w:eastAsia="Calibri" w:hAnsiTheme="minorHAnsi" w:cstheme="minorHAnsi"/>
          <w:color w:val="002060"/>
        </w:rPr>
      </w:pPr>
    </w:p>
    <w:p w14:paraId="129CAD88" w14:textId="6F83DDD9" w:rsidR="00B44A73" w:rsidRDefault="00B44A73" w:rsidP="00C47138">
      <w:pPr>
        <w:tabs>
          <w:tab w:val="left" w:pos="720"/>
        </w:tabs>
        <w:jc w:val="both"/>
        <w:rPr>
          <w:rFonts w:asciiTheme="minorHAnsi" w:eastAsia="Calibri" w:hAnsiTheme="minorHAnsi" w:cstheme="minorHAnsi"/>
          <w:color w:val="002060"/>
        </w:rPr>
      </w:pPr>
    </w:p>
    <w:p w14:paraId="30E2D1A2" w14:textId="223434AC" w:rsidR="00B44A73" w:rsidRDefault="00B44A73" w:rsidP="00C47138">
      <w:pPr>
        <w:tabs>
          <w:tab w:val="left" w:pos="720"/>
        </w:tabs>
        <w:jc w:val="both"/>
        <w:rPr>
          <w:rFonts w:asciiTheme="minorHAnsi" w:eastAsia="Calibri" w:hAnsiTheme="minorHAnsi" w:cstheme="minorHAnsi"/>
          <w:color w:val="002060"/>
        </w:rPr>
      </w:pPr>
    </w:p>
    <w:p w14:paraId="47D566CD" w14:textId="3158C683" w:rsidR="00B44A73" w:rsidRDefault="00B44A73" w:rsidP="00C47138">
      <w:pPr>
        <w:tabs>
          <w:tab w:val="left" w:pos="720"/>
        </w:tabs>
        <w:jc w:val="both"/>
        <w:rPr>
          <w:rFonts w:asciiTheme="minorHAnsi" w:eastAsia="Calibri" w:hAnsiTheme="minorHAnsi" w:cstheme="minorHAnsi"/>
          <w:color w:val="002060"/>
        </w:rPr>
      </w:pPr>
    </w:p>
    <w:p w14:paraId="35C46F46" w14:textId="7A27E3B7" w:rsidR="00B44A73" w:rsidRDefault="00B44A73" w:rsidP="00C47138">
      <w:pPr>
        <w:tabs>
          <w:tab w:val="left" w:pos="720"/>
        </w:tabs>
        <w:jc w:val="both"/>
        <w:rPr>
          <w:rFonts w:asciiTheme="minorHAnsi" w:eastAsia="Calibri" w:hAnsiTheme="minorHAnsi" w:cstheme="minorHAnsi"/>
          <w:color w:val="002060"/>
        </w:rPr>
      </w:pPr>
    </w:p>
    <w:p w14:paraId="6757E57B" w14:textId="151A3F03" w:rsidR="00B44A73" w:rsidRDefault="00B44A73" w:rsidP="00C47138">
      <w:pPr>
        <w:tabs>
          <w:tab w:val="left" w:pos="720"/>
        </w:tabs>
        <w:jc w:val="both"/>
        <w:rPr>
          <w:rFonts w:asciiTheme="minorHAnsi" w:eastAsia="Calibri" w:hAnsiTheme="minorHAnsi" w:cstheme="minorHAnsi"/>
          <w:color w:val="002060"/>
        </w:rPr>
      </w:pPr>
    </w:p>
    <w:p w14:paraId="2AF024D7" w14:textId="5474F567" w:rsidR="00B44A73" w:rsidRDefault="00B44A73" w:rsidP="00C47138">
      <w:pPr>
        <w:tabs>
          <w:tab w:val="left" w:pos="720"/>
        </w:tabs>
        <w:jc w:val="both"/>
        <w:rPr>
          <w:rFonts w:asciiTheme="minorHAnsi" w:eastAsia="Calibri" w:hAnsiTheme="minorHAnsi" w:cstheme="minorHAnsi"/>
          <w:color w:val="002060"/>
        </w:rPr>
      </w:pPr>
    </w:p>
    <w:p w14:paraId="25F74923" w14:textId="1E727C84" w:rsidR="00B44A73" w:rsidRDefault="00B44A73" w:rsidP="00C47138">
      <w:pPr>
        <w:tabs>
          <w:tab w:val="left" w:pos="720"/>
        </w:tabs>
        <w:jc w:val="both"/>
        <w:rPr>
          <w:rFonts w:asciiTheme="minorHAnsi" w:eastAsia="Calibri" w:hAnsiTheme="minorHAnsi" w:cstheme="minorHAnsi"/>
          <w:color w:val="002060"/>
        </w:rPr>
      </w:pPr>
    </w:p>
    <w:p w14:paraId="291F906C" w14:textId="01B47A9E" w:rsidR="00B44A73" w:rsidRDefault="00B44A73" w:rsidP="00C47138">
      <w:pPr>
        <w:tabs>
          <w:tab w:val="left" w:pos="720"/>
        </w:tabs>
        <w:jc w:val="both"/>
        <w:rPr>
          <w:rFonts w:asciiTheme="minorHAnsi" w:eastAsia="Calibri" w:hAnsiTheme="minorHAnsi" w:cstheme="minorHAnsi"/>
          <w:color w:val="002060"/>
        </w:rPr>
      </w:pPr>
    </w:p>
    <w:p w14:paraId="03D0B4AD" w14:textId="08F0F14E" w:rsidR="00B44A73" w:rsidRDefault="00B44A73" w:rsidP="00C47138">
      <w:pPr>
        <w:tabs>
          <w:tab w:val="left" w:pos="720"/>
        </w:tabs>
        <w:jc w:val="both"/>
        <w:rPr>
          <w:rFonts w:asciiTheme="minorHAnsi" w:eastAsia="Calibri" w:hAnsiTheme="minorHAnsi" w:cstheme="minorHAnsi"/>
          <w:color w:val="002060"/>
        </w:rPr>
      </w:pPr>
    </w:p>
    <w:p w14:paraId="1E65FB87" w14:textId="4D140530" w:rsidR="00B44A73" w:rsidRDefault="00B44A73" w:rsidP="00C47138">
      <w:pPr>
        <w:tabs>
          <w:tab w:val="left" w:pos="720"/>
        </w:tabs>
        <w:jc w:val="both"/>
        <w:rPr>
          <w:rFonts w:asciiTheme="minorHAnsi" w:eastAsia="Calibri" w:hAnsiTheme="minorHAnsi" w:cstheme="minorHAnsi"/>
          <w:color w:val="002060"/>
        </w:rPr>
      </w:pPr>
    </w:p>
    <w:p w14:paraId="1417E2A6" w14:textId="4ACBEEE4" w:rsidR="00B44A73" w:rsidRDefault="00B44A73" w:rsidP="00C47138">
      <w:pPr>
        <w:tabs>
          <w:tab w:val="left" w:pos="720"/>
        </w:tabs>
        <w:jc w:val="both"/>
        <w:rPr>
          <w:rFonts w:asciiTheme="minorHAnsi" w:eastAsia="Calibri" w:hAnsiTheme="minorHAnsi" w:cstheme="minorHAnsi"/>
          <w:color w:val="002060"/>
        </w:rPr>
      </w:pPr>
    </w:p>
    <w:p w14:paraId="0C9875F3" w14:textId="7AAAA234" w:rsidR="00B44A73" w:rsidRDefault="00B44A73" w:rsidP="00C47138">
      <w:pPr>
        <w:tabs>
          <w:tab w:val="left" w:pos="720"/>
        </w:tabs>
        <w:jc w:val="both"/>
        <w:rPr>
          <w:rFonts w:asciiTheme="minorHAnsi" w:eastAsia="Calibri" w:hAnsiTheme="minorHAnsi" w:cstheme="minorHAnsi"/>
          <w:color w:val="002060"/>
        </w:rPr>
      </w:pPr>
    </w:p>
    <w:p w14:paraId="7F1DA936" w14:textId="70729EF3" w:rsidR="00B44A73" w:rsidRDefault="00B44A73" w:rsidP="00C47138">
      <w:pPr>
        <w:tabs>
          <w:tab w:val="left" w:pos="720"/>
        </w:tabs>
        <w:jc w:val="both"/>
        <w:rPr>
          <w:rFonts w:asciiTheme="minorHAnsi" w:eastAsia="Calibri" w:hAnsiTheme="minorHAnsi" w:cstheme="minorHAnsi"/>
          <w:color w:val="002060"/>
        </w:rPr>
      </w:pPr>
    </w:p>
    <w:p w14:paraId="7848B4AE" w14:textId="4D795D01" w:rsidR="00B44A73" w:rsidRDefault="00B44A73" w:rsidP="00C47138">
      <w:pPr>
        <w:tabs>
          <w:tab w:val="left" w:pos="720"/>
        </w:tabs>
        <w:jc w:val="both"/>
        <w:rPr>
          <w:rFonts w:asciiTheme="minorHAnsi" w:eastAsia="Calibri" w:hAnsiTheme="minorHAnsi" w:cstheme="minorHAnsi"/>
          <w:color w:val="002060"/>
        </w:rPr>
      </w:pPr>
    </w:p>
    <w:p w14:paraId="43F1CDB3" w14:textId="37B91CD0" w:rsidR="00B44A73" w:rsidRDefault="00B44A73" w:rsidP="00C47138">
      <w:pPr>
        <w:tabs>
          <w:tab w:val="left" w:pos="720"/>
        </w:tabs>
        <w:jc w:val="both"/>
        <w:rPr>
          <w:rFonts w:asciiTheme="minorHAnsi" w:eastAsia="Calibri" w:hAnsiTheme="minorHAnsi" w:cstheme="minorHAnsi"/>
          <w:color w:val="002060"/>
        </w:rPr>
      </w:pPr>
    </w:p>
    <w:p w14:paraId="53933586" w14:textId="1DE2B537" w:rsidR="00B44A73" w:rsidRDefault="00B44A73" w:rsidP="00C47138">
      <w:pPr>
        <w:tabs>
          <w:tab w:val="left" w:pos="720"/>
        </w:tabs>
        <w:jc w:val="both"/>
        <w:rPr>
          <w:rFonts w:asciiTheme="minorHAnsi" w:eastAsia="Calibri" w:hAnsiTheme="minorHAnsi" w:cstheme="minorHAnsi"/>
          <w:color w:val="002060"/>
        </w:rPr>
      </w:pPr>
    </w:p>
    <w:p w14:paraId="1D4ED3CD" w14:textId="6FDFC8B1" w:rsidR="00B44A73" w:rsidRDefault="00B44A73" w:rsidP="00C47138">
      <w:pPr>
        <w:tabs>
          <w:tab w:val="left" w:pos="720"/>
        </w:tabs>
        <w:jc w:val="both"/>
        <w:rPr>
          <w:rFonts w:asciiTheme="minorHAnsi" w:eastAsia="Calibri" w:hAnsiTheme="minorHAnsi" w:cstheme="minorHAnsi"/>
          <w:color w:val="002060"/>
        </w:rPr>
      </w:pPr>
    </w:p>
    <w:p w14:paraId="772316F9" w14:textId="462DCFA8" w:rsidR="00B44A73" w:rsidRDefault="00B44A73" w:rsidP="00C47138">
      <w:pPr>
        <w:tabs>
          <w:tab w:val="left" w:pos="720"/>
        </w:tabs>
        <w:jc w:val="both"/>
        <w:rPr>
          <w:rFonts w:asciiTheme="minorHAnsi" w:eastAsia="Calibri" w:hAnsiTheme="minorHAnsi" w:cstheme="minorHAnsi"/>
          <w:color w:val="002060"/>
        </w:rPr>
      </w:pPr>
    </w:p>
    <w:p w14:paraId="2D813A97" w14:textId="5F949172" w:rsidR="008C5596" w:rsidRDefault="009E0C3E" w:rsidP="00D86BE0">
      <w:pPr>
        <w:spacing w:after="160" w:line="259" w:lineRule="auto"/>
        <w:rPr>
          <w:rFonts w:ascii="Calibri" w:eastAsia="Calibri" w:hAnsi="Calibri"/>
          <w:b/>
          <w:color w:val="44546A"/>
          <w:sz w:val="24"/>
          <w:szCs w:val="24"/>
          <w:lang w:val="en-GB"/>
        </w:rPr>
      </w:pPr>
      <w:r w:rsidRPr="009E0C3E">
        <w:rPr>
          <w:rFonts w:ascii="Calibri" w:eastAsia="Calibri" w:hAnsi="Calibri"/>
          <w:b/>
          <w:color w:val="44546A"/>
          <w:sz w:val="24"/>
          <w:szCs w:val="24"/>
          <w:lang w:val="en-GB"/>
        </w:rPr>
        <w:lastRenderedPageBreak/>
        <w:t xml:space="preserve">Appendix 5 </w:t>
      </w:r>
      <w:r w:rsidR="00B44A73">
        <w:rPr>
          <w:rFonts w:ascii="Calibri" w:eastAsia="Calibri" w:hAnsi="Calibri"/>
          <w:b/>
          <w:color w:val="44546A"/>
          <w:sz w:val="24"/>
          <w:szCs w:val="24"/>
          <w:lang w:val="en-GB"/>
        </w:rPr>
        <w:t>–</w:t>
      </w:r>
      <w:r w:rsidRPr="009E0C3E">
        <w:rPr>
          <w:rFonts w:ascii="Calibri" w:eastAsia="Calibri" w:hAnsi="Calibri"/>
          <w:b/>
          <w:color w:val="44546A"/>
          <w:sz w:val="24"/>
          <w:szCs w:val="24"/>
          <w:lang w:val="en-GB"/>
        </w:rPr>
        <w:t xml:space="preserve"> </w:t>
      </w:r>
      <w:r w:rsidR="00B44A73">
        <w:rPr>
          <w:rFonts w:ascii="Calibri" w:eastAsia="Calibri" w:hAnsi="Calibri"/>
          <w:b/>
          <w:color w:val="44546A"/>
          <w:sz w:val="24"/>
          <w:szCs w:val="24"/>
          <w:lang w:val="en-GB"/>
        </w:rPr>
        <w:t xml:space="preserve">Sample letters </w:t>
      </w:r>
    </w:p>
    <w:p w14:paraId="09536DD1" w14:textId="570619A8" w:rsidR="008C5596" w:rsidRPr="00D86BE0" w:rsidRDefault="008C5596" w:rsidP="00D86BE0">
      <w:pPr>
        <w:spacing w:after="160" w:line="259" w:lineRule="auto"/>
        <w:rPr>
          <w:rFonts w:ascii="Calibri" w:eastAsia="Calibri" w:hAnsi="Calibri"/>
          <w:b/>
          <w:color w:val="44546A"/>
          <w:sz w:val="24"/>
          <w:szCs w:val="24"/>
          <w:lang w:val="en-GB"/>
        </w:rPr>
      </w:pPr>
      <w:r>
        <w:rPr>
          <w:rFonts w:ascii="Calibri" w:eastAsia="Calibri" w:hAnsi="Calibri"/>
          <w:b/>
          <w:color w:val="44546A"/>
          <w:sz w:val="24"/>
          <w:szCs w:val="24"/>
          <w:lang w:val="en-GB"/>
        </w:rPr>
        <w:t>Letter</w:t>
      </w:r>
      <w:r w:rsidR="00181D44">
        <w:rPr>
          <w:rFonts w:ascii="Calibri" w:eastAsia="Calibri" w:hAnsi="Calibri"/>
          <w:b/>
          <w:color w:val="44546A"/>
          <w:sz w:val="24"/>
          <w:szCs w:val="24"/>
          <w:lang w:val="en-GB"/>
        </w:rPr>
        <w:t xml:space="preserve"> </w:t>
      </w:r>
      <w:r>
        <w:rPr>
          <w:rFonts w:ascii="Calibri" w:eastAsia="Calibri" w:hAnsi="Calibri"/>
          <w:b/>
          <w:color w:val="44546A"/>
          <w:sz w:val="24"/>
          <w:szCs w:val="24"/>
          <w:lang w:val="en-GB"/>
        </w:rPr>
        <w:t>1</w:t>
      </w:r>
    </w:p>
    <w:p w14:paraId="34C1B8D7" w14:textId="77777777" w:rsidR="008C5596" w:rsidRDefault="008C5596" w:rsidP="008C5596">
      <w:pPr>
        <w:rPr>
          <w:rFonts w:ascii="Arial" w:hAnsi="Arial" w:cs="Arial"/>
          <w:sz w:val="24"/>
          <w:szCs w:val="24"/>
        </w:rPr>
      </w:pPr>
    </w:p>
    <w:p w14:paraId="2D3647A8" w14:textId="77777777" w:rsidR="008C5596" w:rsidRDefault="008C5596" w:rsidP="008C5596">
      <w:pPr>
        <w:rPr>
          <w:rFonts w:ascii="Arial" w:hAnsi="Arial" w:cs="Arial"/>
          <w:sz w:val="24"/>
          <w:szCs w:val="24"/>
        </w:rPr>
      </w:pPr>
    </w:p>
    <w:p w14:paraId="2D07D5A1" w14:textId="07CF0D1A" w:rsidR="008C5596" w:rsidRPr="00482750" w:rsidRDefault="008C5596" w:rsidP="008C5596">
      <w:pPr>
        <w:rPr>
          <w:rFonts w:ascii="Arial" w:hAnsi="Arial" w:cs="Arial"/>
          <w:sz w:val="24"/>
          <w:szCs w:val="24"/>
        </w:rPr>
      </w:pPr>
      <w:r w:rsidRPr="00482750">
        <w:rPr>
          <w:rFonts w:ascii="Arial" w:hAnsi="Arial" w:cs="Arial"/>
          <w:sz w:val="24"/>
          <w:szCs w:val="24"/>
        </w:rPr>
        <w:t xml:space="preserve">Parent / </w:t>
      </w:r>
      <w:proofErr w:type="spellStart"/>
      <w:r w:rsidRPr="00482750">
        <w:rPr>
          <w:rFonts w:ascii="Arial" w:hAnsi="Arial" w:cs="Arial"/>
          <w:sz w:val="24"/>
          <w:szCs w:val="24"/>
        </w:rPr>
        <w:t>Carer</w:t>
      </w:r>
      <w:proofErr w:type="spellEnd"/>
      <w:r w:rsidRPr="00482750">
        <w:rPr>
          <w:rFonts w:ascii="Arial" w:hAnsi="Arial" w:cs="Arial"/>
          <w:sz w:val="24"/>
          <w:szCs w:val="24"/>
        </w:rPr>
        <w:t xml:space="preserve"> of </w:t>
      </w:r>
      <w:r w:rsidRPr="00482750">
        <w:rPr>
          <w:rFonts w:ascii="Arial" w:hAnsi="Arial" w:cs="Arial"/>
          <w:sz w:val="24"/>
          <w:szCs w:val="24"/>
        </w:rPr>
        <w:fldChar w:fldCharType="begin"/>
      </w:r>
      <w:r w:rsidRPr="00482750">
        <w:rPr>
          <w:rFonts w:ascii="Arial" w:hAnsi="Arial" w:cs="Arial"/>
          <w:sz w:val="24"/>
          <w:szCs w:val="24"/>
        </w:rPr>
        <w:instrText xml:space="preserve"> MERGEFIELD forename </w:instrText>
      </w:r>
      <w:r w:rsidRPr="00482750">
        <w:rPr>
          <w:rFonts w:ascii="Arial" w:hAnsi="Arial" w:cs="Arial"/>
          <w:sz w:val="24"/>
          <w:szCs w:val="24"/>
        </w:rPr>
        <w:fldChar w:fldCharType="separate"/>
      </w:r>
      <w:r>
        <w:rPr>
          <w:rFonts w:ascii="Arial" w:hAnsi="Arial" w:cs="Arial"/>
          <w:noProof/>
          <w:sz w:val="24"/>
          <w:szCs w:val="24"/>
        </w:rPr>
        <w:t>«forename»</w:t>
      </w:r>
      <w:r w:rsidRPr="00482750">
        <w:rPr>
          <w:rFonts w:ascii="Arial" w:hAnsi="Arial" w:cs="Arial"/>
          <w:sz w:val="24"/>
          <w:szCs w:val="24"/>
        </w:rPr>
        <w:fldChar w:fldCharType="end"/>
      </w:r>
      <w:r w:rsidRPr="00482750">
        <w:rPr>
          <w:rFonts w:ascii="Arial" w:hAnsi="Arial" w:cs="Arial"/>
          <w:sz w:val="24"/>
          <w:szCs w:val="24"/>
        </w:rPr>
        <w:t xml:space="preserve"> </w:t>
      </w:r>
      <w:r w:rsidRPr="00482750">
        <w:rPr>
          <w:rFonts w:ascii="Arial" w:hAnsi="Arial" w:cs="Arial"/>
          <w:sz w:val="24"/>
          <w:szCs w:val="24"/>
        </w:rPr>
        <w:fldChar w:fldCharType="begin"/>
      </w:r>
      <w:r w:rsidRPr="00482750">
        <w:rPr>
          <w:rFonts w:ascii="Arial" w:hAnsi="Arial" w:cs="Arial"/>
          <w:sz w:val="24"/>
          <w:szCs w:val="24"/>
        </w:rPr>
        <w:instrText xml:space="preserve"> MERGEFIELD surname </w:instrText>
      </w:r>
      <w:r w:rsidRPr="00482750">
        <w:rPr>
          <w:rFonts w:ascii="Arial" w:hAnsi="Arial" w:cs="Arial"/>
          <w:sz w:val="24"/>
          <w:szCs w:val="24"/>
        </w:rPr>
        <w:fldChar w:fldCharType="separate"/>
      </w:r>
      <w:r>
        <w:rPr>
          <w:rFonts w:ascii="Arial" w:hAnsi="Arial" w:cs="Arial"/>
          <w:noProof/>
          <w:sz w:val="24"/>
          <w:szCs w:val="24"/>
        </w:rPr>
        <w:t>«surname»</w:t>
      </w:r>
      <w:r w:rsidRPr="00482750">
        <w:rPr>
          <w:rFonts w:ascii="Arial" w:hAnsi="Arial" w:cs="Arial"/>
          <w:sz w:val="24"/>
          <w:szCs w:val="24"/>
        </w:rPr>
        <w:fldChar w:fldCharType="end"/>
      </w:r>
    </w:p>
    <w:p w14:paraId="209B5017" w14:textId="77777777" w:rsidR="008C5596" w:rsidRPr="00482750" w:rsidRDefault="008C5596" w:rsidP="008C5596">
      <w:pPr>
        <w:rPr>
          <w:rFonts w:ascii="Arial" w:hAnsi="Arial" w:cs="Arial"/>
          <w:sz w:val="24"/>
          <w:szCs w:val="24"/>
        </w:rPr>
      </w:pPr>
      <w:r w:rsidRPr="00482750">
        <w:rPr>
          <w:rFonts w:ascii="Arial" w:hAnsi="Arial" w:cs="Arial"/>
          <w:sz w:val="24"/>
          <w:szCs w:val="24"/>
        </w:rPr>
        <w:fldChar w:fldCharType="begin"/>
      </w:r>
      <w:r w:rsidRPr="00482750">
        <w:rPr>
          <w:rFonts w:ascii="Arial" w:hAnsi="Arial" w:cs="Arial"/>
          <w:sz w:val="24"/>
          <w:szCs w:val="24"/>
        </w:rPr>
        <w:instrText xml:space="preserve"> MERGEFIELD address_block </w:instrText>
      </w:r>
      <w:r w:rsidRPr="00482750">
        <w:rPr>
          <w:rFonts w:ascii="Arial" w:hAnsi="Arial" w:cs="Arial"/>
          <w:sz w:val="24"/>
          <w:szCs w:val="24"/>
        </w:rPr>
        <w:fldChar w:fldCharType="separate"/>
      </w:r>
      <w:r>
        <w:rPr>
          <w:rFonts w:ascii="Arial" w:hAnsi="Arial" w:cs="Arial"/>
          <w:noProof/>
          <w:sz w:val="24"/>
          <w:szCs w:val="24"/>
        </w:rPr>
        <w:t>«address_block»</w:t>
      </w:r>
      <w:r w:rsidRPr="00482750">
        <w:rPr>
          <w:rFonts w:ascii="Arial" w:hAnsi="Arial" w:cs="Arial"/>
          <w:sz w:val="24"/>
          <w:szCs w:val="24"/>
        </w:rPr>
        <w:fldChar w:fldCharType="end"/>
      </w:r>
    </w:p>
    <w:p w14:paraId="015C4A97" w14:textId="77777777" w:rsidR="008C5596" w:rsidRPr="00482750" w:rsidRDefault="008C5596" w:rsidP="008C5596">
      <w:pPr>
        <w:rPr>
          <w:rFonts w:ascii="Arial" w:hAnsi="Arial" w:cs="Arial"/>
          <w:sz w:val="24"/>
          <w:szCs w:val="24"/>
        </w:rPr>
      </w:pPr>
    </w:p>
    <w:p w14:paraId="4CA63A3A" w14:textId="77777777" w:rsidR="008C5596" w:rsidRPr="00482750" w:rsidRDefault="008C5596" w:rsidP="008C5596">
      <w:pPr>
        <w:rPr>
          <w:rFonts w:ascii="Arial" w:hAnsi="Arial" w:cs="Arial"/>
          <w:sz w:val="24"/>
          <w:szCs w:val="24"/>
        </w:rPr>
      </w:pPr>
      <w:r w:rsidRPr="00482750">
        <w:rPr>
          <w:rFonts w:ascii="Arial" w:hAnsi="Arial" w:cs="Arial"/>
          <w:sz w:val="24"/>
          <w:szCs w:val="24"/>
        </w:rPr>
        <w:fldChar w:fldCharType="begin"/>
      </w:r>
      <w:r w:rsidRPr="00482750">
        <w:rPr>
          <w:rFonts w:ascii="Arial" w:hAnsi="Arial" w:cs="Arial"/>
          <w:sz w:val="24"/>
          <w:szCs w:val="24"/>
        </w:rPr>
        <w:instrText xml:space="preserve"> MERGEFIELD date_of_printing </w:instrText>
      </w:r>
      <w:r w:rsidRPr="00482750">
        <w:rPr>
          <w:rFonts w:ascii="Arial" w:hAnsi="Arial" w:cs="Arial"/>
          <w:sz w:val="24"/>
          <w:szCs w:val="24"/>
        </w:rPr>
        <w:fldChar w:fldCharType="separate"/>
      </w:r>
      <w:r>
        <w:rPr>
          <w:rFonts w:ascii="Arial" w:hAnsi="Arial" w:cs="Arial"/>
          <w:noProof/>
          <w:sz w:val="24"/>
          <w:szCs w:val="24"/>
        </w:rPr>
        <w:t>«date_of_printing»</w:t>
      </w:r>
      <w:r w:rsidRPr="00482750">
        <w:rPr>
          <w:rFonts w:ascii="Arial" w:hAnsi="Arial" w:cs="Arial"/>
          <w:sz w:val="24"/>
          <w:szCs w:val="24"/>
        </w:rPr>
        <w:fldChar w:fldCharType="end"/>
      </w:r>
    </w:p>
    <w:p w14:paraId="2014A5D4" w14:textId="77777777" w:rsidR="008C5596" w:rsidRPr="00482750" w:rsidRDefault="008C5596" w:rsidP="008C5596">
      <w:pPr>
        <w:rPr>
          <w:rFonts w:ascii="Arial" w:hAnsi="Arial" w:cs="Arial"/>
          <w:sz w:val="24"/>
          <w:szCs w:val="24"/>
        </w:rPr>
      </w:pPr>
    </w:p>
    <w:p w14:paraId="532A8464" w14:textId="77777777" w:rsidR="008C5596" w:rsidRPr="00482750" w:rsidRDefault="008C5596" w:rsidP="008C5596">
      <w:pPr>
        <w:rPr>
          <w:rFonts w:ascii="Arial" w:hAnsi="Arial" w:cs="Arial"/>
          <w:sz w:val="24"/>
          <w:szCs w:val="24"/>
        </w:rPr>
      </w:pPr>
    </w:p>
    <w:p w14:paraId="2125CA05" w14:textId="77777777" w:rsidR="008C5596" w:rsidRPr="00482750" w:rsidRDefault="008C5596" w:rsidP="008C5596">
      <w:pPr>
        <w:rPr>
          <w:rFonts w:ascii="Arial" w:hAnsi="Arial" w:cs="Arial"/>
          <w:sz w:val="24"/>
          <w:szCs w:val="24"/>
        </w:rPr>
      </w:pPr>
      <w:r w:rsidRPr="00482750">
        <w:rPr>
          <w:rFonts w:ascii="Arial" w:hAnsi="Arial" w:cs="Arial"/>
          <w:sz w:val="24"/>
          <w:szCs w:val="24"/>
        </w:rPr>
        <w:t xml:space="preserve">Dear Parent / </w:t>
      </w:r>
      <w:proofErr w:type="spellStart"/>
      <w:r w:rsidRPr="00482750">
        <w:rPr>
          <w:rFonts w:ascii="Arial" w:hAnsi="Arial" w:cs="Arial"/>
          <w:sz w:val="24"/>
          <w:szCs w:val="24"/>
        </w:rPr>
        <w:t>Carer</w:t>
      </w:r>
      <w:proofErr w:type="spellEnd"/>
      <w:r w:rsidRPr="00482750">
        <w:rPr>
          <w:rFonts w:ascii="Arial" w:hAnsi="Arial" w:cs="Arial"/>
          <w:sz w:val="24"/>
          <w:szCs w:val="24"/>
        </w:rPr>
        <w:t xml:space="preserve"> of </w:t>
      </w:r>
      <w:r w:rsidRPr="00482750">
        <w:rPr>
          <w:rFonts w:ascii="Arial" w:hAnsi="Arial" w:cs="Arial"/>
          <w:sz w:val="24"/>
          <w:szCs w:val="24"/>
        </w:rPr>
        <w:fldChar w:fldCharType="begin"/>
      </w:r>
      <w:r w:rsidRPr="00482750">
        <w:rPr>
          <w:rFonts w:ascii="Arial" w:hAnsi="Arial" w:cs="Arial"/>
          <w:sz w:val="24"/>
          <w:szCs w:val="24"/>
        </w:rPr>
        <w:instrText xml:space="preserve"> MERGEFIELD forename </w:instrText>
      </w:r>
      <w:r w:rsidRPr="00482750">
        <w:rPr>
          <w:rFonts w:ascii="Arial" w:hAnsi="Arial" w:cs="Arial"/>
          <w:sz w:val="24"/>
          <w:szCs w:val="24"/>
        </w:rPr>
        <w:fldChar w:fldCharType="separate"/>
      </w:r>
      <w:r>
        <w:rPr>
          <w:rFonts w:ascii="Arial" w:hAnsi="Arial" w:cs="Arial"/>
          <w:noProof/>
          <w:sz w:val="24"/>
          <w:szCs w:val="24"/>
        </w:rPr>
        <w:t>«forename»</w:t>
      </w:r>
      <w:r w:rsidRPr="00482750">
        <w:rPr>
          <w:rFonts w:ascii="Arial" w:hAnsi="Arial" w:cs="Arial"/>
          <w:sz w:val="24"/>
          <w:szCs w:val="24"/>
        </w:rPr>
        <w:fldChar w:fldCharType="end"/>
      </w:r>
      <w:r w:rsidRPr="00482750">
        <w:rPr>
          <w:rFonts w:ascii="Arial" w:hAnsi="Arial" w:cs="Arial"/>
          <w:sz w:val="24"/>
          <w:szCs w:val="24"/>
        </w:rPr>
        <w:t xml:space="preserve"> </w:t>
      </w:r>
      <w:r w:rsidRPr="00482750">
        <w:rPr>
          <w:rFonts w:ascii="Arial" w:hAnsi="Arial" w:cs="Arial"/>
          <w:sz w:val="24"/>
          <w:szCs w:val="24"/>
        </w:rPr>
        <w:fldChar w:fldCharType="begin"/>
      </w:r>
      <w:r w:rsidRPr="00482750">
        <w:rPr>
          <w:rFonts w:ascii="Arial" w:hAnsi="Arial" w:cs="Arial"/>
          <w:sz w:val="24"/>
          <w:szCs w:val="24"/>
        </w:rPr>
        <w:instrText xml:space="preserve"> MERGEFIELD surname </w:instrText>
      </w:r>
      <w:r w:rsidRPr="00482750">
        <w:rPr>
          <w:rFonts w:ascii="Arial" w:hAnsi="Arial" w:cs="Arial"/>
          <w:sz w:val="24"/>
          <w:szCs w:val="24"/>
        </w:rPr>
        <w:fldChar w:fldCharType="separate"/>
      </w:r>
      <w:r>
        <w:rPr>
          <w:rFonts w:ascii="Arial" w:hAnsi="Arial" w:cs="Arial"/>
          <w:noProof/>
          <w:sz w:val="24"/>
          <w:szCs w:val="24"/>
        </w:rPr>
        <w:t>«surname»</w:t>
      </w:r>
      <w:r w:rsidRPr="00482750">
        <w:rPr>
          <w:rFonts w:ascii="Arial" w:hAnsi="Arial" w:cs="Arial"/>
          <w:sz w:val="24"/>
          <w:szCs w:val="24"/>
        </w:rPr>
        <w:fldChar w:fldCharType="end"/>
      </w:r>
    </w:p>
    <w:p w14:paraId="41C3E58D" w14:textId="77777777" w:rsidR="008C5596" w:rsidRPr="00482750" w:rsidRDefault="008C5596" w:rsidP="008C5596">
      <w:pPr>
        <w:rPr>
          <w:rFonts w:ascii="Arial" w:hAnsi="Arial" w:cs="Arial"/>
          <w:sz w:val="24"/>
          <w:szCs w:val="24"/>
        </w:rPr>
      </w:pPr>
    </w:p>
    <w:p w14:paraId="134A33DB" w14:textId="77777777" w:rsidR="008C5596" w:rsidRPr="00482750" w:rsidRDefault="008C5596" w:rsidP="008C5596">
      <w:pPr>
        <w:rPr>
          <w:rFonts w:ascii="Arial" w:hAnsi="Arial" w:cs="Arial"/>
          <w:sz w:val="24"/>
          <w:szCs w:val="24"/>
        </w:rPr>
      </w:pPr>
      <w:r w:rsidRPr="00482750">
        <w:rPr>
          <w:rFonts w:ascii="Arial" w:hAnsi="Arial" w:cs="Arial"/>
          <w:sz w:val="24"/>
          <w:szCs w:val="24"/>
        </w:rPr>
        <w:t xml:space="preserve">Re: </w:t>
      </w:r>
      <w:r w:rsidRPr="00482750">
        <w:rPr>
          <w:rFonts w:ascii="Arial" w:hAnsi="Arial" w:cs="Arial"/>
          <w:sz w:val="24"/>
          <w:szCs w:val="24"/>
        </w:rPr>
        <w:fldChar w:fldCharType="begin"/>
      </w:r>
      <w:r w:rsidRPr="00482750">
        <w:rPr>
          <w:rFonts w:ascii="Arial" w:hAnsi="Arial" w:cs="Arial"/>
          <w:sz w:val="24"/>
          <w:szCs w:val="24"/>
        </w:rPr>
        <w:instrText xml:space="preserve"> MERGEFIELD forename </w:instrText>
      </w:r>
      <w:r w:rsidRPr="00482750">
        <w:rPr>
          <w:rFonts w:ascii="Arial" w:hAnsi="Arial" w:cs="Arial"/>
          <w:sz w:val="24"/>
          <w:szCs w:val="24"/>
        </w:rPr>
        <w:fldChar w:fldCharType="separate"/>
      </w:r>
      <w:r>
        <w:rPr>
          <w:rFonts w:ascii="Arial" w:hAnsi="Arial" w:cs="Arial"/>
          <w:noProof/>
          <w:sz w:val="24"/>
          <w:szCs w:val="24"/>
        </w:rPr>
        <w:t>«forename»</w:t>
      </w:r>
      <w:r w:rsidRPr="00482750">
        <w:rPr>
          <w:rFonts w:ascii="Arial" w:hAnsi="Arial" w:cs="Arial"/>
          <w:sz w:val="24"/>
          <w:szCs w:val="24"/>
        </w:rPr>
        <w:fldChar w:fldCharType="end"/>
      </w:r>
      <w:r w:rsidRPr="00482750">
        <w:rPr>
          <w:rFonts w:ascii="Arial" w:hAnsi="Arial" w:cs="Arial"/>
          <w:sz w:val="24"/>
          <w:szCs w:val="24"/>
        </w:rPr>
        <w:t xml:space="preserve"> </w:t>
      </w:r>
      <w:r w:rsidRPr="00482750">
        <w:rPr>
          <w:rFonts w:ascii="Arial" w:hAnsi="Arial" w:cs="Arial"/>
          <w:sz w:val="24"/>
          <w:szCs w:val="24"/>
        </w:rPr>
        <w:fldChar w:fldCharType="begin"/>
      </w:r>
      <w:r w:rsidRPr="00482750">
        <w:rPr>
          <w:rFonts w:ascii="Arial" w:hAnsi="Arial" w:cs="Arial"/>
          <w:sz w:val="24"/>
          <w:szCs w:val="24"/>
        </w:rPr>
        <w:instrText xml:space="preserve"> MERGEFIELD surname </w:instrText>
      </w:r>
      <w:r w:rsidRPr="00482750">
        <w:rPr>
          <w:rFonts w:ascii="Arial" w:hAnsi="Arial" w:cs="Arial"/>
          <w:sz w:val="24"/>
          <w:szCs w:val="24"/>
        </w:rPr>
        <w:fldChar w:fldCharType="separate"/>
      </w:r>
      <w:r>
        <w:rPr>
          <w:rFonts w:ascii="Arial" w:hAnsi="Arial" w:cs="Arial"/>
          <w:noProof/>
          <w:sz w:val="24"/>
          <w:szCs w:val="24"/>
        </w:rPr>
        <w:t>«surname»</w:t>
      </w:r>
      <w:r w:rsidRPr="00482750">
        <w:rPr>
          <w:rFonts w:ascii="Arial" w:hAnsi="Arial" w:cs="Arial"/>
          <w:sz w:val="24"/>
          <w:szCs w:val="24"/>
        </w:rPr>
        <w:fldChar w:fldCharType="end"/>
      </w:r>
      <w:r w:rsidRPr="00482750">
        <w:rPr>
          <w:rFonts w:ascii="Arial" w:hAnsi="Arial" w:cs="Arial"/>
          <w:sz w:val="24"/>
          <w:szCs w:val="24"/>
        </w:rPr>
        <w:t xml:space="preserve"> (</w:t>
      </w:r>
      <w:r w:rsidRPr="00482750">
        <w:rPr>
          <w:rFonts w:ascii="Arial" w:hAnsi="Arial" w:cs="Arial"/>
          <w:sz w:val="24"/>
          <w:szCs w:val="24"/>
        </w:rPr>
        <w:fldChar w:fldCharType="begin"/>
      </w:r>
      <w:r w:rsidRPr="00482750">
        <w:rPr>
          <w:rFonts w:ascii="Arial" w:hAnsi="Arial" w:cs="Arial"/>
          <w:sz w:val="24"/>
          <w:szCs w:val="24"/>
        </w:rPr>
        <w:instrText xml:space="preserve"> MERGEFIELD reg </w:instrText>
      </w:r>
      <w:r w:rsidRPr="00482750">
        <w:rPr>
          <w:rFonts w:ascii="Arial" w:hAnsi="Arial" w:cs="Arial"/>
          <w:sz w:val="24"/>
          <w:szCs w:val="24"/>
        </w:rPr>
        <w:fldChar w:fldCharType="separate"/>
      </w:r>
      <w:r>
        <w:rPr>
          <w:rFonts w:ascii="Arial" w:hAnsi="Arial" w:cs="Arial"/>
          <w:noProof/>
          <w:sz w:val="24"/>
          <w:szCs w:val="24"/>
        </w:rPr>
        <w:t>«reg»</w:t>
      </w:r>
      <w:r w:rsidRPr="00482750">
        <w:rPr>
          <w:rFonts w:ascii="Arial" w:hAnsi="Arial" w:cs="Arial"/>
          <w:sz w:val="24"/>
          <w:szCs w:val="24"/>
        </w:rPr>
        <w:fldChar w:fldCharType="end"/>
      </w:r>
      <w:r w:rsidRPr="00482750">
        <w:rPr>
          <w:rFonts w:ascii="Arial" w:hAnsi="Arial" w:cs="Arial"/>
          <w:sz w:val="24"/>
          <w:szCs w:val="24"/>
        </w:rPr>
        <w:t xml:space="preserve">) – Current Attendance </w:t>
      </w:r>
      <w:r w:rsidRPr="00482750">
        <w:rPr>
          <w:rFonts w:ascii="Arial" w:hAnsi="Arial" w:cs="Arial"/>
          <w:sz w:val="24"/>
          <w:szCs w:val="24"/>
        </w:rPr>
        <w:fldChar w:fldCharType="begin"/>
      </w:r>
      <w:r w:rsidRPr="00482750">
        <w:rPr>
          <w:rFonts w:ascii="Arial" w:hAnsi="Arial" w:cs="Arial"/>
          <w:sz w:val="24"/>
          <w:szCs w:val="24"/>
        </w:rPr>
        <w:instrText xml:space="preserve"> MERGEFIELD percentage_attendance </w:instrText>
      </w:r>
      <w:r w:rsidRPr="00482750">
        <w:rPr>
          <w:rFonts w:ascii="Arial" w:hAnsi="Arial" w:cs="Arial"/>
          <w:sz w:val="24"/>
          <w:szCs w:val="24"/>
        </w:rPr>
        <w:fldChar w:fldCharType="separate"/>
      </w:r>
      <w:r>
        <w:rPr>
          <w:rFonts w:ascii="Arial" w:hAnsi="Arial" w:cs="Arial"/>
          <w:noProof/>
          <w:sz w:val="24"/>
          <w:szCs w:val="24"/>
        </w:rPr>
        <w:t>«percentage_attendance»</w:t>
      </w:r>
      <w:r w:rsidRPr="00482750">
        <w:rPr>
          <w:rFonts w:ascii="Arial" w:hAnsi="Arial" w:cs="Arial"/>
          <w:sz w:val="24"/>
          <w:szCs w:val="24"/>
        </w:rPr>
        <w:fldChar w:fldCharType="end"/>
      </w:r>
      <w:r w:rsidRPr="00482750">
        <w:rPr>
          <w:rFonts w:ascii="Arial" w:hAnsi="Arial" w:cs="Arial"/>
          <w:sz w:val="24"/>
          <w:szCs w:val="24"/>
        </w:rPr>
        <w:t>%</w:t>
      </w:r>
    </w:p>
    <w:p w14:paraId="20B42609" w14:textId="77777777" w:rsidR="008C5596" w:rsidRPr="00482750" w:rsidRDefault="008C5596" w:rsidP="008C5596">
      <w:pPr>
        <w:rPr>
          <w:rFonts w:ascii="Arial" w:hAnsi="Arial" w:cs="Arial"/>
          <w:sz w:val="24"/>
          <w:szCs w:val="24"/>
        </w:rPr>
      </w:pPr>
    </w:p>
    <w:p w14:paraId="3A23FA11" w14:textId="77777777" w:rsidR="008C5596" w:rsidRPr="00482750" w:rsidRDefault="008C5596" w:rsidP="008C5596">
      <w:pPr>
        <w:rPr>
          <w:rFonts w:ascii="Arial" w:hAnsi="Arial" w:cs="Arial"/>
          <w:sz w:val="24"/>
          <w:szCs w:val="24"/>
        </w:rPr>
      </w:pPr>
    </w:p>
    <w:p w14:paraId="113D2D01" w14:textId="77777777" w:rsidR="008C5596" w:rsidRPr="00482750" w:rsidRDefault="008C5596" w:rsidP="008C5596">
      <w:pPr>
        <w:rPr>
          <w:rFonts w:ascii="Arial" w:hAnsi="Arial" w:cs="Arial"/>
          <w:sz w:val="24"/>
          <w:szCs w:val="24"/>
        </w:rPr>
      </w:pPr>
      <w:r w:rsidRPr="00482750">
        <w:rPr>
          <w:rFonts w:ascii="Arial" w:hAnsi="Arial" w:cs="Arial"/>
          <w:sz w:val="24"/>
          <w:szCs w:val="24"/>
        </w:rPr>
        <w:t>At Byron Wood Academy we encourage pupils to strive for excellence. For a pupil to achieve their full academic potential, a high level of attendance is essential. Pupils should aim for a minimum of 97% attendance (or no more than 5 days of absence during an academic year).</w:t>
      </w:r>
    </w:p>
    <w:p w14:paraId="72F43622" w14:textId="77777777" w:rsidR="008C5596" w:rsidRPr="00482750" w:rsidRDefault="008C5596" w:rsidP="008C5596">
      <w:pPr>
        <w:rPr>
          <w:rFonts w:ascii="Arial" w:hAnsi="Arial" w:cs="Arial"/>
          <w:sz w:val="24"/>
          <w:szCs w:val="24"/>
        </w:rPr>
      </w:pPr>
    </w:p>
    <w:p w14:paraId="1DCDAE17" w14:textId="77777777" w:rsidR="008C5596" w:rsidRPr="00482750" w:rsidRDefault="008C5596" w:rsidP="008C5596">
      <w:pPr>
        <w:rPr>
          <w:rFonts w:ascii="Arial" w:hAnsi="Arial" w:cs="Arial"/>
          <w:sz w:val="24"/>
          <w:szCs w:val="24"/>
        </w:rPr>
      </w:pPr>
      <w:r w:rsidRPr="00482750">
        <w:rPr>
          <w:rFonts w:ascii="Arial" w:hAnsi="Arial" w:cs="Arial"/>
          <w:sz w:val="24"/>
          <w:szCs w:val="24"/>
        </w:rPr>
        <w:fldChar w:fldCharType="begin"/>
      </w:r>
      <w:r w:rsidRPr="00482750">
        <w:rPr>
          <w:rFonts w:ascii="Arial" w:hAnsi="Arial" w:cs="Arial"/>
          <w:sz w:val="24"/>
          <w:szCs w:val="24"/>
        </w:rPr>
        <w:instrText xml:space="preserve"> MERGEFIELD forename </w:instrText>
      </w:r>
      <w:r w:rsidRPr="00482750">
        <w:rPr>
          <w:rFonts w:ascii="Arial" w:hAnsi="Arial" w:cs="Arial"/>
          <w:sz w:val="24"/>
          <w:szCs w:val="24"/>
        </w:rPr>
        <w:fldChar w:fldCharType="separate"/>
      </w:r>
      <w:r>
        <w:rPr>
          <w:rFonts w:ascii="Arial" w:hAnsi="Arial" w:cs="Arial"/>
          <w:noProof/>
          <w:sz w:val="24"/>
          <w:szCs w:val="24"/>
        </w:rPr>
        <w:t>«forename»</w:t>
      </w:r>
      <w:r w:rsidRPr="00482750">
        <w:rPr>
          <w:rFonts w:ascii="Arial" w:hAnsi="Arial" w:cs="Arial"/>
          <w:sz w:val="24"/>
          <w:szCs w:val="24"/>
        </w:rPr>
        <w:fldChar w:fldCharType="end"/>
      </w:r>
      <w:r w:rsidRPr="00482750">
        <w:rPr>
          <w:rFonts w:ascii="Arial" w:hAnsi="Arial" w:cs="Arial"/>
          <w:sz w:val="24"/>
          <w:szCs w:val="24"/>
        </w:rPr>
        <w:t xml:space="preserve">’s current level of attendance is </w:t>
      </w:r>
      <w:r w:rsidRPr="00482750">
        <w:rPr>
          <w:rFonts w:ascii="Arial" w:hAnsi="Arial" w:cs="Arial"/>
          <w:sz w:val="24"/>
          <w:szCs w:val="24"/>
        </w:rPr>
        <w:fldChar w:fldCharType="begin"/>
      </w:r>
      <w:r w:rsidRPr="00482750">
        <w:rPr>
          <w:rFonts w:ascii="Arial" w:hAnsi="Arial" w:cs="Arial"/>
          <w:sz w:val="24"/>
          <w:szCs w:val="24"/>
        </w:rPr>
        <w:instrText xml:space="preserve"> MERGEFIELD percentage_attendance </w:instrText>
      </w:r>
      <w:r w:rsidRPr="00482750">
        <w:rPr>
          <w:rFonts w:ascii="Arial" w:hAnsi="Arial" w:cs="Arial"/>
          <w:sz w:val="24"/>
          <w:szCs w:val="24"/>
        </w:rPr>
        <w:fldChar w:fldCharType="separate"/>
      </w:r>
      <w:r>
        <w:rPr>
          <w:rFonts w:ascii="Arial" w:hAnsi="Arial" w:cs="Arial"/>
          <w:noProof/>
          <w:sz w:val="24"/>
          <w:szCs w:val="24"/>
        </w:rPr>
        <w:t>«percentage_attendance»</w:t>
      </w:r>
      <w:r w:rsidRPr="00482750">
        <w:rPr>
          <w:rFonts w:ascii="Arial" w:hAnsi="Arial" w:cs="Arial"/>
          <w:sz w:val="24"/>
          <w:szCs w:val="24"/>
        </w:rPr>
        <w:fldChar w:fldCharType="end"/>
      </w:r>
      <w:r w:rsidRPr="00482750">
        <w:rPr>
          <w:rFonts w:ascii="Arial" w:hAnsi="Arial" w:cs="Arial"/>
          <w:sz w:val="24"/>
          <w:szCs w:val="24"/>
        </w:rPr>
        <w:t xml:space="preserve">% which is below the Academy’s target. </w:t>
      </w:r>
    </w:p>
    <w:p w14:paraId="769C6605" w14:textId="77777777" w:rsidR="008C5596" w:rsidRPr="00482750" w:rsidRDefault="008C5596" w:rsidP="008C5596">
      <w:pPr>
        <w:rPr>
          <w:rFonts w:ascii="Arial" w:hAnsi="Arial" w:cs="Arial"/>
          <w:sz w:val="24"/>
          <w:szCs w:val="24"/>
        </w:rPr>
      </w:pPr>
    </w:p>
    <w:p w14:paraId="6902BA76" w14:textId="77777777" w:rsidR="008C5596" w:rsidRPr="00482750" w:rsidRDefault="008C5596" w:rsidP="008C5596">
      <w:pPr>
        <w:rPr>
          <w:rFonts w:ascii="Arial" w:hAnsi="Arial" w:cs="Arial"/>
          <w:sz w:val="24"/>
          <w:szCs w:val="24"/>
        </w:rPr>
      </w:pPr>
      <w:r w:rsidRPr="00482750">
        <w:rPr>
          <w:rFonts w:ascii="Arial" w:hAnsi="Arial" w:cs="Arial"/>
          <w:sz w:val="24"/>
          <w:szCs w:val="24"/>
        </w:rPr>
        <w:t xml:space="preserve">We understand that there have been occasions this year when </w:t>
      </w:r>
      <w:r w:rsidRPr="00482750">
        <w:rPr>
          <w:rFonts w:ascii="Arial" w:hAnsi="Arial" w:cs="Arial"/>
          <w:sz w:val="24"/>
          <w:szCs w:val="24"/>
        </w:rPr>
        <w:fldChar w:fldCharType="begin"/>
      </w:r>
      <w:r w:rsidRPr="00482750">
        <w:rPr>
          <w:rFonts w:ascii="Arial" w:hAnsi="Arial" w:cs="Arial"/>
          <w:sz w:val="24"/>
          <w:szCs w:val="24"/>
        </w:rPr>
        <w:instrText xml:space="preserve"> MERGEFIELD forename </w:instrText>
      </w:r>
      <w:r w:rsidRPr="00482750">
        <w:rPr>
          <w:rFonts w:ascii="Arial" w:hAnsi="Arial" w:cs="Arial"/>
          <w:sz w:val="24"/>
          <w:szCs w:val="24"/>
        </w:rPr>
        <w:fldChar w:fldCharType="separate"/>
      </w:r>
      <w:r>
        <w:rPr>
          <w:rFonts w:ascii="Arial" w:hAnsi="Arial" w:cs="Arial"/>
          <w:noProof/>
          <w:sz w:val="24"/>
          <w:szCs w:val="24"/>
        </w:rPr>
        <w:t>«forename»</w:t>
      </w:r>
      <w:r w:rsidRPr="00482750">
        <w:rPr>
          <w:rFonts w:ascii="Arial" w:hAnsi="Arial" w:cs="Arial"/>
          <w:sz w:val="24"/>
          <w:szCs w:val="24"/>
        </w:rPr>
        <w:fldChar w:fldCharType="end"/>
      </w:r>
      <w:r w:rsidRPr="00482750">
        <w:rPr>
          <w:rFonts w:ascii="Arial" w:hAnsi="Arial" w:cs="Arial"/>
          <w:sz w:val="24"/>
          <w:szCs w:val="24"/>
        </w:rPr>
        <w:t xml:space="preserve"> may have been absent as a result of illness but due to </w:t>
      </w:r>
      <w:r w:rsidRPr="00482750">
        <w:rPr>
          <w:rFonts w:ascii="Arial" w:hAnsi="Arial" w:cs="Arial"/>
          <w:sz w:val="24"/>
          <w:szCs w:val="24"/>
        </w:rPr>
        <w:fldChar w:fldCharType="begin"/>
      </w:r>
      <w:r w:rsidRPr="00482750">
        <w:rPr>
          <w:rFonts w:ascii="Arial" w:hAnsi="Arial" w:cs="Arial"/>
          <w:sz w:val="24"/>
          <w:szCs w:val="24"/>
        </w:rPr>
        <w:instrText xml:space="preserve"> MERGEFIELD forename </w:instrText>
      </w:r>
      <w:r w:rsidRPr="00482750">
        <w:rPr>
          <w:rFonts w:ascii="Arial" w:hAnsi="Arial" w:cs="Arial"/>
          <w:sz w:val="24"/>
          <w:szCs w:val="24"/>
        </w:rPr>
        <w:fldChar w:fldCharType="separate"/>
      </w:r>
      <w:r>
        <w:rPr>
          <w:rFonts w:ascii="Arial" w:hAnsi="Arial" w:cs="Arial"/>
          <w:noProof/>
          <w:sz w:val="24"/>
          <w:szCs w:val="24"/>
        </w:rPr>
        <w:t>«</w:t>
      </w:r>
      <w:proofErr w:type="spellStart"/>
      <w:r>
        <w:rPr>
          <w:rFonts w:ascii="Arial" w:hAnsi="Arial" w:cs="Arial"/>
          <w:noProof/>
          <w:sz w:val="24"/>
          <w:szCs w:val="24"/>
        </w:rPr>
        <w:t>forename»</w:t>
      </w:r>
      <w:r w:rsidRPr="00482750">
        <w:rPr>
          <w:rFonts w:ascii="Arial" w:hAnsi="Arial" w:cs="Arial"/>
          <w:sz w:val="24"/>
          <w:szCs w:val="24"/>
        </w:rPr>
        <w:fldChar w:fldCharType="end"/>
      </w:r>
      <w:r w:rsidRPr="00482750">
        <w:rPr>
          <w:rFonts w:ascii="Arial" w:hAnsi="Arial" w:cs="Arial"/>
          <w:sz w:val="24"/>
          <w:szCs w:val="24"/>
        </w:rPr>
        <w:t>’s</w:t>
      </w:r>
      <w:proofErr w:type="spellEnd"/>
      <w:r w:rsidRPr="00482750">
        <w:rPr>
          <w:rFonts w:ascii="Arial" w:hAnsi="Arial" w:cs="Arial"/>
          <w:sz w:val="24"/>
          <w:szCs w:val="24"/>
        </w:rPr>
        <w:t xml:space="preserve"> level of absence we wanted to make you aware of the amount of learning that </w:t>
      </w:r>
      <w:r w:rsidRPr="00482750">
        <w:rPr>
          <w:rFonts w:ascii="Arial" w:hAnsi="Arial" w:cs="Arial"/>
          <w:sz w:val="24"/>
          <w:szCs w:val="24"/>
        </w:rPr>
        <w:fldChar w:fldCharType="begin"/>
      </w:r>
      <w:r w:rsidRPr="00482750">
        <w:rPr>
          <w:rFonts w:ascii="Arial" w:hAnsi="Arial" w:cs="Arial"/>
          <w:sz w:val="24"/>
          <w:szCs w:val="24"/>
        </w:rPr>
        <w:instrText xml:space="preserve"> MERGEFIELD he_she </w:instrText>
      </w:r>
      <w:r w:rsidRPr="00482750">
        <w:rPr>
          <w:rFonts w:ascii="Arial" w:hAnsi="Arial" w:cs="Arial"/>
          <w:sz w:val="24"/>
          <w:szCs w:val="24"/>
        </w:rPr>
        <w:fldChar w:fldCharType="separate"/>
      </w:r>
      <w:r>
        <w:rPr>
          <w:rFonts w:ascii="Arial" w:hAnsi="Arial" w:cs="Arial"/>
          <w:noProof/>
          <w:sz w:val="24"/>
          <w:szCs w:val="24"/>
        </w:rPr>
        <w:t>«he_she»</w:t>
      </w:r>
      <w:r w:rsidRPr="00482750">
        <w:rPr>
          <w:rFonts w:ascii="Arial" w:hAnsi="Arial" w:cs="Arial"/>
          <w:sz w:val="24"/>
          <w:szCs w:val="24"/>
        </w:rPr>
        <w:fldChar w:fldCharType="end"/>
      </w:r>
      <w:r w:rsidRPr="00482750">
        <w:rPr>
          <w:rFonts w:ascii="Arial" w:hAnsi="Arial" w:cs="Arial"/>
          <w:sz w:val="24"/>
          <w:szCs w:val="24"/>
        </w:rPr>
        <w:t xml:space="preserve"> is missing. We would like to work with you to support </w:t>
      </w:r>
      <w:r w:rsidRPr="00482750">
        <w:rPr>
          <w:rFonts w:ascii="Arial" w:hAnsi="Arial" w:cs="Arial"/>
          <w:sz w:val="24"/>
          <w:szCs w:val="24"/>
        </w:rPr>
        <w:fldChar w:fldCharType="begin"/>
      </w:r>
      <w:r w:rsidRPr="00482750">
        <w:rPr>
          <w:rFonts w:ascii="Arial" w:hAnsi="Arial" w:cs="Arial"/>
          <w:sz w:val="24"/>
          <w:szCs w:val="24"/>
        </w:rPr>
        <w:instrText xml:space="preserve"> MERGEFIELD forename </w:instrText>
      </w:r>
      <w:r w:rsidRPr="00482750">
        <w:rPr>
          <w:rFonts w:ascii="Arial" w:hAnsi="Arial" w:cs="Arial"/>
          <w:sz w:val="24"/>
          <w:szCs w:val="24"/>
        </w:rPr>
        <w:fldChar w:fldCharType="separate"/>
      </w:r>
      <w:r>
        <w:rPr>
          <w:rFonts w:ascii="Arial" w:hAnsi="Arial" w:cs="Arial"/>
          <w:noProof/>
          <w:sz w:val="24"/>
          <w:szCs w:val="24"/>
        </w:rPr>
        <w:t>«forename»</w:t>
      </w:r>
      <w:r w:rsidRPr="00482750">
        <w:rPr>
          <w:rFonts w:ascii="Arial" w:hAnsi="Arial" w:cs="Arial"/>
          <w:sz w:val="24"/>
          <w:szCs w:val="24"/>
        </w:rPr>
        <w:fldChar w:fldCharType="end"/>
      </w:r>
      <w:r w:rsidRPr="00482750">
        <w:rPr>
          <w:rFonts w:ascii="Arial" w:hAnsi="Arial" w:cs="Arial"/>
          <w:sz w:val="24"/>
          <w:szCs w:val="24"/>
        </w:rPr>
        <w:t xml:space="preserve"> to improve </w:t>
      </w:r>
      <w:r w:rsidRPr="00482750">
        <w:rPr>
          <w:rFonts w:ascii="Arial" w:hAnsi="Arial" w:cs="Arial"/>
          <w:sz w:val="24"/>
          <w:szCs w:val="24"/>
        </w:rPr>
        <w:fldChar w:fldCharType="begin"/>
      </w:r>
      <w:r w:rsidRPr="00482750">
        <w:rPr>
          <w:rFonts w:ascii="Arial" w:hAnsi="Arial" w:cs="Arial"/>
          <w:sz w:val="24"/>
          <w:szCs w:val="24"/>
        </w:rPr>
        <w:instrText xml:space="preserve"> MERGEFIELD his_her </w:instrText>
      </w:r>
      <w:r w:rsidRPr="00482750">
        <w:rPr>
          <w:rFonts w:ascii="Arial" w:hAnsi="Arial" w:cs="Arial"/>
          <w:sz w:val="24"/>
          <w:szCs w:val="24"/>
        </w:rPr>
        <w:fldChar w:fldCharType="separate"/>
      </w:r>
      <w:r>
        <w:rPr>
          <w:rFonts w:ascii="Arial" w:hAnsi="Arial" w:cs="Arial"/>
          <w:noProof/>
          <w:sz w:val="24"/>
          <w:szCs w:val="24"/>
        </w:rPr>
        <w:t>«his_her»</w:t>
      </w:r>
      <w:r w:rsidRPr="00482750">
        <w:rPr>
          <w:rFonts w:ascii="Arial" w:hAnsi="Arial" w:cs="Arial"/>
          <w:sz w:val="24"/>
          <w:szCs w:val="24"/>
        </w:rPr>
        <w:fldChar w:fldCharType="end"/>
      </w:r>
      <w:r w:rsidRPr="00482750">
        <w:rPr>
          <w:rFonts w:ascii="Arial" w:hAnsi="Arial" w:cs="Arial"/>
          <w:sz w:val="24"/>
          <w:szCs w:val="24"/>
        </w:rPr>
        <w:t xml:space="preserve"> attendance.  If you would like to discuss this letter further, please do not hesitate to contact me.</w:t>
      </w:r>
    </w:p>
    <w:p w14:paraId="28B82965" w14:textId="77777777" w:rsidR="008C5596" w:rsidRPr="00482750" w:rsidRDefault="008C5596" w:rsidP="008C5596">
      <w:pPr>
        <w:rPr>
          <w:rFonts w:ascii="Arial" w:hAnsi="Arial" w:cs="Arial"/>
          <w:sz w:val="24"/>
          <w:szCs w:val="24"/>
        </w:rPr>
      </w:pPr>
    </w:p>
    <w:p w14:paraId="3C18CA14" w14:textId="77777777" w:rsidR="008C5596" w:rsidRPr="00482750" w:rsidRDefault="008C5596" w:rsidP="008C5596">
      <w:pPr>
        <w:rPr>
          <w:rFonts w:ascii="Arial" w:hAnsi="Arial" w:cs="Arial"/>
          <w:sz w:val="24"/>
          <w:szCs w:val="24"/>
        </w:rPr>
      </w:pPr>
      <w:r w:rsidRPr="00482750">
        <w:rPr>
          <w:rFonts w:ascii="Arial" w:hAnsi="Arial" w:cs="Arial"/>
          <w:sz w:val="24"/>
          <w:szCs w:val="24"/>
        </w:rPr>
        <w:t xml:space="preserve">All pupils have the opportunity to build on their attendance between now and the end of this academic year and we will discuss </w:t>
      </w:r>
      <w:r w:rsidRPr="00482750">
        <w:rPr>
          <w:rFonts w:ascii="Arial" w:hAnsi="Arial" w:cs="Arial"/>
          <w:sz w:val="24"/>
          <w:szCs w:val="24"/>
        </w:rPr>
        <w:fldChar w:fldCharType="begin"/>
      </w:r>
      <w:r w:rsidRPr="00482750">
        <w:rPr>
          <w:rFonts w:ascii="Arial" w:hAnsi="Arial" w:cs="Arial"/>
          <w:sz w:val="24"/>
          <w:szCs w:val="24"/>
        </w:rPr>
        <w:instrText xml:space="preserve"> MERGEFIELD forename </w:instrText>
      </w:r>
      <w:r w:rsidRPr="00482750">
        <w:rPr>
          <w:rFonts w:ascii="Arial" w:hAnsi="Arial" w:cs="Arial"/>
          <w:sz w:val="24"/>
          <w:szCs w:val="24"/>
        </w:rPr>
        <w:fldChar w:fldCharType="separate"/>
      </w:r>
      <w:r>
        <w:rPr>
          <w:rFonts w:ascii="Arial" w:hAnsi="Arial" w:cs="Arial"/>
          <w:noProof/>
          <w:sz w:val="24"/>
          <w:szCs w:val="24"/>
        </w:rPr>
        <w:t>«</w:t>
      </w:r>
      <w:proofErr w:type="spellStart"/>
      <w:r>
        <w:rPr>
          <w:rFonts w:ascii="Arial" w:hAnsi="Arial" w:cs="Arial"/>
          <w:noProof/>
          <w:sz w:val="24"/>
          <w:szCs w:val="24"/>
        </w:rPr>
        <w:t>forename»</w:t>
      </w:r>
      <w:r w:rsidRPr="00482750">
        <w:rPr>
          <w:rFonts w:ascii="Arial" w:hAnsi="Arial" w:cs="Arial"/>
          <w:sz w:val="24"/>
          <w:szCs w:val="24"/>
        </w:rPr>
        <w:fldChar w:fldCharType="end"/>
      </w:r>
      <w:r w:rsidRPr="00482750">
        <w:rPr>
          <w:rFonts w:ascii="Arial" w:hAnsi="Arial" w:cs="Arial"/>
          <w:sz w:val="24"/>
          <w:szCs w:val="24"/>
        </w:rPr>
        <w:t>’s</w:t>
      </w:r>
      <w:proofErr w:type="spellEnd"/>
      <w:r w:rsidRPr="00482750">
        <w:rPr>
          <w:rFonts w:ascii="Arial" w:hAnsi="Arial" w:cs="Arial"/>
          <w:sz w:val="24"/>
          <w:szCs w:val="24"/>
        </w:rPr>
        <w:t xml:space="preserve"> attendance with </w:t>
      </w:r>
      <w:r w:rsidRPr="00482750">
        <w:rPr>
          <w:rFonts w:ascii="Arial" w:hAnsi="Arial" w:cs="Arial"/>
          <w:sz w:val="24"/>
          <w:szCs w:val="24"/>
        </w:rPr>
        <w:fldChar w:fldCharType="begin"/>
      </w:r>
      <w:r w:rsidRPr="00482750">
        <w:rPr>
          <w:rFonts w:ascii="Arial" w:hAnsi="Arial" w:cs="Arial"/>
          <w:sz w:val="24"/>
          <w:szCs w:val="24"/>
        </w:rPr>
        <w:instrText xml:space="preserve"> MERGEFIELD him_her </w:instrText>
      </w:r>
      <w:r w:rsidRPr="00482750">
        <w:rPr>
          <w:rFonts w:ascii="Arial" w:hAnsi="Arial" w:cs="Arial"/>
          <w:sz w:val="24"/>
          <w:szCs w:val="24"/>
        </w:rPr>
        <w:fldChar w:fldCharType="separate"/>
      </w:r>
      <w:r>
        <w:rPr>
          <w:rFonts w:ascii="Arial" w:hAnsi="Arial" w:cs="Arial"/>
          <w:noProof/>
          <w:sz w:val="24"/>
          <w:szCs w:val="24"/>
        </w:rPr>
        <w:t>«him_her»</w:t>
      </w:r>
      <w:r w:rsidRPr="00482750">
        <w:rPr>
          <w:rFonts w:ascii="Arial" w:hAnsi="Arial" w:cs="Arial"/>
          <w:sz w:val="24"/>
          <w:szCs w:val="24"/>
        </w:rPr>
        <w:fldChar w:fldCharType="end"/>
      </w:r>
      <w:r w:rsidRPr="00482750">
        <w:rPr>
          <w:rFonts w:ascii="Arial" w:hAnsi="Arial" w:cs="Arial"/>
          <w:sz w:val="24"/>
          <w:szCs w:val="24"/>
        </w:rPr>
        <w:t xml:space="preserve"> regularly.</w:t>
      </w:r>
    </w:p>
    <w:p w14:paraId="1E0D388F" w14:textId="77777777" w:rsidR="008C5596" w:rsidRPr="00482750" w:rsidRDefault="008C5596" w:rsidP="008C5596">
      <w:pPr>
        <w:rPr>
          <w:rFonts w:ascii="Arial" w:hAnsi="Arial" w:cs="Arial"/>
          <w:sz w:val="24"/>
          <w:szCs w:val="24"/>
        </w:rPr>
      </w:pPr>
    </w:p>
    <w:p w14:paraId="7C3F90E0" w14:textId="77777777" w:rsidR="008C5596" w:rsidRPr="00482750" w:rsidRDefault="008C5596" w:rsidP="008C5596">
      <w:pPr>
        <w:rPr>
          <w:rFonts w:ascii="Arial" w:hAnsi="Arial" w:cs="Arial"/>
          <w:sz w:val="24"/>
          <w:szCs w:val="24"/>
        </w:rPr>
      </w:pPr>
      <w:r w:rsidRPr="00482750">
        <w:rPr>
          <w:rFonts w:ascii="Arial" w:hAnsi="Arial" w:cs="Arial"/>
          <w:sz w:val="24"/>
          <w:szCs w:val="24"/>
        </w:rPr>
        <w:t>Thank you for working in partnership with us to achieve the highest possible levels of attendance and punctuality at Byron Wood Academy.</w:t>
      </w:r>
    </w:p>
    <w:p w14:paraId="2DA5D3CB" w14:textId="77777777" w:rsidR="008C5596" w:rsidRPr="00482750" w:rsidRDefault="008C5596" w:rsidP="008C5596">
      <w:pPr>
        <w:rPr>
          <w:rFonts w:ascii="Arial" w:hAnsi="Arial" w:cs="Arial"/>
          <w:sz w:val="24"/>
          <w:szCs w:val="24"/>
        </w:rPr>
      </w:pPr>
    </w:p>
    <w:p w14:paraId="4DBAD44F" w14:textId="77777777" w:rsidR="008C5596" w:rsidRPr="00482750" w:rsidRDefault="008C5596" w:rsidP="008C5596">
      <w:pPr>
        <w:rPr>
          <w:rFonts w:ascii="Arial" w:hAnsi="Arial" w:cs="Arial"/>
          <w:sz w:val="24"/>
          <w:szCs w:val="24"/>
        </w:rPr>
      </w:pPr>
    </w:p>
    <w:p w14:paraId="136FB212" w14:textId="77777777" w:rsidR="008C5596" w:rsidRPr="00482750" w:rsidRDefault="008C5596" w:rsidP="008C5596">
      <w:pPr>
        <w:rPr>
          <w:rFonts w:ascii="Arial" w:hAnsi="Arial" w:cs="Arial"/>
          <w:sz w:val="24"/>
          <w:szCs w:val="24"/>
        </w:rPr>
      </w:pPr>
      <w:r w:rsidRPr="00482750">
        <w:rPr>
          <w:rFonts w:ascii="Arial" w:hAnsi="Arial" w:cs="Arial"/>
          <w:sz w:val="24"/>
          <w:szCs w:val="24"/>
        </w:rPr>
        <w:t>Yours sincerely</w:t>
      </w:r>
    </w:p>
    <w:p w14:paraId="3F0F0813" w14:textId="77777777" w:rsidR="008C5596" w:rsidRPr="00482750" w:rsidRDefault="008C5596" w:rsidP="008C5596">
      <w:pPr>
        <w:rPr>
          <w:rFonts w:ascii="Arial" w:hAnsi="Arial" w:cs="Arial"/>
          <w:sz w:val="24"/>
          <w:szCs w:val="24"/>
        </w:rPr>
      </w:pPr>
    </w:p>
    <w:p w14:paraId="3EB588D5" w14:textId="77777777" w:rsidR="008C5596" w:rsidRPr="00482750" w:rsidRDefault="008C5596" w:rsidP="008C5596">
      <w:pPr>
        <w:rPr>
          <w:rFonts w:ascii="Arial" w:hAnsi="Arial" w:cs="Arial"/>
          <w:sz w:val="24"/>
          <w:szCs w:val="24"/>
        </w:rPr>
      </w:pPr>
    </w:p>
    <w:p w14:paraId="5BAE762F" w14:textId="60EEF6BF" w:rsidR="008C5596" w:rsidRDefault="008C5596" w:rsidP="008C5596">
      <w:pPr>
        <w:rPr>
          <w:rFonts w:ascii="Arial" w:hAnsi="Arial" w:cs="Arial"/>
          <w:sz w:val="24"/>
          <w:szCs w:val="24"/>
        </w:rPr>
      </w:pPr>
      <w:r w:rsidRPr="00482750">
        <w:rPr>
          <w:rFonts w:ascii="Arial" w:hAnsi="Arial" w:cs="Arial"/>
          <w:sz w:val="24"/>
          <w:szCs w:val="24"/>
        </w:rPr>
        <w:t>Attendance Officer</w:t>
      </w:r>
    </w:p>
    <w:p w14:paraId="4A7CF160" w14:textId="37D3040C" w:rsidR="008C5596" w:rsidRDefault="008C5596" w:rsidP="008C5596">
      <w:pPr>
        <w:rPr>
          <w:rFonts w:ascii="Arial" w:hAnsi="Arial" w:cs="Arial"/>
          <w:sz w:val="24"/>
          <w:szCs w:val="24"/>
        </w:rPr>
      </w:pPr>
    </w:p>
    <w:p w14:paraId="354F22D1" w14:textId="166EB877" w:rsidR="008C5596" w:rsidRDefault="008C5596" w:rsidP="008C5596">
      <w:pPr>
        <w:rPr>
          <w:rFonts w:ascii="Arial" w:hAnsi="Arial" w:cs="Arial"/>
          <w:sz w:val="24"/>
          <w:szCs w:val="24"/>
        </w:rPr>
      </w:pPr>
    </w:p>
    <w:p w14:paraId="30A758FD" w14:textId="62395D14" w:rsidR="008C5596" w:rsidRDefault="008C5596" w:rsidP="008C5596">
      <w:pPr>
        <w:rPr>
          <w:rFonts w:ascii="Arial" w:hAnsi="Arial" w:cs="Arial"/>
          <w:sz w:val="24"/>
          <w:szCs w:val="24"/>
        </w:rPr>
      </w:pPr>
    </w:p>
    <w:p w14:paraId="4DB4A3E7" w14:textId="479221C1" w:rsidR="008C5596" w:rsidRDefault="008C5596" w:rsidP="008C5596">
      <w:pPr>
        <w:rPr>
          <w:rFonts w:ascii="Arial" w:hAnsi="Arial" w:cs="Arial"/>
          <w:sz w:val="24"/>
          <w:szCs w:val="24"/>
        </w:rPr>
      </w:pPr>
    </w:p>
    <w:p w14:paraId="4C25D097" w14:textId="060831DF" w:rsidR="008C5596" w:rsidRDefault="008C5596" w:rsidP="008C5596">
      <w:pPr>
        <w:rPr>
          <w:rFonts w:ascii="Arial" w:hAnsi="Arial" w:cs="Arial"/>
          <w:sz w:val="24"/>
          <w:szCs w:val="24"/>
        </w:rPr>
      </w:pPr>
    </w:p>
    <w:p w14:paraId="036DEE30" w14:textId="3D662C5C" w:rsidR="008C5596" w:rsidRDefault="008C5596" w:rsidP="008C5596">
      <w:pPr>
        <w:rPr>
          <w:rFonts w:ascii="Arial" w:hAnsi="Arial" w:cs="Arial"/>
          <w:sz w:val="24"/>
          <w:szCs w:val="24"/>
        </w:rPr>
      </w:pPr>
    </w:p>
    <w:p w14:paraId="13C09D2A" w14:textId="72FF48A6" w:rsidR="008C5596" w:rsidRDefault="008C5596" w:rsidP="008C5596">
      <w:pPr>
        <w:rPr>
          <w:rFonts w:ascii="Arial" w:hAnsi="Arial" w:cs="Arial"/>
          <w:sz w:val="24"/>
          <w:szCs w:val="24"/>
        </w:rPr>
      </w:pPr>
    </w:p>
    <w:p w14:paraId="46930177" w14:textId="692A9385" w:rsidR="008C5596" w:rsidRDefault="008C5596" w:rsidP="008C5596">
      <w:pPr>
        <w:rPr>
          <w:rFonts w:ascii="Arial" w:hAnsi="Arial" w:cs="Arial"/>
          <w:sz w:val="24"/>
          <w:szCs w:val="24"/>
        </w:rPr>
      </w:pPr>
    </w:p>
    <w:p w14:paraId="216A3168" w14:textId="7BE94C86" w:rsidR="008C5596" w:rsidRDefault="008C5596" w:rsidP="008C5596">
      <w:pPr>
        <w:rPr>
          <w:rFonts w:ascii="Arial" w:hAnsi="Arial" w:cs="Arial"/>
          <w:sz w:val="24"/>
          <w:szCs w:val="24"/>
        </w:rPr>
      </w:pPr>
    </w:p>
    <w:p w14:paraId="4029A438" w14:textId="5D55B247" w:rsidR="008C5596" w:rsidRDefault="008C5596" w:rsidP="008C5596">
      <w:pPr>
        <w:rPr>
          <w:rFonts w:ascii="Arial" w:hAnsi="Arial" w:cs="Arial"/>
          <w:sz w:val="24"/>
          <w:szCs w:val="24"/>
        </w:rPr>
      </w:pPr>
    </w:p>
    <w:p w14:paraId="3BA53472" w14:textId="4CCA2EED" w:rsidR="008C5596" w:rsidRDefault="008C5596" w:rsidP="008C5596">
      <w:pPr>
        <w:rPr>
          <w:rFonts w:ascii="Arial" w:hAnsi="Arial" w:cs="Arial"/>
          <w:sz w:val="24"/>
          <w:szCs w:val="24"/>
        </w:rPr>
      </w:pPr>
    </w:p>
    <w:p w14:paraId="03772B3E" w14:textId="390339F9" w:rsidR="008C5596" w:rsidRDefault="008C5596" w:rsidP="008C5596">
      <w:pPr>
        <w:rPr>
          <w:rFonts w:ascii="Arial" w:hAnsi="Arial" w:cs="Arial"/>
          <w:sz w:val="24"/>
          <w:szCs w:val="24"/>
        </w:rPr>
      </w:pPr>
    </w:p>
    <w:p w14:paraId="7EDD1DE2" w14:textId="2C66009A" w:rsidR="008C5596" w:rsidRPr="00D86BE0" w:rsidRDefault="008C5596" w:rsidP="008C5596">
      <w:pPr>
        <w:spacing w:after="160" w:line="259" w:lineRule="auto"/>
        <w:rPr>
          <w:rFonts w:ascii="Calibri" w:eastAsia="Calibri" w:hAnsi="Calibri"/>
          <w:b/>
          <w:color w:val="44546A"/>
          <w:sz w:val="24"/>
          <w:szCs w:val="24"/>
          <w:lang w:val="en-GB"/>
        </w:rPr>
      </w:pPr>
      <w:r>
        <w:rPr>
          <w:rFonts w:ascii="Calibri" w:eastAsia="Calibri" w:hAnsi="Calibri"/>
          <w:b/>
          <w:color w:val="44546A"/>
          <w:sz w:val="24"/>
          <w:szCs w:val="24"/>
          <w:lang w:val="en-GB"/>
        </w:rPr>
        <w:t>Letter</w:t>
      </w:r>
      <w:r w:rsidR="00181D44">
        <w:rPr>
          <w:rFonts w:ascii="Calibri" w:eastAsia="Calibri" w:hAnsi="Calibri"/>
          <w:b/>
          <w:color w:val="44546A"/>
          <w:sz w:val="24"/>
          <w:szCs w:val="24"/>
          <w:lang w:val="en-GB"/>
        </w:rPr>
        <w:t xml:space="preserve"> </w:t>
      </w:r>
      <w:r>
        <w:rPr>
          <w:rFonts w:ascii="Calibri" w:eastAsia="Calibri" w:hAnsi="Calibri"/>
          <w:b/>
          <w:color w:val="44546A"/>
          <w:sz w:val="24"/>
          <w:szCs w:val="24"/>
          <w:lang w:val="en-GB"/>
        </w:rPr>
        <w:t>2</w:t>
      </w:r>
    </w:p>
    <w:p w14:paraId="2A6D99FC" w14:textId="60CF80C8" w:rsidR="00A13FCB" w:rsidRDefault="00A13FCB" w:rsidP="009E0C3E">
      <w:pPr>
        <w:tabs>
          <w:tab w:val="left" w:pos="2820"/>
        </w:tabs>
        <w:rPr>
          <w:rFonts w:asciiTheme="minorHAnsi" w:eastAsia="Calibri" w:hAnsiTheme="minorHAnsi"/>
          <w:highlight w:val="yellow"/>
          <w:lang w:eastAsia="en-GB"/>
        </w:rPr>
      </w:pPr>
    </w:p>
    <w:p w14:paraId="27182AE3" w14:textId="77777777" w:rsidR="008C5596" w:rsidRPr="00DE2FEB" w:rsidRDefault="008C5596" w:rsidP="008C5596">
      <w:pPr>
        <w:rPr>
          <w:rFonts w:ascii="Arial" w:hAnsi="Arial" w:cs="Arial"/>
          <w:sz w:val="24"/>
          <w:szCs w:val="24"/>
        </w:rPr>
      </w:pPr>
      <w:r w:rsidRPr="00DE2FEB">
        <w:rPr>
          <w:rFonts w:ascii="Arial" w:hAnsi="Arial" w:cs="Arial"/>
          <w:sz w:val="24"/>
          <w:szCs w:val="24"/>
        </w:rPr>
        <w:fldChar w:fldCharType="begin"/>
      </w:r>
      <w:r w:rsidRPr="00DE2FEB">
        <w:rPr>
          <w:rFonts w:ascii="Arial" w:hAnsi="Arial" w:cs="Arial"/>
          <w:sz w:val="24"/>
          <w:szCs w:val="24"/>
        </w:rPr>
        <w:instrText xml:space="preserve"> MERGEFIELD date_of_printing </w:instrText>
      </w:r>
      <w:r w:rsidRPr="00DE2FEB">
        <w:rPr>
          <w:rFonts w:ascii="Arial" w:hAnsi="Arial" w:cs="Arial"/>
          <w:sz w:val="24"/>
          <w:szCs w:val="24"/>
        </w:rPr>
        <w:fldChar w:fldCharType="separate"/>
      </w:r>
      <w:r>
        <w:rPr>
          <w:rFonts w:ascii="Arial" w:hAnsi="Arial" w:cs="Arial"/>
          <w:noProof/>
          <w:sz w:val="24"/>
          <w:szCs w:val="24"/>
        </w:rPr>
        <w:t>«date_of_printing»</w:t>
      </w:r>
      <w:r w:rsidRPr="00DE2FEB">
        <w:rPr>
          <w:rFonts w:ascii="Arial" w:hAnsi="Arial" w:cs="Arial"/>
          <w:sz w:val="24"/>
          <w:szCs w:val="24"/>
        </w:rPr>
        <w:fldChar w:fldCharType="end"/>
      </w:r>
    </w:p>
    <w:p w14:paraId="653204F4" w14:textId="77777777" w:rsidR="008C5596" w:rsidRPr="00482750" w:rsidRDefault="008C5596" w:rsidP="008C5596">
      <w:pPr>
        <w:rPr>
          <w:rFonts w:ascii="Arial" w:hAnsi="Arial" w:cs="Arial"/>
          <w:sz w:val="24"/>
          <w:szCs w:val="24"/>
        </w:rPr>
      </w:pPr>
    </w:p>
    <w:p w14:paraId="4AF4F136" w14:textId="77777777" w:rsidR="008C5596" w:rsidRPr="00DE2FEB" w:rsidRDefault="008C5596" w:rsidP="008C5596">
      <w:pPr>
        <w:rPr>
          <w:rFonts w:ascii="Arial" w:hAnsi="Arial" w:cs="Arial"/>
          <w:sz w:val="24"/>
          <w:szCs w:val="24"/>
        </w:rPr>
      </w:pPr>
      <w:r w:rsidRPr="00DE2FEB">
        <w:rPr>
          <w:rFonts w:ascii="Arial" w:hAnsi="Arial" w:cs="Arial"/>
          <w:sz w:val="24"/>
          <w:szCs w:val="24"/>
        </w:rPr>
        <w:t xml:space="preserve">Parent / </w:t>
      </w:r>
      <w:proofErr w:type="spellStart"/>
      <w:r w:rsidRPr="00DE2FEB">
        <w:rPr>
          <w:rFonts w:ascii="Arial" w:hAnsi="Arial" w:cs="Arial"/>
          <w:sz w:val="24"/>
          <w:szCs w:val="24"/>
        </w:rPr>
        <w:t>Carer</w:t>
      </w:r>
      <w:proofErr w:type="spellEnd"/>
      <w:r w:rsidRPr="00DE2FEB">
        <w:rPr>
          <w:rFonts w:ascii="Arial" w:hAnsi="Arial" w:cs="Arial"/>
          <w:sz w:val="24"/>
          <w:szCs w:val="24"/>
        </w:rPr>
        <w:t xml:space="preserve"> of </w:t>
      </w:r>
      <w:r w:rsidRPr="00DE2FEB">
        <w:rPr>
          <w:rFonts w:ascii="Arial" w:hAnsi="Arial" w:cs="Arial"/>
          <w:sz w:val="24"/>
          <w:szCs w:val="24"/>
        </w:rPr>
        <w:fldChar w:fldCharType="begin"/>
      </w:r>
      <w:r w:rsidRPr="00DE2FEB">
        <w:rPr>
          <w:rFonts w:ascii="Arial" w:hAnsi="Arial" w:cs="Arial"/>
          <w:sz w:val="24"/>
          <w:szCs w:val="24"/>
        </w:rPr>
        <w:instrText xml:space="preserve"> MERGEFIELD forename </w:instrText>
      </w:r>
      <w:r w:rsidRPr="00DE2FEB">
        <w:rPr>
          <w:rFonts w:ascii="Arial" w:hAnsi="Arial" w:cs="Arial"/>
          <w:sz w:val="24"/>
          <w:szCs w:val="24"/>
        </w:rPr>
        <w:fldChar w:fldCharType="separate"/>
      </w:r>
      <w:r>
        <w:rPr>
          <w:rFonts w:ascii="Arial" w:hAnsi="Arial" w:cs="Arial"/>
          <w:noProof/>
          <w:sz w:val="24"/>
          <w:szCs w:val="24"/>
        </w:rPr>
        <w:t>«forename»</w:t>
      </w:r>
      <w:r w:rsidRPr="00DE2FEB">
        <w:rPr>
          <w:rFonts w:ascii="Arial" w:hAnsi="Arial" w:cs="Arial"/>
          <w:sz w:val="24"/>
          <w:szCs w:val="24"/>
        </w:rPr>
        <w:fldChar w:fldCharType="end"/>
      </w:r>
      <w:r w:rsidRPr="00DE2FEB">
        <w:rPr>
          <w:rFonts w:ascii="Arial" w:hAnsi="Arial" w:cs="Arial"/>
          <w:sz w:val="24"/>
          <w:szCs w:val="24"/>
        </w:rPr>
        <w:t xml:space="preserve"> </w:t>
      </w:r>
      <w:r w:rsidRPr="00DE2FEB">
        <w:rPr>
          <w:rFonts w:ascii="Arial" w:hAnsi="Arial" w:cs="Arial"/>
          <w:sz w:val="24"/>
          <w:szCs w:val="24"/>
        </w:rPr>
        <w:fldChar w:fldCharType="begin"/>
      </w:r>
      <w:r w:rsidRPr="00DE2FEB">
        <w:rPr>
          <w:rFonts w:ascii="Arial" w:hAnsi="Arial" w:cs="Arial"/>
          <w:sz w:val="24"/>
          <w:szCs w:val="24"/>
        </w:rPr>
        <w:instrText xml:space="preserve"> MERGEFIELD surname </w:instrText>
      </w:r>
      <w:r w:rsidRPr="00DE2FEB">
        <w:rPr>
          <w:rFonts w:ascii="Arial" w:hAnsi="Arial" w:cs="Arial"/>
          <w:sz w:val="24"/>
          <w:szCs w:val="24"/>
        </w:rPr>
        <w:fldChar w:fldCharType="separate"/>
      </w:r>
      <w:r>
        <w:rPr>
          <w:rFonts w:ascii="Arial" w:hAnsi="Arial" w:cs="Arial"/>
          <w:noProof/>
          <w:sz w:val="24"/>
          <w:szCs w:val="24"/>
        </w:rPr>
        <w:t>«surname»</w:t>
      </w:r>
      <w:r w:rsidRPr="00DE2FEB">
        <w:rPr>
          <w:rFonts w:ascii="Arial" w:hAnsi="Arial" w:cs="Arial"/>
          <w:sz w:val="24"/>
          <w:szCs w:val="24"/>
        </w:rPr>
        <w:fldChar w:fldCharType="end"/>
      </w:r>
    </w:p>
    <w:p w14:paraId="31D68606" w14:textId="77777777" w:rsidR="008C5596" w:rsidRPr="00DE2FEB" w:rsidRDefault="008C5596" w:rsidP="008C5596">
      <w:pPr>
        <w:rPr>
          <w:rFonts w:ascii="Arial" w:hAnsi="Arial" w:cs="Arial"/>
          <w:sz w:val="24"/>
          <w:szCs w:val="24"/>
        </w:rPr>
      </w:pPr>
      <w:r w:rsidRPr="00DE2FEB">
        <w:rPr>
          <w:rFonts w:ascii="Arial" w:hAnsi="Arial" w:cs="Arial"/>
          <w:sz w:val="24"/>
          <w:szCs w:val="24"/>
        </w:rPr>
        <w:fldChar w:fldCharType="begin"/>
      </w:r>
      <w:r w:rsidRPr="00DE2FEB">
        <w:rPr>
          <w:rFonts w:ascii="Arial" w:hAnsi="Arial" w:cs="Arial"/>
          <w:sz w:val="24"/>
          <w:szCs w:val="24"/>
        </w:rPr>
        <w:instrText xml:space="preserve"> MERGEFIELD address_block </w:instrText>
      </w:r>
      <w:r w:rsidRPr="00DE2FEB">
        <w:rPr>
          <w:rFonts w:ascii="Arial" w:hAnsi="Arial" w:cs="Arial"/>
          <w:sz w:val="24"/>
          <w:szCs w:val="24"/>
        </w:rPr>
        <w:fldChar w:fldCharType="separate"/>
      </w:r>
      <w:r>
        <w:rPr>
          <w:rFonts w:ascii="Arial" w:hAnsi="Arial" w:cs="Arial"/>
          <w:noProof/>
          <w:sz w:val="24"/>
          <w:szCs w:val="24"/>
        </w:rPr>
        <w:t>«address_block»</w:t>
      </w:r>
      <w:r w:rsidRPr="00DE2FEB">
        <w:rPr>
          <w:rFonts w:ascii="Arial" w:hAnsi="Arial" w:cs="Arial"/>
          <w:sz w:val="24"/>
          <w:szCs w:val="24"/>
        </w:rPr>
        <w:fldChar w:fldCharType="end"/>
      </w:r>
    </w:p>
    <w:p w14:paraId="0DE0731E" w14:textId="77777777" w:rsidR="008C5596" w:rsidRPr="00DE2FEB" w:rsidRDefault="008C5596" w:rsidP="008C5596">
      <w:pPr>
        <w:rPr>
          <w:rFonts w:ascii="Arial" w:hAnsi="Arial" w:cs="Arial"/>
          <w:sz w:val="24"/>
          <w:szCs w:val="24"/>
        </w:rPr>
      </w:pPr>
    </w:p>
    <w:p w14:paraId="76ACFEB1" w14:textId="77777777" w:rsidR="008C5596" w:rsidRPr="00DE2FEB" w:rsidRDefault="008C5596" w:rsidP="008C5596">
      <w:pPr>
        <w:rPr>
          <w:rFonts w:ascii="Arial" w:hAnsi="Arial" w:cs="Arial"/>
          <w:sz w:val="24"/>
          <w:szCs w:val="24"/>
        </w:rPr>
      </w:pPr>
    </w:p>
    <w:p w14:paraId="65B3C05D" w14:textId="77777777" w:rsidR="008C5596" w:rsidRPr="00DE2FEB" w:rsidRDefault="008C5596" w:rsidP="008C5596">
      <w:pPr>
        <w:rPr>
          <w:rFonts w:ascii="Arial" w:hAnsi="Arial" w:cs="Arial"/>
          <w:sz w:val="24"/>
          <w:szCs w:val="24"/>
        </w:rPr>
      </w:pPr>
      <w:r w:rsidRPr="00DE2FEB">
        <w:rPr>
          <w:rFonts w:ascii="Arial" w:hAnsi="Arial" w:cs="Arial"/>
          <w:sz w:val="24"/>
          <w:szCs w:val="24"/>
        </w:rPr>
        <w:t xml:space="preserve">Dear Parent / </w:t>
      </w:r>
      <w:proofErr w:type="spellStart"/>
      <w:r w:rsidRPr="00DE2FEB">
        <w:rPr>
          <w:rFonts w:ascii="Arial" w:hAnsi="Arial" w:cs="Arial"/>
          <w:sz w:val="24"/>
          <w:szCs w:val="24"/>
        </w:rPr>
        <w:t>Carer</w:t>
      </w:r>
      <w:proofErr w:type="spellEnd"/>
      <w:r w:rsidRPr="00DE2FEB">
        <w:rPr>
          <w:rFonts w:ascii="Arial" w:hAnsi="Arial" w:cs="Arial"/>
          <w:sz w:val="24"/>
          <w:szCs w:val="24"/>
        </w:rPr>
        <w:t xml:space="preserve"> of </w:t>
      </w:r>
      <w:r w:rsidRPr="00DE2FEB">
        <w:rPr>
          <w:rFonts w:ascii="Arial" w:hAnsi="Arial" w:cs="Arial"/>
          <w:sz w:val="24"/>
          <w:szCs w:val="24"/>
        </w:rPr>
        <w:fldChar w:fldCharType="begin"/>
      </w:r>
      <w:r w:rsidRPr="00DE2FEB">
        <w:rPr>
          <w:rFonts w:ascii="Arial" w:hAnsi="Arial" w:cs="Arial"/>
          <w:sz w:val="24"/>
          <w:szCs w:val="24"/>
        </w:rPr>
        <w:instrText xml:space="preserve"> MERGEFIELD forename </w:instrText>
      </w:r>
      <w:r w:rsidRPr="00DE2FEB">
        <w:rPr>
          <w:rFonts w:ascii="Arial" w:hAnsi="Arial" w:cs="Arial"/>
          <w:sz w:val="24"/>
          <w:szCs w:val="24"/>
        </w:rPr>
        <w:fldChar w:fldCharType="separate"/>
      </w:r>
      <w:r>
        <w:rPr>
          <w:rFonts w:ascii="Arial" w:hAnsi="Arial" w:cs="Arial"/>
          <w:noProof/>
          <w:sz w:val="24"/>
          <w:szCs w:val="24"/>
        </w:rPr>
        <w:t>«forename»</w:t>
      </w:r>
      <w:r w:rsidRPr="00DE2FEB">
        <w:rPr>
          <w:rFonts w:ascii="Arial" w:hAnsi="Arial" w:cs="Arial"/>
          <w:sz w:val="24"/>
          <w:szCs w:val="24"/>
        </w:rPr>
        <w:fldChar w:fldCharType="end"/>
      </w:r>
      <w:r w:rsidRPr="00DE2FEB">
        <w:rPr>
          <w:rFonts w:ascii="Arial" w:hAnsi="Arial" w:cs="Arial"/>
          <w:sz w:val="24"/>
          <w:szCs w:val="24"/>
        </w:rPr>
        <w:t xml:space="preserve"> </w:t>
      </w:r>
      <w:r w:rsidRPr="00DE2FEB">
        <w:rPr>
          <w:rFonts w:ascii="Arial" w:hAnsi="Arial" w:cs="Arial"/>
          <w:sz w:val="24"/>
          <w:szCs w:val="24"/>
        </w:rPr>
        <w:fldChar w:fldCharType="begin"/>
      </w:r>
      <w:r w:rsidRPr="00DE2FEB">
        <w:rPr>
          <w:rFonts w:ascii="Arial" w:hAnsi="Arial" w:cs="Arial"/>
          <w:sz w:val="24"/>
          <w:szCs w:val="24"/>
        </w:rPr>
        <w:instrText xml:space="preserve"> MERGEFIELD surname </w:instrText>
      </w:r>
      <w:r w:rsidRPr="00DE2FEB">
        <w:rPr>
          <w:rFonts w:ascii="Arial" w:hAnsi="Arial" w:cs="Arial"/>
          <w:sz w:val="24"/>
          <w:szCs w:val="24"/>
        </w:rPr>
        <w:fldChar w:fldCharType="separate"/>
      </w:r>
      <w:r>
        <w:rPr>
          <w:rFonts w:ascii="Arial" w:hAnsi="Arial" w:cs="Arial"/>
          <w:noProof/>
          <w:sz w:val="24"/>
          <w:szCs w:val="24"/>
        </w:rPr>
        <w:t>«surname»</w:t>
      </w:r>
      <w:r w:rsidRPr="00DE2FEB">
        <w:rPr>
          <w:rFonts w:ascii="Arial" w:hAnsi="Arial" w:cs="Arial"/>
          <w:sz w:val="24"/>
          <w:szCs w:val="24"/>
        </w:rPr>
        <w:fldChar w:fldCharType="end"/>
      </w:r>
    </w:p>
    <w:p w14:paraId="3BE79790" w14:textId="77777777" w:rsidR="008C5596" w:rsidRPr="00DE2FEB" w:rsidRDefault="008C5596" w:rsidP="008C5596">
      <w:pPr>
        <w:rPr>
          <w:rFonts w:ascii="Arial" w:hAnsi="Arial" w:cs="Arial"/>
          <w:sz w:val="24"/>
          <w:szCs w:val="24"/>
        </w:rPr>
      </w:pPr>
    </w:p>
    <w:p w14:paraId="3EAE38BE" w14:textId="77777777" w:rsidR="008C5596" w:rsidRPr="00DE2FEB" w:rsidRDefault="008C5596" w:rsidP="008C5596">
      <w:pPr>
        <w:rPr>
          <w:rFonts w:ascii="Arial" w:hAnsi="Arial" w:cs="Arial"/>
          <w:b/>
          <w:sz w:val="24"/>
          <w:szCs w:val="24"/>
        </w:rPr>
      </w:pPr>
      <w:r w:rsidRPr="00DE2FEB">
        <w:rPr>
          <w:rFonts w:ascii="Arial" w:hAnsi="Arial" w:cs="Arial"/>
          <w:b/>
          <w:sz w:val="24"/>
          <w:szCs w:val="24"/>
        </w:rPr>
        <w:t xml:space="preserve">Re: </w:t>
      </w:r>
      <w:r w:rsidRPr="00DE2FEB">
        <w:rPr>
          <w:rFonts w:ascii="Arial" w:hAnsi="Arial" w:cs="Arial"/>
          <w:b/>
          <w:sz w:val="24"/>
          <w:szCs w:val="24"/>
        </w:rPr>
        <w:fldChar w:fldCharType="begin"/>
      </w:r>
      <w:r w:rsidRPr="00DE2FEB">
        <w:rPr>
          <w:rFonts w:ascii="Arial" w:hAnsi="Arial" w:cs="Arial"/>
          <w:b/>
          <w:sz w:val="24"/>
          <w:szCs w:val="24"/>
        </w:rPr>
        <w:instrText xml:space="preserve"> MERGEFIELD forename </w:instrText>
      </w:r>
      <w:r w:rsidRPr="00DE2FEB">
        <w:rPr>
          <w:rFonts w:ascii="Arial" w:hAnsi="Arial" w:cs="Arial"/>
          <w:b/>
          <w:sz w:val="24"/>
          <w:szCs w:val="24"/>
        </w:rPr>
        <w:fldChar w:fldCharType="separate"/>
      </w:r>
      <w:r>
        <w:rPr>
          <w:rFonts w:ascii="Arial" w:hAnsi="Arial" w:cs="Arial"/>
          <w:b/>
          <w:noProof/>
          <w:sz w:val="24"/>
          <w:szCs w:val="24"/>
        </w:rPr>
        <w:t>«forename»</w:t>
      </w:r>
      <w:r w:rsidRPr="00DE2FEB">
        <w:rPr>
          <w:rFonts w:ascii="Arial" w:hAnsi="Arial" w:cs="Arial"/>
          <w:b/>
          <w:sz w:val="24"/>
          <w:szCs w:val="24"/>
        </w:rPr>
        <w:fldChar w:fldCharType="end"/>
      </w:r>
      <w:r w:rsidRPr="00DE2FEB">
        <w:rPr>
          <w:rFonts w:ascii="Arial" w:hAnsi="Arial" w:cs="Arial"/>
          <w:b/>
          <w:sz w:val="24"/>
          <w:szCs w:val="24"/>
        </w:rPr>
        <w:t xml:space="preserve"> </w:t>
      </w:r>
      <w:r w:rsidRPr="00DE2FEB">
        <w:rPr>
          <w:rFonts w:ascii="Arial" w:hAnsi="Arial" w:cs="Arial"/>
          <w:b/>
          <w:sz w:val="24"/>
          <w:szCs w:val="24"/>
        </w:rPr>
        <w:fldChar w:fldCharType="begin"/>
      </w:r>
      <w:r w:rsidRPr="00DE2FEB">
        <w:rPr>
          <w:rFonts w:ascii="Arial" w:hAnsi="Arial" w:cs="Arial"/>
          <w:b/>
          <w:sz w:val="24"/>
          <w:szCs w:val="24"/>
        </w:rPr>
        <w:instrText xml:space="preserve"> MERGEFIELD surname </w:instrText>
      </w:r>
      <w:r w:rsidRPr="00DE2FEB">
        <w:rPr>
          <w:rFonts w:ascii="Arial" w:hAnsi="Arial" w:cs="Arial"/>
          <w:b/>
          <w:sz w:val="24"/>
          <w:szCs w:val="24"/>
        </w:rPr>
        <w:fldChar w:fldCharType="separate"/>
      </w:r>
      <w:r>
        <w:rPr>
          <w:rFonts w:ascii="Arial" w:hAnsi="Arial" w:cs="Arial"/>
          <w:b/>
          <w:noProof/>
          <w:sz w:val="24"/>
          <w:szCs w:val="24"/>
        </w:rPr>
        <w:t>«surname»</w:t>
      </w:r>
      <w:r w:rsidRPr="00DE2FEB">
        <w:rPr>
          <w:rFonts w:ascii="Arial" w:hAnsi="Arial" w:cs="Arial"/>
          <w:b/>
          <w:sz w:val="24"/>
          <w:szCs w:val="24"/>
        </w:rPr>
        <w:fldChar w:fldCharType="end"/>
      </w:r>
      <w:r w:rsidRPr="00DE2FEB">
        <w:rPr>
          <w:rFonts w:ascii="Arial" w:hAnsi="Arial" w:cs="Arial"/>
          <w:b/>
          <w:sz w:val="24"/>
          <w:szCs w:val="24"/>
        </w:rPr>
        <w:t xml:space="preserve"> (</w:t>
      </w:r>
      <w:r w:rsidRPr="00DE2FEB">
        <w:rPr>
          <w:rFonts w:ascii="Arial" w:hAnsi="Arial" w:cs="Arial"/>
          <w:b/>
          <w:sz w:val="24"/>
          <w:szCs w:val="24"/>
        </w:rPr>
        <w:fldChar w:fldCharType="begin"/>
      </w:r>
      <w:r w:rsidRPr="00DE2FEB">
        <w:rPr>
          <w:rFonts w:ascii="Arial" w:hAnsi="Arial" w:cs="Arial"/>
          <w:b/>
          <w:sz w:val="24"/>
          <w:szCs w:val="24"/>
        </w:rPr>
        <w:instrText xml:space="preserve"> MERGEFIELD reg </w:instrText>
      </w:r>
      <w:r w:rsidRPr="00DE2FEB">
        <w:rPr>
          <w:rFonts w:ascii="Arial" w:hAnsi="Arial" w:cs="Arial"/>
          <w:b/>
          <w:sz w:val="24"/>
          <w:szCs w:val="24"/>
        </w:rPr>
        <w:fldChar w:fldCharType="separate"/>
      </w:r>
      <w:r>
        <w:rPr>
          <w:rFonts w:ascii="Arial" w:hAnsi="Arial" w:cs="Arial"/>
          <w:b/>
          <w:noProof/>
          <w:sz w:val="24"/>
          <w:szCs w:val="24"/>
        </w:rPr>
        <w:t>«reg»</w:t>
      </w:r>
      <w:r w:rsidRPr="00DE2FEB">
        <w:rPr>
          <w:rFonts w:ascii="Arial" w:hAnsi="Arial" w:cs="Arial"/>
          <w:b/>
          <w:sz w:val="24"/>
          <w:szCs w:val="24"/>
        </w:rPr>
        <w:fldChar w:fldCharType="end"/>
      </w:r>
      <w:r w:rsidRPr="00DE2FEB">
        <w:rPr>
          <w:rFonts w:ascii="Arial" w:hAnsi="Arial" w:cs="Arial"/>
          <w:b/>
          <w:sz w:val="24"/>
          <w:szCs w:val="24"/>
        </w:rPr>
        <w:t xml:space="preserve">) – Current Attendance </w:t>
      </w:r>
      <w:r w:rsidRPr="00DE2FEB">
        <w:rPr>
          <w:rFonts w:ascii="Arial" w:hAnsi="Arial" w:cs="Arial"/>
          <w:b/>
          <w:sz w:val="24"/>
          <w:szCs w:val="24"/>
        </w:rPr>
        <w:fldChar w:fldCharType="begin"/>
      </w:r>
      <w:r w:rsidRPr="00DE2FEB">
        <w:rPr>
          <w:rFonts w:ascii="Arial" w:hAnsi="Arial" w:cs="Arial"/>
          <w:b/>
          <w:sz w:val="24"/>
          <w:szCs w:val="24"/>
        </w:rPr>
        <w:instrText xml:space="preserve"> MERGEFIELD percentage_attendance </w:instrText>
      </w:r>
      <w:r w:rsidRPr="00DE2FEB">
        <w:rPr>
          <w:rFonts w:ascii="Arial" w:hAnsi="Arial" w:cs="Arial"/>
          <w:b/>
          <w:sz w:val="24"/>
          <w:szCs w:val="24"/>
        </w:rPr>
        <w:fldChar w:fldCharType="separate"/>
      </w:r>
      <w:r>
        <w:rPr>
          <w:rFonts w:ascii="Arial" w:hAnsi="Arial" w:cs="Arial"/>
          <w:b/>
          <w:noProof/>
          <w:sz w:val="24"/>
          <w:szCs w:val="24"/>
        </w:rPr>
        <w:t>«percentage_attendance»</w:t>
      </w:r>
      <w:r w:rsidRPr="00DE2FEB">
        <w:rPr>
          <w:rFonts w:ascii="Arial" w:hAnsi="Arial" w:cs="Arial"/>
          <w:b/>
          <w:sz w:val="24"/>
          <w:szCs w:val="24"/>
        </w:rPr>
        <w:fldChar w:fldCharType="end"/>
      </w:r>
      <w:r w:rsidRPr="00DE2FEB">
        <w:rPr>
          <w:rFonts w:ascii="Arial" w:hAnsi="Arial" w:cs="Arial"/>
          <w:b/>
          <w:sz w:val="24"/>
          <w:szCs w:val="24"/>
        </w:rPr>
        <w:t>%</w:t>
      </w:r>
    </w:p>
    <w:p w14:paraId="3CC3AB2A" w14:textId="77777777" w:rsidR="008C5596" w:rsidRPr="00DE2FEB" w:rsidRDefault="008C5596" w:rsidP="008C5596">
      <w:pPr>
        <w:rPr>
          <w:rFonts w:ascii="Arial" w:hAnsi="Arial" w:cs="Arial"/>
          <w:sz w:val="24"/>
          <w:szCs w:val="24"/>
        </w:rPr>
      </w:pPr>
    </w:p>
    <w:p w14:paraId="398A3171" w14:textId="77777777" w:rsidR="008C5596" w:rsidRPr="00DE2FEB" w:rsidRDefault="008C5596" w:rsidP="008C5596">
      <w:pPr>
        <w:rPr>
          <w:rFonts w:ascii="Arial" w:hAnsi="Arial" w:cs="Arial"/>
          <w:sz w:val="24"/>
          <w:szCs w:val="24"/>
        </w:rPr>
      </w:pPr>
      <w:r w:rsidRPr="00DE2FEB">
        <w:rPr>
          <w:rFonts w:ascii="Arial" w:hAnsi="Arial" w:cs="Arial"/>
          <w:sz w:val="24"/>
          <w:szCs w:val="24"/>
        </w:rPr>
        <w:t xml:space="preserve">As you are aware, we have been closely monitoring </w:t>
      </w:r>
      <w:r w:rsidRPr="00DE2FEB">
        <w:rPr>
          <w:rFonts w:ascii="Arial" w:hAnsi="Arial" w:cs="Arial"/>
          <w:sz w:val="24"/>
          <w:szCs w:val="24"/>
        </w:rPr>
        <w:fldChar w:fldCharType="begin"/>
      </w:r>
      <w:r w:rsidRPr="00DE2FEB">
        <w:rPr>
          <w:rFonts w:ascii="Arial" w:hAnsi="Arial" w:cs="Arial"/>
          <w:sz w:val="24"/>
          <w:szCs w:val="24"/>
        </w:rPr>
        <w:instrText xml:space="preserve"> MERGEFIELD forename </w:instrText>
      </w:r>
      <w:r w:rsidRPr="00DE2FEB">
        <w:rPr>
          <w:rFonts w:ascii="Arial" w:hAnsi="Arial" w:cs="Arial"/>
          <w:sz w:val="24"/>
          <w:szCs w:val="24"/>
        </w:rPr>
        <w:fldChar w:fldCharType="separate"/>
      </w:r>
      <w:r>
        <w:rPr>
          <w:rFonts w:ascii="Arial" w:hAnsi="Arial" w:cs="Arial"/>
          <w:noProof/>
          <w:sz w:val="24"/>
          <w:szCs w:val="24"/>
        </w:rPr>
        <w:t>«</w:t>
      </w:r>
      <w:proofErr w:type="spellStart"/>
      <w:r>
        <w:rPr>
          <w:rFonts w:ascii="Arial" w:hAnsi="Arial" w:cs="Arial"/>
          <w:noProof/>
          <w:sz w:val="24"/>
          <w:szCs w:val="24"/>
        </w:rPr>
        <w:t>forename»</w:t>
      </w:r>
      <w:r w:rsidRPr="00DE2FEB">
        <w:rPr>
          <w:rFonts w:ascii="Arial" w:hAnsi="Arial" w:cs="Arial"/>
          <w:sz w:val="24"/>
          <w:szCs w:val="24"/>
        </w:rPr>
        <w:fldChar w:fldCharType="end"/>
      </w:r>
      <w:r w:rsidRPr="00DE2FEB">
        <w:rPr>
          <w:rFonts w:ascii="Arial" w:hAnsi="Arial" w:cs="Arial"/>
          <w:sz w:val="24"/>
          <w:szCs w:val="24"/>
        </w:rPr>
        <w:t>’s</w:t>
      </w:r>
      <w:proofErr w:type="spellEnd"/>
      <w:r w:rsidRPr="00DE2FEB">
        <w:rPr>
          <w:rFonts w:ascii="Arial" w:hAnsi="Arial" w:cs="Arial"/>
          <w:sz w:val="24"/>
          <w:szCs w:val="24"/>
        </w:rPr>
        <w:t xml:space="preserve"> attendance. At Byron Wood Academy we expect all pupils to have a minimum of 97% attendance in order for them to achieve their full academic potential.  </w:t>
      </w:r>
      <w:r w:rsidRPr="00DE2FEB">
        <w:rPr>
          <w:rFonts w:ascii="Arial" w:hAnsi="Arial" w:cs="Arial"/>
          <w:sz w:val="24"/>
          <w:szCs w:val="24"/>
        </w:rPr>
        <w:fldChar w:fldCharType="begin"/>
      </w:r>
      <w:r w:rsidRPr="00DE2FEB">
        <w:rPr>
          <w:rFonts w:ascii="Arial" w:hAnsi="Arial" w:cs="Arial"/>
          <w:sz w:val="24"/>
          <w:szCs w:val="24"/>
        </w:rPr>
        <w:instrText xml:space="preserve"> MERGEFIELD forename </w:instrText>
      </w:r>
      <w:r w:rsidRPr="00DE2FEB">
        <w:rPr>
          <w:rFonts w:ascii="Arial" w:hAnsi="Arial" w:cs="Arial"/>
          <w:sz w:val="24"/>
          <w:szCs w:val="24"/>
        </w:rPr>
        <w:fldChar w:fldCharType="separate"/>
      </w:r>
      <w:r>
        <w:rPr>
          <w:rFonts w:ascii="Arial" w:hAnsi="Arial" w:cs="Arial"/>
          <w:noProof/>
          <w:sz w:val="24"/>
          <w:szCs w:val="24"/>
        </w:rPr>
        <w:t>«forename»</w:t>
      </w:r>
      <w:r w:rsidRPr="00DE2FEB">
        <w:rPr>
          <w:rFonts w:ascii="Arial" w:hAnsi="Arial" w:cs="Arial"/>
          <w:sz w:val="24"/>
          <w:szCs w:val="24"/>
        </w:rPr>
        <w:fldChar w:fldCharType="end"/>
      </w:r>
      <w:r w:rsidRPr="00DE2FEB">
        <w:rPr>
          <w:rFonts w:ascii="Arial" w:hAnsi="Arial" w:cs="Arial"/>
          <w:sz w:val="24"/>
          <w:szCs w:val="24"/>
        </w:rPr>
        <w:t xml:space="preserve">’s attendance is </w:t>
      </w:r>
      <w:r w:rsidRPr="00DE2FEB">
        <w:rPr>
          <w:rFonts w:ascii="Arial" w:hAnsi="Arial" w:cs="Arial"/>
          <w:sz w:val="24"/>
          <w:szCs w:val="24"/>
        </w:rPr>
        <w:fldChar w:fldCharType="begin"/>
      </w:r>
      <w:r w:rsidRPr="00DE2FEB">
        <w:rPr>
          <w:rFonts w:ascii="Arial" w:hAnsi="Arial" w:cs="Arial"/>
          <w:sz w:val="24"/>
          <w:szCs w:val="24"/>
        </w:rPr>
        <w:instrText xml:space="preserve"> MERGEFIELD percentage_attendance </w:instrText>
      </w:r>
      <w:r w:rsidRPr="00DE2FEB">
        <w:rPr>
          <w:rFonts w:ascii="Arial" w:hAnsi="Arial" w:cs="Arial"/>
          <w:sz w:val="24"/>
          <w:szCs w:val="24"/>
        </w:rPr>
        <w:fldChar w:fldCharType="separate"/>
      </w:r>
      <w:r>
        <w:rPr>
          <w:rFonts w:ascii="Arial" w:hAnsi="Arial" w:cs="Arial"/>
          <w:noProof/>
          <w:sz w:val="24"/>
          <w:szCs w:val="24"/>
        </w:rPr>
        <w:t>«percentage_attendance»</w:t>
      </w:r>
      <w:r w:rsidRPr="00DE2FEB">
        <w:rPr>
          <w:rFonts w:ascii="Arial" w:hAnsi="Arial" w:cs="Arial"/>
          <w:sz w:val="24"/>
          <w:szCs w:val="24"/>
        </w:rPr>
        <w:fldChar w:fldCharType="end"/>
      </w:r>
      <w:r w:rsidRPr="00DE2FEB">
        <w:rPr>
          <w:rFonts w:ascii="Arial" w:hAnsi="Arial" w:cs="Arial"/>
          <w:sz w:val="24"/>
          <w:szCs w:val="24"/>
        </w:rPr>
        <w:t>% which is well below the Academy’s target.</w:t>
      </w:r>
    </w:p>
    <w:p w14:paraId="059784F6" w14:textId="77777777" w:rsidR="008C5596" w:rsidRPr="00DE2FEB" w:rsidRDefault="008C5596" w:rsidP="008C5596">
      <w:pPr>
        <w:rPr>
          <w:rFonts w:ascii="Arial" w:hAnsi="Arial" w:cs="Arial"/>
          <w:sz w:val="24"/>
          <w:szCs w:val="24"/>
        </w:rPr>
      </w:pPr>
    </w:p>
    <w:p w14:paraId="20D47ABB" w14:textId="77777777" w:rsidR="008C5596" w:rsidRPr="00DE2FEB" w:rsidRDefault="008C5596" w:rsidP="008C5596">
      <w:pPr>
        <w:rPr>
          <w:rFonts w:ascii="Arial" w:hAnsi="Arial" w:cs="Arial"/>
          <w:sz w:val="24"/>
          <w:szCs w:val="24"/>
        </w:rPr>
      </w:pPr>
      <w:r w:rsidRPr="00DE2FEB">
        <w:rPr>
          <w:rFonts w:ascii="Arial" w:hAnsi="Arial" w:cs="Arial"/>
          <w:sz w:val="24"/>
          <w:szCs w:val="24"/>
        </w:rPr>
        <w:t xml:space="preserve">Due to the amount of learning that </w:t>
      </w:r>
      <w:r w:rsidRPr="00DE2FEB">
        <w:rPr>
          <w:rFonts w:ascii="Arial" w:hAnsi="Arial" w:cs="Arial"/>
          <w:sz w:val="24"/>
          <w:szCs w:val="24"/>
        </w:rPr>
        <w:fldChar w:fldCharType="begin"/>
      </w:r>
      <w:r w:rsidRPr="00DE2FEB">
        <w:rPr>
          <w:rFonts w:ascii="Arial" w:hAnsi="Arial" w:cs="Arial"/>
          <w:sz w:val="24"/>
          <w:szCs w:val="24"/>
        </w:rPr>
        <w:instrText xml:space="preserve"> MERGEFIELD forename </w:instrText>
      </w:r>
      <w:r w:rsidRPr="00DE2FEB">
        <w:rPr>
          <w:rFonts w:ascii="Arial" w:hAnsi="Arial" w:cs="Arial"/>
          <w:sz w:val="24"/>
          <w:szCs w:val="24"/>
        </w:rPr>
        <w:fldChar w:fldCharType="separate"/>
      </w:r>
      <w:r>
        <w:rPr>
          <w:rFonts w:ascii="Arial" w:hAnsi="Arial" w:cs="Arial"/>
          <w:noProof/>
          <w:sz w:val="24"/>
          <w:szCs w:val="24"/>
        </w:rPr>
        <w:t>«forename»</w:t>
      </w:r>
      <w:r w:rsidRPr="00DE2FEB">
        <w:rPr>
          <w:rFonts w:ascii="Arial" w:hAnsi="Arial" w:cs="Arial"/>
          <w:sz w:val="24"/>
          <w:szCs w:val="24"/>
        </w:rPr>
        <w:fldChar w:fldCharType="end"/>
      </w:r>
      <w:r w:rsidRPr="00DE2FEB">
        <w:rPr>
          <w:rFonts w:ascii="Arial" w:hAnsi="Arial" w:cs="Arial"/>
          <w:sz w:val="24"/>
          <w:szCs w:val="24"/>
        </w:rPr>
        <w:t xml:space="preserve"> has now missed we would like to meet with you to discuss this. I have reserved an appointment for you to meet with me to discuss the reasons for absence and how we can work together to improve </w:t>
      </w:r>
      <w:r w:rsidRPr="00DE2FEB">
        <w:rPr>
          <w:rFonts w:ascii="Arial" w:hAnsi="Arial" w:cs="Arial"/>
          <w:sz w:val="24"/>
          <w:szCs w:val="24"/>
        </w:rPr>
        <w:fldChar w:fldCharType="begin"/>
      </w:r>
      <w:r w:rsidRPr="00DE2FEB">
        <w:rPr>
          <w:rFonts w:ascii="Arial" w:hAnsi="Arial" w:cs="Arial"/>
          <w:sz w:val="24"/>
          <w:szCs w:val="24"/>
        </w:rPr>
        <w:instrText xml:space="preserve"> MERGEFIELD forename </w:instrText>
      </w:r>
      <w:r w:rsidRPr="00DE2FEB">
        <w:rPr>
          <w:rFonts w:ascii="Arial" w:hAnsi="Arial" w:cs="Arial"/>
          <w:sz w:val="24"/>
          <w:szCs w:val="24"/>
        </w:rPr>
        <w:fldChar w:fldCharType="separate"/>
      </w:r>
      <w:r>
        <w:rPr>
          <w:rFonts w:ascii="Arial" w:hAnsi="Arial" w:cs="Arial"/>
          <w:noProof/>
          <w:sz w:val="24"/>
          <w:szCs w:val="24"/>
        </w:rPr>
        <w:t>«</w:t>
      </w:r>
      <w:proofErr w:type="spellStart"/>
      <w:r>
        <w:rPr>
          <w:rFonts w:ascii="Arial" w:hAnsi="Arial" w:cs="Arial"/>
          <w:noProof/>
          <w:sz w:val="24"/>
          <w:szCs w:val="24"/>
        </w:rPr>
        <w:t>forename»</w:t>
      </w:r>
      <w:r w:rsidRPr="00DE2FEB">
        <w:rPr>
          <w:rFonts w:ascii="Arial" w:hAnsi="Arial" w:cs="Arial"/>
          <w:sz w:val="24"/>
          <w:szCs w:val="24"/>
        </w:rPr>
        <w:fldChar w:fldCharType="end"/>
      </w:r>
      <w:r w:rsidRPr="00DE2FEB">
        <w:rPr>
          <w:rFonts w:ascii="Arial" w:hAnsi="Arial" w:cs="Arial"/>
          <w:sz w:val="24"/>
          <w:szCs w:val="24"/>
        </w:rPr>
        <w:t>’s</w:t>
      </w:r>
      <w:proofErr w:type="spellEnd"/>
      <w:r w:rsidRPr="00DE2FEB">
        <w:rPr>
          <w:rFonts w:ascii="Arial" w:hAnsi="Arial" w:cs="Arial"/>
          <w:sz w:val="24"/>
          <w:szCs w:val="24"/>
        </w:rPr>
        <w:t xml:space="preserve"> attendance. </w:t>
      </w:r>
    </w:p>
    <w:p w14:paraId="1275159A" w14:textId="77777777" w:rsidR="008C5596" w:rsidRPr="00DE2FEB" w:rsidRDefault="008C5596" w:rsidP="008C5596">
      <w:pPr>
        <w:rPr>
          <w:rFonts w:ascii="Arial" w:hAnsi="Arial" w:cs="Arial"/>
          <w:sz w:val="24"/>
          <w:szCs w:val="24"/>
        </w:rPr>
      </w:pPr>
    </w:p>
    <w:p w14:paraId="30CA7B3B" w14:textId="77777777" w:rsidR="008C5596" w:rsidRPr="00DE2FEB" w:rsidRDefault="008C5596" w:rsidP="008C5596">
      <w:pPr>
        <w:rPr>
          <w:rFonts w:ascii="Arial" w:hAnsi="Arial" w:cs="Arial"/>
          <w:sz w:val="24"/>
          <w:szCs w:val="24"/>
        </w:rPr>
      </w:pPr>
      <w:r w:rsidRPr="00DE2FEB">
        <w:rPr>
          <w:rFonts w:ascii="Arial" w:hAnsi="Arial" w:cs="Arial"/>
          <w:sz w:val="24"/>
          <w:szCs w:val="24"/>
        </w:rPr>
        <w:t>The meeting is scheduled for:</w:t>
      </w:r>
    </w:p>
    <w:p w14:paraId="62E64872" w14:textId="77777777" w:rsidR="008C5596" w:rsidRPr="00DE2FEB" w:rsidRDefault="008C5596" w:rsidP="008C5596">
      <w:pPr>
        <w:rPr>
          <w:rFonts w:ascii="Arial" w:hAnsi="Arial" w:cs="Arial"/>
          <w:sz w:val="24"/>
          <w:szCs w:val="24"/>
        </w:rPr>
      </w:pPr>
    </w:p>
    <w:p w14:paraId="3776183A" w14:textId="77777777" w:rsidR="008C5596" w:rsidRPr="00DE2FEB" w:rsidRDefault="008C5596" w:rsidP="008C5596">
      <w:pPr>
        <w:rPr>
          <w:rFonts w:ascii="Arial" w:hAnsi="Arial" w:cs="Arial"/>
          <w:sz w:val="24"/>
          <w:szCs w:val="24"/>
        </w:rPr>
      </w:pPr>
      <w:r w:rsidRPr="00DE2FEB">
        <w:rPr>
          <w:rFonts w:ascii="Arial" w:hAnsi="Arial" w:cs="Arial"/>
          <w:sz w:val="24"/>
          <w:szCs w:val="24"/>
        </w:rPr>
        <w:t xml:space="preserve">Date of </w:t>
      </w:r>
      <w:proofErr w:type="gramStart"/>
      <w:r w:rsidRPr="00DE2FEB">
        <w:rPr>
          <w:rFonts w:ascii="Arial" w:hAnsi="Arial" w:cs="Arial"/>
          <w:sz w:val="24"/>
          <w:szCs w:val="24"/>
        </w:rPr>
        <w:t>Meeting:…</w:t>
      </w:r>
      <w:proofErr w:type="gramEnd"/>
      <w:r w:rsidRPr="00DE2FEB">
        <w:rPr>
          <w:rFonts w:ascii="Arial" w:hAnsi="Arial" w:cs="Arial"/>
          <w:sz w:val="24"/>
          <w:szCs w:val="24"/>
        </w:rPr>
        <w:t>……………….</w:t>
      </w:r>
    </w:p>
    <w:p w14:paraId="488C489B" w14:textId="77777777" w:rsidR="008C5596" w:rsidRPr="00DE2FEB" w:rsidRDefault="008C5596" w:rsidP="008C5596">
      <w:pPr>
        <w:rPr>
          <w:rFonts w:ascii="Arial" w:hAnsi="Arial" w:cs="Arial"/>
          <w:sz w:val="24"/>
          <w:szCs w:val="24"/>
        </w:rPr>
      </w:pPr>
    </w:p>
    <w:p w14:paraId="48CA2C7D" w14:textId="77777777" w:rsidR="008C5596" w:rsidRPr="00DE2FEB" w:rsidRDefault="008C5596" w:rsidP="008C5596">
      <w:pPr>
        <w:rPr>
          <w:rFonts w:ascii="Arial" w:hAnsi="Arial" w:cs="Arial"/>
          <w:sz w:val="24"/>
          <w:szCs w:val="24"/>
        </w:rPr>
      </w:pPr>
      <w:r w:rsidRPr="00DE2FEB">
        <w:rPr>
          <w:rFonts w:ascii="Arial" w:hAnsi="Arial" w:cs="Arial"/>
          <w:sz w:val="24"/>
          <w:szCs w:val="24"/>
        </w:rPr>
        <w:t xml:space="preserve">Time of </w:t>
      </w:r>
      <w:proofErr w:type="gramStart"/>
      <w:r w:rsidRPr="00DE2FEB">
        <w:rPr>
          <w:rFonts w:ascii="Arial" w:hAnsi="Arial" w:cs="Arial"/>
          <w:sz w:val="24"/>
          <w:szCs w:val="24"/>
        </w:rPr>
        <w:t>Meeting:…</w:t>
      </w:r>
      <w:proofErr w:type="gramEnd"/>
      <w:r w:rsidRPr="00DE2FEB">
        <w:rPr>
          <w:rFonts w:ascii="Arial" w:hAnsi="Arial" w:cs="Arial"/>
          <w:sz w:val="24"/>
          <w:szCs w:val="24"/>
        </w:rPr>
        <w:t>……………….</w:t>
      </w:r>
    </w:p>
    <w:p w14:paraId="0F198A82" w14:textId="77777777" w:rsidR="008C5596" w:rsidRPr="00DE2FEB" w:rsidRDefault="008C5596" w:rsidP="008C5596">
      <w:pPr>
        <w:rPr>
          <w:rFonts w:ascii="Arial" w:hAnsi="Arial" w:cs="Arial"/>
          <w:sz w:val="24"/>
          <w:szCs w:val="24"/>
        </w:rPr>
      </w:pPr>
    </w:p>
    <w:p w14:paraId="61E3618F" w14:textId="77777777" w:rsidR="008C5596" w:rsidRPr="00DE2FEB" w:rsidRDefault="008C5596" w:rsidP="008C5596">
      <w:pPr>
        <w:rPr>
          <w:rFonts w:ascii="Arial" w:hAnsi="Arial" w:cs="Arial"/>
          <w:sz w:val="24"/>
          <w:szCs w:val="24"/>
        </w:rPr>
      </w:pPr>
      <w:r w:rsidRPr="00DE2FEB">
        <w:rPr>
          <w:rFonts w:ascii="Arial" w:hAnsi="Arial" w:cs="Arial"/>
          <w:sz w:val="24"/>
          <w:szCs w:val="24"/>
        </w:rPr>
        <w:t xml:space="preserve">Due to </w:t>
      </w:r>
      <w:r w:rsidRPr="00DE2FEB">
        <w:rPr>
          <w:rFonts w:ascii="Arial" w:hAnsi="Arial" w:cs="Arial"/>
          <w:sz w:val="24"/>
          <w:szCs w:val="24"/>
        </w:rPr>
        <w:fldChar w:fldCharType="begin"/>
      </w:r>
      <w:r w:rsidRPr="00DE2FEB">
        <w:rPr>
          <w:rFonts w:ascii="Arial" w:hAnsi="Arial" w:cs="Arial"/>
          <w:sz w:val="24"/>
          <w:szCs w:val="24"/>
        </w:rPr>
        <w:instrText xml:space="preserve"> MERGEFIELD forename </w:instrText>
      </w:r>
      <w:r w:rsidRPr="00DE2FEB">
        <w:rPr>
          <w:rFonts w:ascii="Arial" w:hAnsi="Arial" w:cs="Arial"/>
          <w:sz w:val="24"/>
          <w:szCs w:val="24"/>
        </w:rPr>
        <w:fldChar w:fldCharType="separate"/>
      </w:r>
      <w:r>
        <w:rPr>
          <w:rFonts w:ascii="Arial" w:hAnsi="Arial" w:cs="Arial"/>
          <w:noProof/>
          <w:sz w:val="24"/>
          <w:szCs w:val="24"/>
        </w:rPr>
        <w:t>«</w:t>
      </w:r>
      <w:proofErr w:type="spellStart"/>
      <w:r>
        <w:rPr>
          <w:rFonts w:ascii="Arial" w:hAnsi="Arial" w:cs="Arial"/>
          <w:noProof/>
          <w:sz w:val="24"/>
          <w:szCs w:val="24"/>
        </w:rPr>
        <w:t>forename»</w:t>
      </w:r>
      <w:r w:rsidRPr="00DE2FEB">
        <w:rPr>
          <w:rFonts w:ascii="Arial" w:hAnsi="Arial" w:cs="Arial"/>
          <w:sz w:val="24"/>
          <w:szCs w:val="24"/>
        </w:rPr>
        <w:fldChar w:fldCharType="end"/>
      </w:r>
      <w:r w:rsidRPr="00DE2FEB">
        <w:rPr>
          <w:rFonts w:ascii="Arial" w:hAnsi="Arial" w:cs="Arial"/>
          <w:sz w:val="24"/>
          <w:szCs w:val="24"/>
        </w:rPr>
        <w:t>’s</w:t>
      </w:r>
      <w:proofErr w:type="spellEnd"/>
      <w:r w:rsidRPr="00DE2FEB">
        <w:rPr>
          <w:rFonts w:ascii="Arial" w:hAnsi="Arial" w:cs="Arial"/>
          <w:sz w:val="24"/>
          <w:szCs w:val="24"/>
        </w:rPr>
        <w:t xml:space="preserve"> level of absence, we may not </w:t>
      </w:r>
      <w:proofErr w:type="spellStart"/>
      <w:r w:rsidRPr="00DE2FEB">
        <w:rPr>
          <w:rFonts w:ascii="Arial" w:hAnsi="Arial" w:cs="Arial"/>
          <w:sz w:val="24"/>
          <w:szCs w:val="24"/>
        </w:rPr>
        <w:t>authorise</w:t>
      </w:r>
      <w:proofErr w:type="spellEnd"/>
      <w:r w:rsidRPr="00DE2FEB">
        <w:rPr>
          <w:rFonts w:ascii="Arial" w:hAnsi="Arial" w:cs="Arial"/>
          <w:sz w:val="24"/>
          <w:szCs w:val="24"/>
        </w:rPr>
        <w:t xml:space="preserve"> any further absences without medical evidence. This can be in the form of an appointment card, prescription or letter from the GP/hospital. If you are unable to attend this meeting, please contact us so that we can arrange another mutually convenient time.  Thank you for working in partnership with us to ensure that </w:t>
      </w:r>
      <w:r w:rsidRPr="00DE2FEB">
        <w:rPr>
          <w:rFonts w:ascii="Arial" w:hAnsi="Arial" w:cs="Arial"/>
          <w:sz w:val="24"/>
          <w:szCs w:val="24"/>
        </w:rPr>
        <w:fldChar w:fldCharType="begin"/>
      </w:r>
      <w:r w:rsidRPr="00DE2FEB">
        <w:rPr>
          <w:rFonts w:ascii="Arial" w:hAnsi="Arial" w:cs="Arial"/>
          <w:sz w:val="24"/>
          <w:szCs w:val="24"/>
        </w:rPr>
        <w:instrText xml:space="preserve"> MERGEFIELD forename </w:instrText>
      </w:r>
      <w:r w:rsidRPr="00DE2FEB">
        <w:rPr>
          <w:rFonts w:ascii="Arial" w:hAnsi="Arial" w:cs="Arial"/>
          <w:sz w:val="24"/>
          <w:szCs w:val="24"/>
        </w:rPr>
        <w:fldChar w:fldCharType="separate"/>
      </w:r>
      <w:r>
        <w:rPr>
          <w:rFonts w:ascii="Arial" w:hAnsi="Arial" w:cs="Arial"/>
          <w:noProof/>
          <w:sz w:val="24"/>
          <w:szCs w:val="24"/>
        </w:rPr>
        <w:t>«forename»</w:t>
      </w:r>
      <w:r w:rsidRPr="00DE2FEB">
        <w:rPr>
          <w:rFonts w:ascii="Arial" w:hAnsi="Arial" w:cs="Arial"/>
          <w:sz w:val="24"/>
          <w:szCs w:val="24"/>
        </w:rPr>
        <w:fldChar w:fldCharType="end"/>
      </w:r>
      <w:r w:rsidRPr="00DE2FEB">
        <w:rPr>
          <w:rFonts w:ascii="Arial" w:hAnsi="Arial" w:cs="Arial"/>
          <w:sz w:val="24"/>
          <w:szCs w:val="24"/>
        </w:rPr>
        <w:t xml:space="preserve"> achieves </w:t>
      </w:r>
      <w:r w:rsidRPr="00DE2FEB">
        <w:rPr>
          <w:rFonts w:ascii="Arial" w:hAnsi="Arial" w:cs="Arial"/>
          <w:sz w:val="24"/>
          <w:szCs w:val="24"/>
        </w:rPr>
        <w:fldChar w:fldCharType="begin"/>
      </w:r>
      <w:r w:rsidRPr="00DE2FEB">
        <w:rPr>
          <w:rFonts w:ascii="Arial" w:hAnsi="Arial" w:cs="Arial"/>
          <w:sz w:val="24"/>
          <w:szCs w:val="24"/>
        </w:rPr>
        <w:instrText xml:space="preserve"> MERGEFIELD his_her </w:instrText>
      </w:r>
      <w:r w:rsidRPr="00DE2FEB">
        <w:rPr>
          <w:rFonts w:ascii="Arial" w:hAnsi="Arial" w:cs="Arial"/>
          <w:sz w:val="24"/>
          <w:szCs w:val="24"/>
        </w:rPr>
        <w:fldChar w:fldCharType="separate"/>
      </w:r>
      <w:r>
        <w:rPr>
          <w:rFonts w:ascii="Arial" w:hAnsi="Arial" w:cs="Arial"/>
          <w:noProof/>
          <w:sz w:val="24"/>
          <w:szCs w:val="24"/>
        </w:rPr>
        <w:t>«his_her»</w:t>
      </w:r>
      <w:r w:rsidRPr="00DE2FEB">
        <w:rPr>
          <w:rFonts w:ascii="Arial" w:hAnsi="Arial" w:cs="Arial"/>
          <w:sz w:val="24"/>
          <w:szCs w:val="24"/>
        </w:rPr>
        <w:fldChar w:fldCharType="end"/>
      </w:r>
      <w:r w:rsidRPr="00DE2FEB">
        <w:rPr>
          <w:rFonts w:ascii="Arial" w:hAnsi="Arial" w:cs="Arial"/>
          <w:sz w:val="24"/>
          <w:szCs w:val="24"/>
        </w:rPr>
        <w:t xml:space="preserve"> full academic potential.</w:t>
      </w:r>
    </w:p>
    <w:p w14:paraId="6B229DF6" w14:textId="77777777" w:rsidR="008C5596" w:rsidRPr="00DE2FEB" w:rsidRDefault="008C5596" w:rsidP="008C5596">
      <w:pPr>
        <w:rPr>
          <w:rFonts w:ascii="Arial" w:hAnsi="Arial" w:cs="Arial"/>
          <w:sz w:val="24"/>
          <w:szCs w:val="24"/>
        </w:rPr>
      </w:pPr>
    </w:p>
    <w:p w14:paraId="2A12DF9A" w14:textId="77777777" w:rsidR="008C5596" w:rsidRPr="00DE2FEB" w:rsidRDefault="008C5596" w:rsidP="008C5596">
      <w:pPr>
        <w:rPr>
          <w:rFonts w:ascii="Arial" w:hAnsi="Arial" w:cs="Arial"/>
          <w:sz w:val="24"/>
          <w:szCs w:val="24"/>
        </w:rPr>
      </w:pPr>
    </w:p>
    <w:p w14:paraId="3118ECE4" w14:textId="77777777" w:rsidR="008C5596" w:rsidRPr="00DE2FEB" w:rsidRDefault="008C5596" w:rsidP="008C5596">
      <w:pPr>
        <w:rPr>
          <w:rFonts w:ascii="Arial" w:hAnsi="Arial" w:cs="Arial"/>
          <w:sz w:val="24"/>
          <w:szCs w:val="24"/>
        </w:rPr>
      </w:pPr>
      <w:r w:rsidRPr="00DE2FEB">
        <w:rPr>
          <w:rFonts w:ascii="Arial" w:hAnsi="Arial" w:cs="Arial"/>
          <w:sz w:val="24"/>
          <w:szCs w:val="24"/>
        </w:rPr>
        <w:t>Yours sincerely</w:t>
      </w:r>
    </w:p>
    <w:p w14:paraId="2444A76B" w14:textId="77777777" w:rsidR="008C5596" w:rsidRPr="00DE2FEB" w:rsidRDefault="008C5596" w:rsidP="008C5596">
      <w:pPr>
        <w:rPr>
          <w:rFonts w:ascii="Arial" w:hAnsi="Arial" w:cs="Arial"/>
          <w:sz w:val="24"/>
          <w:szCs w:val="24"/>
        </w:rPr>
      </w:pPr>
    </w:p>
    <w:p w14:paraId="78D77D5F" w14:textId="77777777" w:rsidR="008C5596" w:rsidRPr="00DE2FEB" w:rsidRDefault="008C5596" w:rsidP="008C5596">
      <w:pPr>
        <w:rPr>
          <w:rFonts w:ascii="Arial" w:hAnsi="Arial" w:cs="Arial"/>
          <w:sz w:val="24"/>
          <w:szCs w:val="24"/>
        </w:rPr>
      </w:pPr>
    </w:p>
    <w:p w14:paraId="7DF1ACFB" w14:textId="77777777" w:rsidR="008C5596" w:rsidRPr="00DE2FEB" w:rsidRDefault="008C5596" w:rsidP="008C5596">
      <w:pPr>
        <w:rPr>
          <w:rFonts w:ascii="Arial" w:hAnsi="Arial" w:cs="Arial"/>
          <w:sz w:val="24"/>
          <w:szCs w:val="24"/>
        </w:rPr>
      </w:pPr>
      <w:proofErr w:type="spellStart"/>
      <w:r w:rsidRPr="00DE2FEB">
        <w:rPr>
          <w:rFonts w:ascii="Arial" w:hAnsi="Arial" w:cs="Arial"/>
          <w:sz w:val="24"/>
          <w:szCs w:val="24"/>
        </w:rPr>
        <w:t>Mr</w:t>
      </w:r>
      <w:proofErr w:type="spellEnd"/>
      <w:r w:rsidRPr="00DE2FEB">
        <w:rPr>
          <w:rFonts w:ascii="Arial" w:hAnsi="Arial" w:cs="Arial"/>
          <w:sz w:val="24"/>
          <w:szCs w:val="24"/>
        </w:rPr>
        <w:t xml:space="preserve"> Cassin</w:t>
      </w:r>
    </w:p>
    <w:p w14:paraId="3B86029C" w14:textId="133A1768" w:rsidR="008C5596" w:rsidRDefault="008C5596" w:rsidP="008C5596">
      <w:pPr>
        <w:rPr>
          <w:rFonts w:ascii="Arial" w:hAnsi="Arial" w:cs="Arial"/>
          <w:sz w:val="24"/>
          <w:szCs w:val="24"/>
        </w:rPr>
      </w:pPr>
      <w:r w:rsidRPr="00DE2FEB">
        <w:rPr>
          <w:rFonts w:ascii="Arial" w:hAnsi="Arial" w:cs="Arial"/>
          <w:sz w:val="24"/>
          <w:szCs w:val="24"/>
        </w:rPr>
        <w:t>Attendance Officer</w:t>
      </w:r>
    </w:p>
    <w:p w14:paraId="36A0A30F" w14:textId="492C4F9A" w:rsidR="008C5596" w:rsidRDefault="008C5596" w:rsidP="008C5596">
      <w:pPr>
        <w:rPr>
          <w:rFonts w:ascii="Arial" w:hAnsi="Arial" w:cs="Arial"/>
          <w:sz w:val="24"/>
          <w:szCs w:val="24"/>
        </w:rPr>
      </w:pPr>
    </w:p>
    <w:p w14:paraId="43F6B038" w14:textId="7AAA41E3" w:rsidR="008C5596" w:rsidRDefault="008C5596" w:rsidP="008C5596">
      <w:pPr>
        <w:rPr>
          <w:rFonts w:ascii="Arial" w:hAnsi="Arial" w:cs="Arial"/>
          <w:sz w:val="24"/>
          <w:szCs w:val="24"/>
        </w:rPr>
      </w:pPr>
    </w:p>
    <w:p w14:paraId="70AE8B90" w14:textId="3839F2A8" w:rsidR="008C5596" w:rsidRDefault="008C5596" w:rsidP="008C5596">
      <w:pPr>
        <w:rPr>
          <w:rFonts w:ascii="Arial" w:hAnsi="Arial" w:cs="Arial"/>
          <w:sz w:val="24"/>
          <w:szCs w:val="24"/>
        </w:rPr>
      </w:pPr>
    </w:p>
    <w:p w14:paraId="221EFB23" w14:textId="423085A3" w:rsidR="008C5596" w:rsidRDefault="008C5596" w:rsidP="008C5596">
      <w:pPr>
        <w:rPr>
          <w:rFonts w:ascii="Arial" w:hAnsi="Arial" w:cs="Arial"/>
          <w:sz w:val="24"/>
          <w:szCs w:val="24"/>
        </w:rPr>
      </w:pPr>
    </w:p>
    <w:p w14:paraId="5A839342" w14:textId="1ACD47F5" w:rsidR="008C5596" w:rsidRDefault="008C5596" w:rsidP="008C5596">
      <w:pPr>
        <w:rPr>
          <w:rFonts w:ascii="Arial" w:hAnsi="Arial" w:cs="Arial"/>
          <w:sz w:val="24"/>
          <w:szCs w:val="24"/>
        </w:rPr>
      </w:pPr>
    </w:p>
    <w:p w14:paraId="504E37BA" w14:textId="359FA312" w:rsidR="008C5596" w:rsidRDefault="008C5596" w:rsidP="008C5596">
      <w:pPr>
        <w:rPr>
          <w:rFonts w:ascii="Arial" w:hAnsi="Arial" w:cs="Arial"/>
          <w:sz w:val="24"/>
          <w:szCs w:val="24"/>
        </w:rPr>
      </w:pPr>
    </w:p>
    <w:p w14:paraId="483FB5E4" w14:textId="18E606A6" w:rsidR="008C5596" w:rsidRDefault="008C5596" w:rsidP="008C5596">
      <w:pPr>
        <w:rPr>
          <w:rFonts w:ascii="Arial" w:hAnsi="Arial" w:cs="Arial"/>
          <w:sz w:val="24"/>
          <w:szCs w:val="24"/>
        </w:rPr>
      </w:pPr>
    </w:p>
    <w:p w14:paraId="4B99D0EA" w14:textId="63A40643" w:rsidR="008C5596" w:rsidRDefault="008C5596" w:rsidP="008C5596">
      <w:pPr>
        <w:rPr>
          <w:rFonts w:ascii="Arial" w:hAnsi="Arial" w:cs="Arial"/>
          <w:sz w:val="24"/>
          <w:szCs w:val="24"/>
        </w:rPr>
      </w:pPr>
    </w:p>
    <w:p w14:paraId="269113FB" w14:textId="4A78DEDD" w:rsidR="008C5596" w:rsidRDefault="008C5596" w:rsidP="008C5596">
      <w:pPr>
        <w:rPr>
          <w:rFonts w:ascii="Arial" w:hAnsi="Arial" w:cs="Arial"/>
          <w:sz w:val="24"/>
          <w:szCs w:val="24"/>
        </w:rPr>
      </w:pPr>
    </w:p>
    <w:p w14:paraId="3305D75F" w14:textId="5916EE19" w:rsidR="008C5596" w:rsidRPr="00D86BE0" w:rsidRDefault="008C5596" w:rsidP="008C5596">
      <w:pPr>
        <w:spacing w:after="160" w:line="259" w:lineRule="auto"/>
        <w:rPr>
          <w:rFonts w:ascii="Calibri" w:eastAsia="Calibri" w:hAnsi="Calibri"/>
          <w:b/>
          <w:color w:val="44546A"/>
          <w:sz w:val="24"/>
          <w:szCs w:val="24"/>
          <w:lang w:val="en-GB"/>
        </w:rPr>
      </w:pPr>
      <w:r>
        <w:rPr>
          <w:rFonts w:ascii="Calibri" w:eastAsia="Calibri" w:hAnsi="Calibri"/>
          <w:b/>
          <w:color w:val="44546A"/>
          <w:sz w:val="24"/>
          <w:szCs w:val="24"/>
          <w:lang w:val="en-GB"/>
        </w:rPr>
        <w:lastRenderedPageBreak/>
        <w:t>Letter</w:t>
      </w:r>
      <w:r w:rsidR="00181D44">
        <w:rPr>
          <w:rFonts w:ascii="Calibri" w:eastAsia="Calibri" w:hAnsi="Calibri"/>
          <w:b/>
          <w:color w:val="44546A"/>
          <w:sz w:val="24"/>
          <w:szCs w:val="24"/>
          <w:lang w:val="en-GB"/>
        </w:rPr>
        <w:t xml:space="preserve"> </w:t>
      </w:r>
      <w:r w:rsidR="002A1AA4">
        <w:rPr>
          <w:rFonts w:ascii="Calibri" w:eastAsia="Calibri" w:hAnsi="Calibri"/>
          <w:b/>
          <w:color w:val="44546A"/>
          <w:sz w:val="24"/>
          <w:szCs w:val="24"/>
          <w:lang w:val="en-GB"/>
        </w:rPr>
        <w:t>3</w:t>
      </w:r>
    </w:p>
    <w:p w14:paraId="415DC442" w14:textId="77777777" w:rsidR="008C5596" w:rsidRDefault="008C5596" w:rsidP="008C5596">
      <w:pPr>
        <w:rPr>
          <w:rFonts w:ascii="Arial" w:hAnsi="Arial" w:cs="Arial"/>
          <w:sz w:val="24"/>
          <w:szCs w:val="24"/>
        </w:rPr>
      </w:pPr>
    </w:p>
    <w:p w14:paraId="1C647B33" w14:textId="77777777" w:rsidR="008C5596" w:rsidRPr="00B30224" w:rsidRDefault="008C5596" w:rsidP="008C5596">
      <w:pPr>
        <w:rPr>
          <w:rFonts w:ascii="Arial" w:hAnsi="Arial" w:cs="Arial"/>
          <w:sz w:val="24"/>
          <w:szCs w:val="24"/>
        </w:rPr>
      </w:pPr>
      <w:r w:rsidRPr="00B30224">
        <w:rPr>
          <w:rFonts w:ascii="Arial" w:hAnsi="Arial" w:cs="Arial"/>
          <w:sz w:val="24"/>
          <w:szCs w:val="24"/>
        </w:rPr>
        <w:t xml:space="preserve">Parent / </w:t>
      </w:r>
      <w:proofErr w:type="spellStart"/>
      <w:r w:rsidRPr="00B30224">
        <w:rPr>
          <w:rFonts w:ascii="Arial" w:hAnsi="Arial" w:cs="Arial"/>
          <w:sz w:val="24"/>
          <w:szCs w:val="24"/>
        </w:rPr>
        <w:t>Carer</w:t>
      </w:r>
      <w:proofErr w:type="spellEnd"/>
      <w:r w:rsidRPr="00B30224">
        <w:rPr>
          <w:rFonts w:ascii="Arial" w:hAnsi="Arial" w:cs="Arial"/>
          <w:sz w:val="24"/>
          <w:szCs w:val="24"/>
        </w:rPr>
        <w:t xml:space="preserve"> of </w:t>
      </w:r>
      <w:r w:rsidRPr="00B30224">
        <w:rPr>
          <w:rFonts w:ascii="Arial" w:hAnsi="Arial" w:cs="Arial"/>
          <w:sz w:val="24"/>
          <w:szCs w:val="24"/>
        </w:rPr>
        <w:fldChar w:fldCharType="begin"/>
      </w:r>
      <w:r w:rsidRPr="00B30224">
        <w:rPr>
          <w:rFonts w:ascii="Arial" w:hAnsi="Arial" w:cs="Arial"/>
          <w:sz w:val="24"/>
          <w:szCs w:val="24"/>
        </w:rPr>
        <w:instrText xml:space="preserve"> MERGEFIELD forename </w:instrText>
      </w:r>
      <w:r w:rsidRPr="00B30224">
        <w:rPr>
          <w:rFonts w:ascii="Arial" w:hAnsi="Arial" w:cs="Arial"/>
          <w:sz w:val="24"/>
          <w:szCs w:val="24"/>
        </w:rPr>
        <w:fldChar w:fldCharType="separate"/>
      </w:r>
      <w:r>
        <w:rPr>
          <w:rFonts w:ascii="Arial" w:hAnsi="Arial" w:cs="Arial"/>
          <w:noProof/>
          <w:sz w:val="24"/>
          <w:szCs w:val="24"/>
        </w:rPr>
        <w:t>«forename»</w:t>
      </w:r>
      <w:r w:rsidRPr="00B30224">
        <w:rPr>
          <w:rFonts w:ascii="Arial" w:hAnsi="Arial" w:cs="Arial"/>
          <w:sz w:val="24"/>
          <w:szCs w:val="24"/>
        </w:rPr>
        <w:fldChar w:fldCharType="end"/>
      </w:r>
      <w:r w:rsidRPr="00B30224">
        <w:rPr>
          <w:rFonts w:ascii="Arial" w:hAnsi="Arial" w:cs="Arial"/>
          <w:sz w:val="24"/>
          <w:szCs w:val="24"/>
        </w:rPr>
        <w:t xml:space="preserve"> </w:t>
      </w:r>
      <w:r w:rsidRPr="00B30224">
        <w:rPr>
          <w:rFonts w:ascii="Arial" w:hAnsi="Arial" w:cs="Arial"/>
          <w:sz w:val="24"/>
          <w:szCs w:val="24"/>
        </w:rPr>
        <w:fldChar w:fldCharType="begin"/>
      </w:r>
      <w:r w:rsidRPr="00B30224">
        <w:rPr>
          <w:rFonts w:ascii="Arial" w:hAnsi="Arial" w:cs="Arial"/>
          <w:sz w:val="24"/>
          <w:szCs w:val="24"/>
        </w:rPr>
        <w:instrText xml:space="preserve"> MERGEFIELD surname </w:instrText>
      </w:r>
      <w:r w:rsidRPr="00B30224">
        <w:rPr>
          <w:rFonts w:ascii="Arial" w:hAnsi="Arial" w:cs="Arial"/>
          <w:sz w:val="24"/>
          <w:szCs w:val="24"/>
        </w:rPr>
        <w:fldChar w:fldCharType="separate"/>
      </w:r>
      <w:r>
        <w:rPr>
          <w:rFonts w:ascii="Arial" w:hAnsi="Arial" w:cs="Arial"/>
          <w:noProof/>
          <w:sz w:val="24"/>
          <w:szCs w:val="24"/>
        </w:rPr>
        <w:t>«surname»</w:t>
      </w:r>
      <w:r w:rsidRPr="00B30224">
        <w:rPr>
          <w:rFonts w:ascii="Arial" w:hAnsi="Arial" w:cs="Arial"/>
          <w:sz w:val="24"/>
          <w:szCs w:val="24"/>
        </w:rPr>
        <w:fldChar w:fldCharType="end"/>
      </w:r>
    </w:p>
    <w:p w14:paraId="55D70248" w14:textId="77777777" w:rsidR="008C5596" w:rsidRPr="00B30224" w:rsidRDefault="008C5596" w:rsidP="008C5596">
      <w:pPr>
        <w:rPr>
          <w:rFonts w:ascii="Arial" w:hAnsi="Arial" w:cs="Arial"/>
          <w:sz w:val="24"/>
          <w:szCs w:val="24"/>
        </w:rPr>
      </w:pPr>
      <w:r w:rsidRPr="00B30224">
        <w:rPr>
          <w:rFonts w:ascii="Arial" w:hAnsi="Arial" w:cs="Arial"/>
          <w:sz w:val="24"/>
          <w:szCs w:val="24"/>
        </w:rPr>
        <w:fldChar w:fldCharType="begin"/>
      </w:r>
      <w:r w:rsidRPr="00B30224">
        <w:rPr>
          <w:rFonts w:ascii="Arial" w:hAnsi="Arial" w:cs="Arial"/>
          <w:sz w:val="24"/>
          <w:szCs w:val="24"/>
        </w:rPr>
        <w:instrText xml:space="preserve"> MERGEFIELD address_block </w:instrText>
      </w:r>
      <w:r w:rsidRPr="00B30224">
        <w:rPr>
          <w:rFonts w:ascii="Arial" w:hAnsi="Arial" w:cs="Arial"/>
          <w:sz w:val="24"/>
          <w:szCs w:val="24"/>
        </w:rPr>
        <w:fldChar w:fldCharType="separate"/>
      </w:r>
      <w:r>
        <w:rPr>
          <w:rFonts w:ascii="Arial" w:hAnsi="Arial" w:cs="Arial"/>
          <w:noProof/>
          <w:sz w:val="24"/>
          <w:szCs w:val="24"/>
        </w:rPr>
        <w:t>«address_block»</w:t>
      </w:r>
      <w:r w:rsidRPr="00B30224">
        <w:rPr>
          <w:rFonts w:ascii="Arial" w:hAnsi="Arial" w:cs="Arial"/>
          <w:sz w:val="24"/>
          <w:szCs w:val="24"/>
        </w:rPr>
        <w:fldChar w:fldCharType="end"/>
      </w:r>
    </w:p>
    <w:p w14:paraId="347F6B2F" w14:textId="77777777" w:rsidR="008C5596" w:rsidRPr="00B30224" w:rsidRDefault="008C5596" w:rsidP="008C5596">
      <w:pPr>
        <w:rPr>
          <w:rFonts w:ascii="Arial" w:hAnsi="Arial" w:cs="Arial"/>
          <w:sz w:val="24"/>
          <w:szCs w:val="24"/>
        </w:rPr>
      </w:pPr>
    </w:p>
    <w:p w14:paraId="173FBA8D" w14:textId="77777777" w:rsidR="008C5596" w:rsidRPr="00B30224" w:rsidRDefault="008C5596" w:rsidP="008C5596">
      <w:pPr>
        <w:rPr>
          <w:rFonts w:ascii="Arial" w:hAnsi="Arial" w:cs="Arial"/>
          <w:sz w:val="24"/>
          <w:szCs w:val="24"/>
        </w:rPr>
      </w:pPr>
      <w:r w:rsidRPr="00B30224">
        <w:rPr>
          <w:rFonts w:ascii="Arial" w:hAnsi="Arial" w:cs="Arial"/>
          <w:sz w:val="24"/>
          <w:szCs w:val="24"/>
        </w:rPr>
        <w:fldChar w:fldCharType="begin"/>
      </w:r>
      <w:r w:rsidRPr="00B30224">
        <w:rPr>
          <w:rFonts w:ascii="Arial" w:hAnsi="Arial" w:cs="Arial"/>
          <w:sz w:val="24"/>
          <w:szCs w:val="24"/>
        </w:rPr>
        <w:instrText xml:space="preserve"> MERGEFIELD date_of_printing </w:instrText>
      </w:r>
      <w:r w:rsidRPr="00B30224">
        <w:rPr>
          <w:rFonts w:ascii="Arial" w:hAnsi="Arial" w:cs="Arial"/>
          <w:sz w:val="24"/>
          <w:szCs w:val="24"/>
        </w:rPr>
        <w:fldChar w:fldCharType="separate"/>
      </w:r>
      <w:r>
        <w:rPr>
          <w:rFonts w:ascii="Arial" w:hAnsi="Arial" w:cs="Arial"/>
          <w:noProof/>
          <w:sz w:val="24"/>
          <w:szCs w:val="24"/>
        </w:rPr>
        <w:t>«date_of_printing»</w:t>
      </w:r>
      <w:r w:rsidRPr="00B30224">
        <w:rPr>
          <w:rFonts w:ascii="Arial" w:hAnsi="Arial" w:cs="Arial"/>
          <w:sz w:val="24"/>
          <w:szCs w:val="24"/>
        </w:rPr>
        <w:fldChar w:fldCharType="end"/>
      </w:r>
    </w:p>
    <w:p w14:paraId="02E469D9" w14:textId="77777777" w:rsidR="008C5596" w:rsidRPr="00B30224" w:rsidRDefault="008C5596" w:rsidP="008C5596">
      <w:pPr>
        <w:rPr>
          <w:rFonts w:ascii="Arial" w:hAnsi="Arial" w:cs="Arial"/>
          <w:sz w:val="24"/>
          <w:szCs w:val="24"/>
        </w:rPr>
      </w:pPr>
    </w:p>
    <w:p w14:paraId="0FBD6D45" w14:textId="77777777" w:rsidR="008C5596" w:rsidRPr="00B30224" w:rsidRDefault="008C5596" w:rsidP="008C5596">
      <w:pPr>
        <w:rPr>
          <w:rFonts w:ascii="Arial" w:hAnsi="Arial" w:cs="Arial"/>
          <w:sz w:val="24"/>
          <w:szCs w:val="24"/>
        </w:rPr>
      </w:pPr>
    </w:p>
    <w:p w14:paraId="7115B5D3" w14:textId="77777777" w:rsidR="008C5596" w:rsidRPr="00B30224" w:rsidRDefault="008C5596" w:rsidP="008C5596">
      <w:pPr>
        <w:rPr>
          <w:rFonts w:ascii="Arial" w:hAnsi="Arial" w:cs="Arial"/>
          <w:sz w:val="24"/>
          <w:szCs w:val="24"/>
        </w:rPr>
      </w:pPr>
      <w:r w:rsidRPr="00B30224">
        <w:rPr>
          <w:rFonts w:ascii="Arial" w:hAnsi="Arial" w:cs="Arial"/>
          <w:sz w:val="24"/>
          <w:szCs w:val="24"/>
        </w:rPr>
        <w:t xml:space="preserve">Dear Parent / </w:t>
      </w:r>
      <w:proofErr w:type="spellStart"/>
      <w:r w:rsidRPr="00B30224">
        <w:rPr>
          <w:rFonts w:ascii="Arial" w:hAnsi="Arial" w:cs="Arial"/>
          <w:sz w:val="24"/>
          <w:szCs w:val="24"/>
        </w:rPr>
        <w:t>Carer</w:t>
      </w:r>
      <w:proofErr w:type="spellEnd"/>
      <w:r w:rsidRPr="00B30224">
        <w:rPr>
          <w:rFonts w:ascii="Arial" w:hAnsi="Arial" w:cs="Arial"/>
          <w:sz w:val="24"/>
          <w:szCs w:val="24"/>
        </w:rPr>
        <w:t xml:space="preserve"> of </w:t>
      </w:r>
      <w:r w:rsidRPr="00B30224">
        <w:rPr>
          <w:rFonts w:ascii="Arial" w:hAnsi="Arial" w:cs="Arial"/>
          <w:sz w:val="24"/>
          <w:szCs w:val="24"/>
        </w:rPr>
        <w:fldChar w:fldCharType="begin"/>
      </w:r>
      <w:r w:rsidRPr="00B30224">
        <w:rPr>
          <w:rFonts w:ascii="Arial" w:hAnsi="Arial" w:cs="Arial"/>
          <w:sz w:val="24"/>
          <w:szCs w:val="24"/>
        </w:rPr>
        <w:instrText xml:space="preserve"> MERGEFIELD forename </w:instrText>
      </w:r>
      <w:r w:rsidRPr="00B30224">
        <w:rPr>
          <w:rFonts w:ascii="Arial" w:hAnsi="Arial" w:cs="Arial"/>
          <w:sz w:val="24"/>
          <w:szCs w:val="24"/>
        </w:rPr>
        <w:fldChar w:fldCharType="separate"/>
      </w:r>
      <w:r>
        <w:rPr>
          <w:rFonts w:ascii="Arial" w:hAnsi="Arial" w:cs="Arial"/>
          <w:noProof/>
          <w:sz w:val="24"/>
          <w:szCs w:val="24"/>
        </w:rPr>
        <w:t>«forename»</w:t>
      </w:r>
      <w:r w:rsidRPr="00B30224">
        <w:rPr>
          <w:rFonts w:ascii="Arial" w:hAnsi="Arial" w:cs="Arial"/>
          <w:sz w:val="24"/>
          <w:szCs w:val="24"/>
        </w:rPr>
        <w:fldChar w:fldCharType="end"/>
      </w:r>
      <w:r w:rsidRPr="00B30224">
        <w:rPr>
          <w:rFonts w:ascii="Arial" w:hAnsi="Arial" w:cs="Arial"/>
          <w:sz w:val="24"/>
          <w:szCs w:val="24"/>
        </w:rPr>
        <w:t xml:space="preserve"> </w:t>
      </w:r>
      <w:r w:rsidRPr="00B30224">
        <w:rPr>
          <w:rFonts w:ascii="Arial" w:hAnsi="Arial" w:cs="Arial"/>
          <w:sz w:val="24"/>
          <w:szCs w:val="24"/>
        </w:rPr>
        <w:fldChar w:fldCharType="begin"/>
      </w:r>
      <w:r w:rsidRPr="00B30224">
        <w:rPr>
          <w:rFonts w:ascii="Arial" w:hAnsi="Arial" w:cs="Arial"/>
          <w:sz w:val="24"/>
          <w:szCs w:val="24"/>
        </w:rPr>
        <w:instrText xml:space="preserve"> MERGEFIELD surname </w:instrText>
      </w:r>
      <w:r w:rsidRPr="00B30224">
        <w:rPr>
          <w:rFonts w:ascii="Arial" w:hAnsi="Arial" w:cs="Arial"/>
          <w:sz w:val="24"/>
          <w:szCs w:val="24"/>
        </w:rPr>
        <w:fldChar w:fldCharType="separate"/>
      </w:r>
      <w:r>
        <w:rPr>
          <w:rFonts w:ascii="Arial" w:hAnsi="Arial" w:cs="Arial"/>
          <w:noProof/>
          <w:sz w:val="24"/>
          <w:szCs w:val="24"/>
        </w:rPr>
        <w:t>«surname»</w:t>
      </w:r>
      <w:r w:rsidRPr="00B30224">
        <w:rPr>
          <w:rFonts w:ascii="Arial" w:hAnsi="Arial" w:cs="Arial"/>
          <w:sz w:val="24"/>
          <w:szCs w:val="24"/>
        </w:rPr>
        <w:fldChar w:fldCharType="end"/>
      </w:r>
    </w:p>
    <w:p w14:paraId="68ED549D" w14:textId="77777777" w:rsidR="008C5596" w:rsidRPr="00B30224" w:rsidRDefault="008C5596" w:rsidP="008C5596">
      <w:pPr>
        <w:rPr>
          <w:rFonts w:ascii="Arial" w:hAnsi="Arial" w:cs="Arial"/>
          <w:sz w:val="24"/>
          <w:szCs w:val="24"/>
        </w:rPr>
      </w:pPr>
    </w:p>
    <w:p w14:paraId="73D3F9B4" w14:textId="77777777" w:rsidR="008C5596" w:rsidRPr="00B30224" w:rsidRDefault="008C5596" w:rsidP="008C5596">
      <w:pPr>
        <w:rPr>
          <w:rFonts w:ascii="Arial" w:hAnsi="Arial" w:cs="Arial"/>
          <w:sz w:val="24"/>
          <w:szCs w:val="24"/>
        </w:rPr>
      </w:pPr>
      <w:r w:rsidRPr="00B30224">
        <w:rPr>
          <w:rFonts w:ascii="Arial" w:hAnsi="Arial" w:cs="Arial"/>
          <w:sz w:val="24"/>
          <w:szCs w:val="24"/>
        </w:rPr>
        <w:t xml:space="preserve">Re: </w:t>
      </w:r>
      <w:r w:rsidRPr="00B30224">
        <w:rPr>
          <w:rFonts w:ascii="Arial" w:hAnsi="Arial" w:cs="Arial"/>
          <w:sz w:val="24"/>
          <w:szCs w:val="24"/>
        </w:rPr>
        <w:fldChar w:fldCharType="begin"/>
      </w:r>
      <w:r w:rsidRPr="00B30224">
        <w:rPr>
          <w:rFonts w:ascii="Arial" w:hAnsi="Arial" w:cs="Arial"/>
          <w:sz w:val="24"/>
          <w:szCs w:val="24"/>
        </w:rPr>
        <w:instrText xml:space="preserve"> MERGEFIELD forename </w:instrText>
      </w:r>
      <w:r w:rsidRPr="00B30224">
        <w:rPr>
          <w:rFonts w:ascii="Arial" w:hAnsi="Arial" w:cs="Arial"/>
          <w:sz w:val="24"/>
          <w:szCs w:val="24"/>
        </w:rPr>
        <w:fldChar w:fldCharType="separate"/>
      </w:r>
      <w:r>
        <w:rPr>
          <w:rFonts w:ascii="Arial" w:hAnsi="Arial" w:cs="Arial"/>
          <w:noProof/>
          <w:sz w:val="24"/>
          <w:szCs w:val="24"/>
        </w:rPr>
        <w:t>«forename»</w:t>
      </w:r>
      <w:r w:rsidRPr="00B30224">
        <w:rPr>
          <w:rFonts w:ascii="Arial" w:hAnsi="Arial" w:cs="Arial"/>
          <w:sz w:val="24"/>
          <w:szCs w:val="24"/>
        </w:rPr>
        <w:fldChar w:fldCharType="end"/>
      </w:r>
      <w:r w:rsidRPr="00B30224">
        <w:rPr>
          <w:rFonts w:ascii="Arial" w:hAnsi="Arial" w:cs="Arial"/>
          <w:sz w:val="24"/>
          <w:szCs w:val="24"/>
        </w:rPr>
        <w:t xml:space="preserve"> </w:t>
      </w:r>
      <w:r w:rsidRPr="00B30224">
        <w:rPr>
          <w:rFonts w:ascii="Arial" w:hAnsi="Arial" w:cs="Arial"/>
          <w:sz w:val="24"/>
          <w:szCs w:val="24"/>
        </w:rPr>
        <w:fldChar w:fldCharType="begin"/>
      </w:r>
      <w:r w:rsidRPr="00B30224">
        <w:rPr>
          <w:rFonts w:ascii="Arial" w:hAnsi="Arial" w:cs="Arial"/>
          <w:sz w:val="24"/>
          <w:szCs w:val="24"/>
        </w:rPr>
        <w:instrText xml:space="preserve"> MERGEFIELD surname </w:instrText>
      </w:r>
      <w:r w:rsidRPr="00B30224">
        <w:rPr>
          <w:rFonts w:ascii="Arial" w:hAnsi="Arial" w:cs="Arial"/>
          <w:sz w:val="24"/>
          <w:szCs w:val="24"/>
        </w:rPr>
        <w:fldChar w:fldCharType="separate"/>
      </w:r>
      <w:r>
        <w:rPr>
          <w:rFonts w:ascii="Arial" w:hAnsi="Arial" w:cs="Arial"/>
          <w:noProof/>
          <w:sz w:val="24"/>
          <w:szCs w:val="24"/>
        </w:rPr>
        <w:t>«surname»</w:t>
      </w:r>
      <w:r w:rsidRPr="00B30224">
        <w:rPr>
          <w:rFonts w:ascii="Arial" w:hAnsi="Arial" w:cs="Arial"/>
          <w:sz w:val="24"/>
          <w:szCs w:val="24"/>
        </w:rPr>
        <w:fldChar w:fldCharType="end"/>
      </w:r>
      <w:r w:rsidRPr="00B30224">
        <w:rPr>
          <w:rFonts w:ascii="Arial" w:hAnsi="Arial" w:cs="Arial"/>
          <w:sz w:val="24"/>
          <w:szCs w:val="24"/>
        </w:rPr>
        <w:t xml:space="preserve"> (</w:t>
      </w:r>
      <w:r w:rsidRPr="00B30224">
        <w:rPr>
          <w:rFonts w:ascii="Arial" w:hAnsi="Arial" w:cs="Arial"/>
          <w:sz w:val="24"/>
          <w:szCs w:val="24"/>
        </w:rPr>
        <w:fldChar w:fldCharType="begin"/>
      </w:r>
      <w:r w:rsidRPr="00B30224">
        <w:rPr>
          <w:rFonts w:ascii="Arial" w:hAnsi="Arial" w:cs="Arial"/>
          <w:sz w:val="24"/>
          <w:szCs w:val="24"/>
        </w:rPr>
        <w:instrText xml:space="preserve"> MERGEFIELD reg </w:instrText>
      </w:r>
      <w:r w:rsidRPr="00B30224">
        <w:rPr>
          <w:rFonts w:ascii="Arial" w:hAnsi="Arial" w:cs="Arial"/>
          <w:sz w:val="24"/>
          <w:szCs w:val="24"/>
        </w:rPr>
        <w:fldChar w:fldCharType="separate"/>
      </w:r>
      <w:r>
        <w:rPr>
          <w:rFonts w:ascii="Arial" w:hAnsi="Arial" w:cs="Arial"/>
          <w:noProof/>
          <w:sz w:val="24"/>
          <w:szCs w:val="24"/>
        </w:rPr>
        <w:t>«reg»</w:t>
      </w:r>
      <w:r w:rsidRPr="00B30224">
        <w:rPr>
          <w:rFonts w:ascii="Arial" w:hAnsi="Arial" w:cs="Arial"/>
          <w:sz w:val="24"/>
          <w:szCs w:val="24"/>
        </w:rPr>
        <w:fldChar w:fldCharType="end"/>
      </w:r>
      <w:r w:rsidRPr="00B30224">
        <w:rPr>
          <w:rFonts w:ascii="Arial" w:hAnsi="Arial" w:cs="Arial"/>
          <w:sz w:val="24"/>
          <w:szCs w:val="24"/>
        </w:rPr>
        <w:t xml:space="preserve">) – Current Attendance </w:t>
      </w:r>
      <w:r w:rsidRPr="00B30224">
        <w:rPr>
          <w:rFonts w:ascii="Arial" w:hAnsi="Arial" w:cs="Arial"/>
          <w:sz w:val="24"/>
          <w:szCs w:val="24"/>
        </w:rPr>
        <w:fldChar w:fldCharType="begin"/>
      </w:r>
      <w:r w:rsidRPr="00B30224">
        <w:rPr>
          <w:rFonts w:ascii="Arial" w:hAnsi="Arial" w:cs="Arial"/>
          <w:sz w:val="24"/>
          <w:szCs w:val="24"/>
        </w:rPr>
        <w:instrText xml:space="preserve"> MERGEFIELD percentage_attendance </w:instrText>
      </w:r>
      <w:r w:rsidRPr="00B30224">
        <w:rPr>
          <w:rFonts w:ascii="Arial" w:hAnsi="Arial" w:cs="Arial"/>
          <w:sz w:val="24"/>
          <w:szCs w:val="24"/>
        </w:rPr>
        <w:fldChar w:fldCharType="separate"/>
      </w:r>
      <w:r>
        <w:rPr>
          <w:rFonts w:ascii="Arial" w:hAnsi="Arial" w:cs="Arial"/>
          <w:noProof/>
          <w:sz w:val="24"/>
          <w:szCs w:val="24"/>
        </w:rPr>
        <w:t>«percentage_attendance»</w:t>
      </w:r>
      <w:r w:rsidRPr="00B30224">
        <w:rPr>
          <w:rFonts w:ascii="Arial" w:hAnsi="Arial" w:cs="Arial"/>
          <w:sz w:val="24"/>
          <w:szCs w:val="24"/>
        </w:rPr>
        <w:fldChar w:fldCharType="end"/>
      </w:r>
      <w:r w:rsidRPr="00B30224">
        <w:rPr>
          <w:rFonts w:ascii="Arial" w:hAnsi="Arial" w:cs="Arial"/>
          <w:sz w:val="24"/>
          <w:szCs w:val="24"/>
        </w:rPr>
        <w:t>%</w:t>
      </w:r>
    </w:p>
    <w:p w14:paraId="261F5319" w14:textId="77777777" w:rsidR="008C5596" w:rsidRPr="00B30224" w:rsidRDefault="008C5596" w:rsidP="008C5596">
      <w:pPr>
        <w:rPr>
          <w:rFonts w:ascii="Arial" w:hAnsi="Arial" w:cs="Arial"/>
          <w:sz w:val="24"/>
          <w:szCs w:val="24"/>
        </w:rPr>
      </w:pPr>
    </w:p>
    <w:p w14:paraId="1AC39E5B" w14:textId="77777777" w:rsidR="008C5596" w:rsidRPr="00B30224" w:rsidRDefault="008C5596" w:rsidP="008C5596">
      <w:pPr>
        <w:rPr>
          <w:rFonts w:ascii="Arial" w:hAnsi="Arial" w:cs="Arial"/>
          <w:sz w:val="24"/>
          <w:szCs w:val="24"/>
        </w:rPr>
      </w:pPr>
    </w:p>
    <w:p w14:paraId="5D9ECC58" w14:textId="77777777" w:rsidR="008C5596" w:rsidRPr="00B30224" w:rsidRDefault="008C5596" w:rsidP="008C5596">
      <w:pPr>
        <w:rPr>
          <w:rFonts w:ascii="Arial" w:hAnsi="Arial" w:cs="Arial"/>
          <w:sz w:val="24"/>
          <w:szCs w:val="24"/>
        </w:rPr>
      </w:pPr>
      <w:r w:rsidRPr="00B30224">
        <w:rPr>
          <w:rFonts w:ascii="Arial" w:hAnsi="Arial" w:cs="Arial"/>
          <w:sz w:val="24"/>
          <w:szCs w:val="24"/>
        </w:rPr>
        <w:t xml:space="preserve">I am writing to express further concerns for </w:t>
      </w:r>
      <w:r w:rsidRPr="00B30224">
        <w:rPr>
          <w:rFonts w:ascii="Arial" w:hAnsi="Arial" w:cs="Arial"/>
          <w:sz w:val="24"/>
          <w:szCs w:val="24"/>
        </w:rPr>
        <w:fldChar w:fldCharType="begin"/>
      </w:r>
      <w:r w:rsidRPr="00B30224">
        <w:rPr>
          <w:rFonts w:ascii="Arial" w:hAnsi="Arial" w:cs="Arial"/>
          <w:sz w:val="24"/>
          <w:szCs w:val="24"/>
        </w:rPr>
        <w:instrText xml:space="preserve"> MERGEFIELD forename </w:instrText>
      </w:r>
      <w:r w:rsidRPr="00B30224">
        <w:rPr>
          <w:rFonts w:ascii="Arial" w:hAnsi="Arial" w:cs="Arial"/>
          <w:sz w:val="24"/>
          <w:szCs w:val="24"/>
        </w:rPr>
        <w:fldChar w:fldCharType="separate"/>
      </w:r>
      <w:r>
        <w:rPr>
          <w:rFonts w:ascii="Arial" w:hAnsi="Arial" w:cs="Arial"/>
          <w:noProof/>
          <w:sz w:val="24"/>
          <w:szCs w:val="24"/>
        </w:rPr>
        <w:t>«</w:t>
      </w:r>
      <w:proofErr w:type="spellStart"/>
      <w:r>
        <w:rPr>
          <w:rFonts w:ascii="Arial" w:hAnsi="Arial" w:cs="Arial"/>
          <w:noProof/>
          <w:sz w:val="24"/>
          <w:szCs w:val="24"/>
        </w:rPr>
        <w:t>forename»</w:t>
      </w:r>
      <w:r w:rsidRPr="00B30224">
        <w:rPr>
          <w:rFonts w:ascii="Arial" w:hAnsi="Arial" w:cs="Arial"/>
          <w:sz w:val="24"/>
          <w:szCs w:val="24"/>
        </w:rPr>
        <w:fldChar w:fldCharType="end"/>
      </w:r>
      <w:r w:rsidRPr="00B30224">
        <w:rPr>
          <w:rFonts w:ascii="Arial" w:hAnsi="Arial" w:cs="Arial"/>
          <w:sz w:val="24"/>
          <w:szCs w:val="24"/>
        </w:rPr>
        <w:t>’s</w:t>
      </w:r>
      <w:proofErr w:type="spellEnd"/>
      <w:r w:rsidRPr="00B30224">
        <w:rPr>
          <w:rFonts w:ascii="Arial" w:hAnsi="Arial" w:cs="Arial"/>
          <w:sz w:val="24"/>
          <w:szCs w:val="24"/>
        </w:rPr>
        <w:t xml:space="preserve"> attendance to </w:t>
      </w:r>
      <w:r>
        <w:rPr>
          <w:rFonts w:ascii="Arial" w:hAnsi="Arial" w:cs="Arial"/>
          <w:sz w:val="24"/>
          <w:szCs w:val="24"/>
        </w:rPr>
        <w:t>Byron Wood Academy</w:t>
      </w:r>
      <w:r w:rsidRPr="00B30224">
        <w:rPr>
          <w:rFonts w:ascii="Arial" w:hAnsi="Arial" w:cs="Arial"/>
          <w:sz w:val="24"/>
          <w:szCs w:val="24"/>
        </w:rPr>
        <w:t>.  Since our meeting, attendance has not improved and</w:t>
      </w:r>
      <w:r>
        <w:rPr>
          <w:rFonts w:ascii="Arial" w:hAnsi="Arial" w:cs="Arial"/>
          <w:sz w:val="24"/>
          <w:szCs w:val="24"/>
        </w:rPr>
        <w:t xml:space="preserve"> </w:t>
      </w:r>
      <w:r>
        <w:rPr>
          <w:rFonts w:ascii="Arial" w:hAnsi="Arial" w:cs="Arial"/>
          <w:sz w:val="24"/>
          <w:szCs w:val="24"/>
        </w:rPr>
        <w:fldChar w:fldCharType="begin"/>
      </w:r>
      <w:r>
        <w:rPr>
          <w:rFonts w:ascii="Arial" w:hAnsi="Arial" w:cs="Arial"/>
          <w:sz w:val="24"/>
          <w:szCs w:val="24"/>
        </w:rPr>
        <w:instrText xml:space="preserve"> MERGEFIELD "forename" </w:instrText>
      </w:r>
      <w:r>
        <w:rPr>
          <w:rFonts w:ascii="Arial" w:hAnsi="Arial" w:cs="Arial"/>
          <w:sz w:val="24"/>
          <w:szCs w:val="24"/>
        </w:rPr>
        <w:fldChar w:fldCharType="separate"/>
      </w:r>
      <w:r>
        <w:rPr>
          <w:rFonts w:ascii="Arial" w:hAnsi="Arial" w:cs="Arial"/>
          <w:noProof/>
          <w:sz w:val="24"/>
          <w:szCs w:val="24"/>
        </w:rPr>
        <w:t>«forename»</w:t>
      </w:r>
      <w:r>
        <w:rPr>
          <w:rFonts w:ascii="Arial" w:hAnsi="Arial" w:cs="Arial"/>
          <w:sz w:val="24"/>
          <w:szCs w:val="24"/>
        </w:rPr>
        <w:fldChar w:fldCharType="end"/>
      </w:r>
      <w:r>
        <w:rPr>
          <w:rFonts w:ascii="Arial" w:hAnsi="Arial" w:cs="Arial"/>
          <w:sz w:val="24"/>
          <w:szCs w:val="24"/>
        </w:rPr>
        <w:t xml:space="preserve"> </w:t>
      </w:r>
      <w:r w:rsidRPr="00B30224">
        <w:rPr>
          <w:rFonts w:ascii="Arial" w:hAnsi="Arial" w:cs="Arial"/>
          <w:sz w:val="24"/>
          <w:szCs w:val="24"/>
        </w:rPr>
        <w:t xml:space="preserve">is continuing to miss a high level of learning which will impact on </w:t>
      </w:r>
      <w:r>
        <w:rPr>
          <w:rFonts w:ascii="Arial" w:hAnsi="Arial" w:cs="Arial"/>
          <w:sz w:val="24"/>
          <w:szCs w:val="24"/>
        </w:rPr>
        <w:fldChar w:fldCharType="begin"/>
      </w:r>
      <w:r>
        <w:rPr>
          <w:rFonts w:ascii="Arial" w:hAnsi="Arial" w:cs="Arial"/>
          <w:sz w:val="24"/>
          <w:szCs w:val="24"/>
        </w:rPr>
        <w:instrText xml:space="preserve"> MERGEFIELD "his_her" </w:instrText>
      </w:r>
      <w:r>
        <w:rPr>
          <w:rFonts w:ascii="Arial" w:hAnsi="Arial" w:cs="Arial"/>
          <w:sz w:val="24"/>
          <w:szCs w:val="24"/>
        </w:rPr>
        <w:fldChar w:fldCharType="separate"/>
      </w:r>
      <w:r>
        <w:rPr>
          <w:rFonts w:ascii="Arial" w:hAnsi="Arial" w:cs="Arial"/>
          <w:noProof/>
          <w:sz w:val="24"/>
          <w:szCs w:val="24"/>
        </w:rPr>
        <w:t>«his_her»</w:t>
      </w:r>
      <w:r>
        <w:rPr>
          <w:rFonts w:ascii="Arial" w:hAnsi="Arial" w:cs="Arial"/>
          <w:sz w:val="24"/>
          <w:szCs w:val="24"/>
        </w:rPr>
        <w:fldChar w:fldCharType="end"/>
      </w:r>
      <w:r>
        <w:rPr>
          <w:rFonts w:ascii="Arial" w:hAnsi="Arial" w:cs="Arial"/>
          <w:sz w:val="24"/>
          <w:szCs w:val="24"/>
        </w:rPr>
        <w:t xml:space="preserve"> </w:t>
      </w:r>
      <w:r w:rsidRPr="00B30224">
        <w:rPr>
          <w:rFonts w:ascii="Arial" w:hAnsi="Arial" w:cs="Arial"/>
          <w:sz w:val="24"/>
          <w:szCs w:val="24"/>
        </w:rPr>
        <w:t xml:space="preserve">academic progress. In view of this, I have scheduled an appointment on the date below with </w:t>
      </w:r>
      <w:r>
        <w:rPr>
          <w:rFonts w:ascii="Arial" w:hAnsi="Arial" w:cs="Arial"/>
          <w:sz w:val="24"/>
          <w:szCs w:val="24"/>
        </w:rPr>
        <w:t>Miss Ashton</w:t>
      </w:r>
      <w:r w:rsidRPr="00B30224">
        <w:rPr>
          <w:rFonts w:ascii="Arial" w:hAnsi="Arial" w:cs="Arial"/>
          <w:sz w:val="24"/>
          <w:szCs w:val="24"/>
        </w:rPr>
        <w:t xml:space="preserve"> to discuss</w:t>
      </w:r>
      <w:r>
        <w:rPr>
          <w:rFonts w:ascii="Arial" w:hAnsi="Arial" w:cs="Arial"/>
          <w:sz w:val="24"/>
          <w:szCs w:val="24"/>
        </w:rPr>
        <w:t xml:space="preserve"> </w:t>
      </w:r>
      <w:r>
        <w:rPr>
          <w:rFonts w:ascii="Arial" w:hAnsi="Arial" w:cs="Arial"/>
          <w:sz w:val="24"/>
          <w:szCs w:val="24"/>
        </w:rPr>
        <w:fldChar w:fldCharType="begin"/>
      </w:r>
      <w:r>
        <w:rPr>
          <w:rFonts w:ascii="Arial" w:hAnsi="Arial" w:cs="Arial"/>
          <w:sz w:val="24"/>
          <w:szCs w:val="24"/>
        </w:rPr>
        <w:instrText xml:space="preserve"> MERGEFIELD "forename" </w:instrText>
      </w:r>
      <w:r>
        <w:rPr>
          <w:rFonts w:ascii="Arial" w:hAnsi="Arial" w:cs="Arial"/>
          <w:sz w:val="24"/>
          <w:szCs w:val="24"/>
        </w:rPr>
        <w:fldChar w:fldCharType="separate"/>
      </w:r>
      <w:r>
        <w:rPr>
          <w:rFonts w:ascii="Arial" w:hAnsi="Arial" w:cs="Arial"/>
          <w:noProof/>
          <w:sz w:val="24"/>
          <w:szCs w:val="24"/>
        </w:rPr>
        <w:t>«</w:t>
      </w:r>
      <w:proofErr w:type="spellStart"/>
      <w:r>
        <w:rPr>
          <w:rFonts w:ascii="Arial" w:hAnsi="Arial" w:cs="Arial"/>
          <w:noProof/>
          <w:sz w:val="24"/>
          <w:szCs w:val="24"/>
        </w:rPr>
        <w:t>forename»</w:t>
      </w:r>
      <w:r>
        <w:rPr>
          <w:rFonts w:ascii="Arial" w:hAnsi="Arial" w:cs="Arial"/>
          <w:sz w:val="24"/>
          <w:szCs w:val="24"/>
        </w:rPr>
        <w:fldChar w:fldCharType="end"/>
      </w:r>
      <w:r w:rsidRPr="00B30224">
        <w:rPr>
          <w:rFonts w:ascii="Arial" w:hAnsi="Arial" w:cs="Arial"/>
          <w:sz w:val="24"/>
          <w:szCs w:val="24"/>
        </w:rPr>
        <w:t>’s</w:t>
      </w:r>
      <w:proofErr w:type="spellEnd"/>
      <w:r w:rsidRPr="00B30224">
        <w:rPr>
          <w:rFonts w:ascii="Arial" w:hAnsi="Arial" w:cs="Arial"/>
          <w:sz w:val="24"/>
          <w:szCs w:val="24"/>
        </w:rPr>
        <w:t xml:space="preserve"> attendance and how we can move forward.</w:t>
      </w:r>
    </w:p>
    <w:p w14:paraId="30122A28" w14:textId="77777777" w:rsidR="008C5596" w:rsidRPr="00B30224" w:rsidRDefault="008C5596" w:rsidP="008C5596">
      <w:pPr>
        <w:rPr>
          <w:rFonts w:ascii="Arial" w:hAnsi="Arial" w:cs="Arial"/>
          <w:sz w:val="24"/>
          <w:szCs w:val="24"/>
        </w:rPr>
      </w:pPr>
    </w:p>
    <w:p w14:paraId="43E8005F" w14:textId="77777777" w:rsidR="008C5596" w:rsidRPr="00B30224" w:rsidRDefault="008C5596" w:rsidP="008C5596">
      <w:pPr>
        <w:rPr>
          <w:rFonts w:ascii="Arial" w:hAnsi="Arial" w:cs="Arial"/>
          <w:sz w:val="24"/>
          <w:szCs w:val="24"/>
        </w:rPr>
      </w:pPr>
      <w:r w:rsidRPr="00B30224">
        <w:rPr>
          <w:rFonts w:ascii="Arial" w:hAnsi="Arial" w:cs="Arial"/>
          <w:sz w:val="24"/>
          <w:szCs w:val="24"/>
        </w:rPr>
        <w:t>Date of Meeting:</w:t>
      </w:r>
      <w:r w:rsidRPr="00B30224">
        <w:rPr>
          <w:rFonts w:ascii="Arial" w:hAnsi="Arial" w:cs="Arial"/>
          <w:sz w:val="24"/>
          <w:szCs w:val="24"/>
        </w:rPr>
        <w:tab/>
      </w:r>
    </w:p>
    <w:p w14:paraId="36630D0F" w14:textId="77777777" w:rsidR="008C5596" w:rsidRPr="00B30224" w:rsidRDefault="008C5596" w:rsidP="008C5596">
      <w:pPr>
        <w:rPr>
          <w:rFonts w:ascii="Arial" w:hAnsi="Arial" w:cs="Arial"/>
          <w:sz w:val="24"/>
          <w:szCs w:val="24"/>
        </w:rPr>
      </w:pPr>
      <w:r w:rsidRPr="00B30224">
        <w:rPr>
          <w:rFonts w:ascii="Arial" w:hAnsi="Arial" w:cs="Arial"/>
          <w:sz w:val="24"/>
          <w:szCs w:val="24"/>
        </w:rPr>
        <w:t>Time of Meeting:</w:t>
      </w:r>
    </w:p>
    <w:p w14:paraId="10F8DC68" w14:textId="77777777" w:rsidR="008C5596" w:rsidRPr="00B30224" w:rsidRDefault="008C5596" w:rsidP="008C5596">
      <w:pPr>
        <w:rPr>
          <w:rFonts w:ascii="Arial" w:hAnsi="Arial" w:cs="Arial"/>
          <w:sz w:val="24"/>
          <w:szCs w:val="24"/>
        </w:rPr>
      </w:pPr>
    </w:p>
    <w:p w14:paraId="362C4119" w14:textId="77777777" w:rsidR="008C5596" w:rsidRPr="00B30224" w:rsidRDefault="008C5596" w:rsidP="008C5596">
      <w:pPr>
        <w:rPr>
          <w:rFonts w:ascii="Arial" w:hAnsi="Arial" w:cs="Arial"/>
          <w:sz w:val="24"/>
          <w:szCs w:val="24"/>
        </w:rPr>
      </w:pPr>
      <w:r w:rsidRPr="00B30224">
        <w:rPr>
          <w:rFonts w:ascii="Arial" w:hAnsi="Arial" w:cs="Arial"/>
          <w:sz w:val="24"/>
          <w:szCs w:val="24"/>
        </w:rPr>
        <w:t>Following this meeting</w:t>
      </w:r>
      <w:r>
        <w:rPr>
          <w:rFonts w:ascii="Arial" w:hAnsi="Arial" w:cs="Arial"/>
          <w:sz w:val="24"/>
          <w:szCs w:val="24"/>
        </w:rPr>
        <w:t xml:space="preserve"> </w:t>
      </w:r>
      <w:r>
        <w:rPr>
          <w:rFonts w:ascii="Arial" w:hAnsi="Arial" w:cs="Arial"/>
          <w:sz w:val="24"/>
          <w:szCs w:val="24"/>
        </w:rPr>
        <w:fldChar w:fldCharType="begin"/>
      </w:r>
      <w:r>
        <w:rPr>
          <w:rFonts w:ascii="Arial" w:hAnsi="Arial" w:cs="Arial"/>
          <w:sz w:val="24"/>
          <w:szCs w:val="24"/>
        </w:rPr>
        <w:instrText xml:space="preserve"> MERGEFIELD forename </w:instrText>
      </w:r>
      <w:r>
        <w:rPr>
          <w:rFonts w:ascii="Arial" w:hAnsi="Arial" w:cs="Arial"/>
          <w:sz w:val="24"/>
          <w:szCs w:val="24"/>
        </w:rPr>
        <w:fldChar w:fldCharType="separate"/>
      </w:r>
      <w:r>
        <w:rPr>
          <w:rFonts w:ascii="Arial" w:hAnsi="Arial" w:cs="Arial"/>
          <w:noProof/>
          <w:sz w:val="24"/>
          <w:szCs w:val="24"/>
        </w:rPr>
        <w:t>«</w:t>
      </w:r>
      <w:proofErr w:type="spellStart"/>
      <w:r>
        <w:rPr>
          <w:rFonts w:ascii="Arial" w:hAnsi="Arial" w:cs="Arial"/>
          <w:noProof/>
          <w:sz w:val="24"/>
          <w:szCs w:val="24"/>
        </w:rPr>
        <w:t>forename»</w:t>
      </w:r>
      <w:r>
        <w:rPr>
          <w:rFonts w:ascii="Arial" w:hAnsi="Arial" w:cs="Arial"/>
          <w:sz w:val="24"/>
          <w:szCs w:val="24"/>
        </w:rPr>
        <w:fldChar w:fldCharType="end"/>
      </w:r>
      <w:r w:rsidRPr="00B30224">
        <w:rPr>
          <w:rFonts w:ascii="Arial" w:hAnsi="Arial" w:cs="Arial"/>
          <w:sz w:val="24"/>
          <w:szCs w:val="24"/>
        </w:rPr>
        <w:t>’s</w:t>
      </w:r>
      <w:proofErr w:type="spellEnd"/>
      <w:r w:rsidRPr="00B30224">
        <w:rPr>
          <w:rFonts w:ascii="Arial" w:hAnsi="Arial" w:cs="Arial"/>
          <w:sz w:val="24"/>
          <w:szCs w:val="24"/>
        </w:rPr>
        <w:t xml:space="preserve"> attendance will be closely monitored. If attendance does not improve during this monitoring period, legal action may be taken. Therefore, I must make you aware of your legal duties. You have a legal responsibility to ensure that </w:t>
      </w:r>
      <w:r>
        <w:rPr>
          <w:rFonts w:ascii="Arial" w:hAnsi="Arial" w:cs="Arial"/>
          <w:sz w:val="24"/>
          <w:szCs w:val="24"/>
        </w:rPr>
        <w:fldChar w:fldCharType="begin"/>
      </w:r>
      <w:r>
        <w:rPr>
          <w:rFonts w:ascii="Arial" w:hAnsi="Arial" w:cs="Arial"/>
          <w:sz w:val="24"/>
          <w:szCs w:val="24"/>
        </w:rPr>
        <w:instrText xml:space="preserve"> MERGEFIELD forename </w:instrText>
      </w:r>
      <w:r>
        <w:rPr>
          <w:rFonts w:ascii="Arial" w:hAnsi="Arial" w:cs="Arial"/>
          <w:sz w:val="24"/>
          <w:szCs w:val="24"/>
        </w:rPr>
        <w:fldChar w:fldCharType="separate"/>
      </w:r>
      <w:r>
        <w:rPr>
          <w:rFonts w:ascii="Arial" w:hAnsi="Arial" w:cs="Arial"/>
          <w:noProof/>
          <w:sz w:val="24"/>
          <w:szCs w:val="24"/>
        </w:rPr>
        <w:t>«forename»</w:t>
      </w:r>
      <w:r>
        <w:rPr>
          <w:rFonts w:ascii="Arial" w:hAnsi="Arial" w:cs="Arial"/>
          <w:sz w:val="24"/>
          <w:szCs w:val="24"/>
        </w:rPr>
        <w:fldChar w:fldCharType="end"/>
      </w:r>
      <w:r w:rsidRPr="00B30224">
        <w:rPr>
          <w:rFonts w:ascii="Arial" w:hAnsi="Arial" w:cs="Arial"/>
          <w:sz w:val="24"/>
          <w:szCs w:val="24"/>
        </w:rPr>
        <w:fldChar w:fldCharType="begin"/>
      </w:r>
      <w:r w:rsidRPr="00B30224">
        <w:rPr>
          <w:rFonts w:ascii="Arial" w:hAnsi="Arial" w:cs="Arial"/>
          <w:sz w:val="24"/>
          <w:szCs w:val="24"/>
        </w:rPr>
        <w:instrText xml:space="preserve"> MERGEFIELD forename </w:instrText>
      </w:r>
      <w:r w:rsidRPr="00B30224">
        <w:rPr>
          <w:rFonts w:ascii="Arial" w:hAnsi="Arial" w:cs="Arial"/>
          <w:sz w:val="24"/>
          <w:szCs w:val="24"/>
        </w:rPr>
        <w:fldChar w:fldCharType="end"/>
      </w:r>
      <w:r w:rsidRPr="00B30224">
        <w:rPr>
          <w:rFonts w:ascii="Arial" w:hAnsi="Arial" w:cs="Arial"/>
          <w:sz w:val="24"/>
          <w:szCs w:val="24"/>
        </w:rPr>
        <w:t xml:space="preserve"> attends </w:t>
      </w:r>
      <w:r>
        <w:rPr>
          <w:rFonts w:ascii="Arial" w:hAnsi="Arial" w:cs="Arial"/>
          <w:sz w:val="24"/>
          <w:szCs w:val="24"/>
        </w:rPr>
        <w:t>Byron Wood Academy</w:t>
      </w:r>
      <w:r w:rsidRPr="00B30224">
        <w:rPr>
          <w:rFonts w:ascii="Arial" w:hAnsi="Arial" w:cs="Arial"/>
          <w:sz w:val="24"/>
          <w:szCs w:val="24"/>
        </w:rPr>
        <w:t xml:space="preserve"> on a regular and punctual basis. </w:t>
      </w:r>
    </w:p>
    <w:p w14:paraId="5ACA2237" w14:textId="77777777" w:rsidR="008C5596" w:rsidRPr="00B30224" w:rsidRDefault="008C5596" w:rsidP="008C5596">
      <w:pPr>
        <w:rPr>
          <w:rFonts w:ascii="Arial" w:hAnsi="Arial" w:cs="Arial"/>
          <w:sz w:val="24"/>
          <w:szCs w:val="24"/>
        </w:rPr>
      </w:pPr>
    </w:p>
    <w:p w14:paraId="178F726C" w14:textId="77777777" w:rsidR="008C5596" w:rsidRPr="00B30224" w:rsidRDefault="008C5596" w:rsidP="008C5596">
      <w:pPr>
        <w:rPr>
          <w:rFonts w:ascii="Arial" w:hAnsi="Arial" w:cs="Arial"/>
          <w:sz w:val="24"/>
          <w:szCs w:val="24"/>
        </w:rPr>
      </w:pPr>
      <w:r w:rsidRPr="00B30224">
        <w:rPr>
          <w:rFonts w:ascii="Arial" w:hAnsi="Arial" w:cs="Arial"/>
          <w:b/>
          <w:sz w:val="24"/>
          <w:szCs w:val="24"/>
        </w:rPr>
        <w:t>It is a criminal offence under Section 444 of the 1996 Education Act to fail to secure regular attendance of a registered pupil at school.  On conviction, the magistrates’ court may impose a fine of up to £2,500 or imprisonment for up to 3 months, or both.  In addition, you would obtain a criminal record.</w:t>
      </w:r>
      <w:r w:rsidRPr="00B30224">
        <w:rPr>
          <w:rFonts w:ascii="Arial" w:hAnsi="Arial" w:cs="Arial"/>
          <w:sz w:val="24"/>
          <w:szCs w:val="24"/>
        </w:rPr>
        <w:t xml:space="preserve">  </w:t>
      </w:r>
    </w:p>
    <w:p w14:paraId="752555EC" w14:textId="77777777" w:rsidR="008C5596" w:rsidRPr="00B30224" w:rsidRDefault="008C5596" w:rsidP="008C5596">
      <w:pPr>
        <w:ind w:left="993" w:right="1021"/>
        <w:rPr>
          <w:rFonts w:ascii="Arial" w:hAnsi="Arial" w:cs="Arial"/>
          <w:sz w:val="24"/>
          <w:szCs w:val="24"/>
        </w:rPr>
      </w:pPr>
    </w:p>
    <w:p w14:paraId="345E43E2" w14:textId="77777777" w:rsidR="008C5596" w:rsidRPr="00B30224" w:rsidRDefault="008C5596" w:rsidP="008C5596">
      <w:pPr>
        <w:ind w:right="1021"/>
        <w:rPr>
          <w:rFonts w:ascii="Arial" w:hAnsi="Arial" w:cs="Arial"/>
          <w:sz w:val="24"/>
          <w:szCs w:val="24"/>
        </w:rPr>
      </w:pPr>
      <w:r w:rsidRPr="00B30224">
        <w:rPr>
          <w:rFonts w:ascii="Arial" w:hAnsi="Arial" w:cs="Arial"/>
          <w:sz w:val="24"/>
          <w:szCs w:val="24"/>
        </w:rPr>
        <w:t>I would like reaffirm that we have</w:t>
      </w:r>
      <w:r>
        <w:rPr>
          <w:rFonts w:ascii="Arial" w:hAnsi="Arial" w:cs="Arial"/>
          <w:sz w:val="24"/>
          <w:szCs w:val="24"/>
        </w:rPr>
        <w:t xml:space="preserve"> </w:t>
      </w:r>
      <w:r>
        <w:rPr>
          <w:rFonts w:ascii="Arial" w:hAnsi="Arial" w:cs="Arial"/>
          <w:sz w:val="24"/>
          <w:szCs w:val="24"/>
        </w:rPr>
        <w:fldChar w:fldCharType="begin"/>
      </w:r>
      <w:r>
        <w:rPr>
          <w:rFonts w:ascii="Arial" w:hAnsi="Arial" w:cs="Arial"/>
          <w:sz w:val="24"/>
          <w:szCs w:val="24"/>
        </w:rPr>
        <w:instrText xml:space="preserve"> MERGEFIELD forename </w:instrText>
      </w:r>
      <w:r>
        <w:rPr>
          <w:rFonts w:ascii="Arial" w:hAnsi="Arial" w:cs="Arial"/>
          <w:sz w:val="24"/>
          <w:szCs w:val="24"/>
        </w:rPr>
        <w:fldChar w:fldCharType="separate"/>
      </w:r>
      <w:r>
        <w:rPr>
          <w:rFonts w:ascii="Arial" w:hAnsi="Arial" w:cs="Arial"/>
          <w:noProof/>
          <w:sz w:val="24"/>
          <w:szCs w:val="24"/>
        </w:rPr>
        <w:t>«</w:t>
      </w:r>
      <w:proofErr w:type="spellStart"/>
      <w:r>
        <w:rPr>
          <w:rFonts w:ascii="Arial" w:hAnsi="Arial" w:cs="Arial"/>
          <w:noProof/>
          <w:sz w:val="24"/>
          <w:szCs w:val="24"/>
        </w:rPr>
        <w:t>forename»</w:t>
      </w:r>
      <w:r>
        <w:rPr>
          <w:rFonts w:ascii="Arial" w:hAnsi="Arial" w:cs="Arial"/>
          <w:sz w:val="24"/>
          <w:szCs w:val="24"/>
        </w:rPr>
        <w:fldChar w:fldCharType="end"/>
      </w:r>
      <w:r w:rsidRPr="00B30224">
        <w:rPr>
          <w:rFonts w:ascii="Arial" w:hAnsi="Arial" w:cs="Arial"/>
          <w:sz w:val="24"/>
          <w:szCs w:val="24"/>
        </w:rPr>
        <w:t>’s</w:t>
      </w:r>
      <w:proofErr w:type="spellEnd"/>
      <w:r w:rsidRPr="00B30224">
        <w:rPr>
          <w:rFonts w:ascii="Arial" w:hAnsi="Arial" w:cs="Arial"/>
          <w:sz w:val="24"/>
          <w:szCs w:val="24"/>
        </w:rPr>
        <w:t xml:space="preserve"> best interests at heart and believe that working together offers the best chance of success. As always, if you have any questions about this, please do not hesitate to contact me. </w:t>
      </w:r>
    </w:p>
    <w:p w14:paraId="1F5F0667" w14:textId="77777777" w:rsidR="008C5596" w:rsidRPr="00B30224" w:rsidRDefault="008C5596" w:rsidP="008C5596">
      <w:pPr>
        <w:rPr>
          <w:rFonts w:ascii="Arial" w:hAnsi="Arial" w:cs="Arial"/>
          <w:sz w:val="24"/>
          <w:szCs w:val="24"/>
        </w:rPr>
      </w:pPr>
    </w:p>
    <w:p w14:paraId="1B8553F8" w14:textId="77777777" w:rsidR="008C5596" w:rsidRPr="00B30224" w:rsidRDefault="008C5596" w:rsidP="008C5596">
      <w:pPr>
        <w:rPr>
          <w:rFonts w:ascii="Arial" w:hAnsi="Arial" w:cs="Arial"/>
          <w:sz w:val="24"/>
          <w:szCs w:val="24"/>
        </w:rPr>
      </w:pPr>
    </w:p>
    <w:p w14:paraId="64F30D8F" w14:textId="77777777" w:rsidR="008C5596" w:rsidRPr="00B30224" w:rsidRDefault="008C5596" w:rsidP="008C5596">
      <w:pPr>
        <w:rPr>
          <w:rFonts w:ascii="Arial" w:hAnsi="Arial" w:cs="Arial"/>
          <w:sz w:val="24"/>
          <w:szCs w:val="24"/>
        </w:rPr>
      </w:pPr>
      <w:r w:rsidRPr="00B30224">
        <w:rPr>
          <w:rFonts w:ascii="Arial" w:hAnsi="Arial" w:cs="Arial"/>
          <w:sz w:val="24"/>
          <w:szCs w:val="24"/>
        </w:rPr>
        <w:t>Yours sincerely</w:t>
      </w:r>
    </w:p>
    <w:p w14:paraId="5B5C1731" w14:textId="77777777" w:rsidR="008C5596" w:rsidRPr="00B30224" w:rsidRDefault="008C5596" w:rsidP="008C5596">
      <w:pPr>
        <w:rPr>
          <w:rFonts w:ascii="Arial" w:hAnsi="Arial" w:cs="Arial"/>
          <w:sz w:val="24"/>
          <w:szCs w:val="24"/>
        </w:rPr>
      </w:pPr>
    </w:p>
    <w:p w14:paraId="5299FAC8" w14:textId="0B3CEB71" w:rsidR="008C5596" w:rsidRPr="00B30224" w:rsidRDefault="008C5596" w:rsidP="008C5596">
      <w:pPr>
        <w:rPr>
          <w:rFonts w:ascii="Arial" w:hAnsi="Arial" w:cs="Arial"/>
          <w:sz w:val="24"/>
          <w:szCs w:val="24"/>
        </w:rPr>
      </w:pPr>
    </w:p>
    <w:p w14:paraId="7836BC2B" w14:textId="5DC7309C" w:rsidR="008C5596" w:rsidRDefault="008C5596" w:rsidP="008C5596">
      <w:pPr>
        <w:rPr>
          <w:rFonts w:ascii="Arial" w:hAnsi="Arial" w:cs="Arial"/>
          <w:sz w:val="24"/>
          <w:szCs w:val="24"/>
        </w:rPr>
      </w:pPr>
      <w:r w:rsidRPr="00B30224">
        <w:rPr>
          <w:rFonts w:ascii="Arial" w:hAnsi="Arial" w:cs="Arial"/>
          <w:sz w:val="24"/>
          <w:szCs w:val="24"/>
        </w:rPr>
        <w:t>Attendance Officer</w:t>
      </w:r>
    </w:p>
    <w:p w14:paraId="3DA0B0BB" w14:textId="0983B585" w:rsidR="008C5596" w:rsidRDefault="008C5596" w:rsidP="008C5596">
      <w:pPr>
        <w:rPr>
          <w:rFonts w:ascii="Arial" w:hAnsi="Arial" w:cs="Arial"/>
          <w:sz w:val="24"/>
          <w:szCs w:val="24"/>
        </w:rPr>
      </w:pPr>
    </w:p>
    <w:p w14:paraId="1CD76BDC" w14:textId="269F1E9F" w:rsidR="008C5596" w:rsidRDefault="008C5596" w:rsidP="008C5596">
      <w:pPr>
        <w:rPr>
          <w:rFonts w:ascii="Arial" w:hAnsi="Arial" w:cs="Arial"/>
          <w:sz w:val="24"/>
          <w:szCs w:val="24"/>
        </w:rPr>
      </w:pPr>
    </w:p>
    <w:p w14:paraId="416670C2" w14:textId="28A42B15" w:rsidR="008C5596" w:rsidRDefault="008C5596" w:rsidP="008C5596">
      <w:pPr>
        <w:rPr>
          <w:rFonts w:ascii="Arial" w:hAnsi="Arial" w:cs="Arial"/>
          <w:sz w:val="24"/>
          <w:szCs w:val="24"/>
        </w:rPr>
      </w:pPr>
    </w:p>
    <w:p w14:paraId="3D158A8A" w14:textId="2C54AEE1" w:rsidR="008C5596" w:rsidRDefault="008C5596" w:rsidP="008C5596">
      <w:pPr>
        <w:rPr>
          <w:rFonts w:ascii="Arial" w:hAnsi="Arial" w:cs="Arial"/>
          <w:sz w:val="24"/>
          <w:szCs w:val="24"/>
        </w:rPr>
      </w:pPr>
    </w:p>
    <w:p w14:paraId="47C5A915" w14:textId="2E0A0A1A" w:rsidR="008C5596" w:rsidRDefault="008C5596" w:rsidP="008C5596">
      <w:pPr>
        <w:rPr>
          <w:rFonts w:ascii="Arial" w:hAnsi="Arial" w:cs="Arial"/>
          <w:sz w:val="24"/>
          <w:szCs w:val="24"/>
        </w:rPr>
      </w:pPr>
    </w:p>
    <w:p w14:paraId="523246D5" w14:textId="490D5F9D" w:rsidR="008C5596" w:rsidRDefault="008C5596" w:rsidP="008C5596">
      <w:pPr>
        <w:rPr>
          <w:rFonts w:ascii="Arial" w:hAnsi="Arial" w:cs="Arial"/>
          <w:sz w:val="24"/>
          <w:szCs w:val="24"/>
        </w:rPr>
      </w:pPr>
    </w:p>
    <w:p w14:paraId="2119E1DB" w14:textId="064C0D15" w:rsidR="008C5596" w:rsidRDefault="008C5596" w:rsidP="008C5596">
      <w:pPr>
        <w:rPr>
          <w:rFonts w:ascii="Arial" w:hAnsi="Arial" w:cs="Arial"/>
          <w:sz w:val="24"/>
          <w:szCs w:val="24"/>
        </w:rPr>
      </w:pPr>
    </w:p>
    <w:p w14:paraId="2E9E916F" w14:textId="6D5FA834" w:rsidR="008C5596" w:rsidRDefault="008C5596" w:rsidP="008C5596">
      <w:pPr>
        <w:rPr>
          <w:rFonts w:ascii="Arial" w:hAnsi="Arial" w:cs="Arial"/>
          <w:sz w:val="24"/>
          <w:szCs w:val="24"/>
        </w:rPr>
      </w:pPr>
    </w:p>
    <w:p w14:paraId="09C4CDC7" w14:textId="19FA2455" w:rsidR="008C5596" w:rsidRDefault="008C5596" w:rsidP="008C5596">
      <w:pPr>
        <w:rPr>
          <w:rFonts w:ascii="Arial" w:hAnsi="Arial" w:cs="Arial"/>
          <w:sz w:val="24"/>
          <w:szCs w:val="24"/>
        </w:rPr>
      </w:pPr>
    </w:p>
    <w:p w14:paraId="106EC739" w14:textId="2D245B10" w:rsidR="008C5596" w:rsidRPr="00482750" w:rsidRDefault="008C5596" w:rsidP="008C5596">
      <w:pPr>
        <w:rPr>
          <w:rFonts w:ascii="Arial" w:hAnsi="Arial" w:cs="Arial"/>
          <w:sz w:val="24"/>
          <w:szCs w:val="24"/>
        </w:rPr>
      </w:pPr>
    </w:p>
    <w:p w14:paraId="3CFD8C1D" w14:textId="442BC91E" w:rsidR="008C5596" w:rsidRDefault="008C5596" w:rsidP="008C5596">
      <w:pPr>
        <w:rPr>
          <w:rFonts w:ascii="Arial" w:hAnsi="Arial" w:cs="Arial"/>
          <w:sz w:val="24"/>
          <w:szCs w:val="24"/>
        </w:rPr>
      </w:pPr>
    </w:p>
    <w:p w14:paraId="04EDDACC" w14:textId="16C2ABC2" w:rsidR="008C5596" w:rsidRDefault="008C5596" w:rsidP="008C5596">
      <w:pPr>
        <w:spacing w:after="160" w:line="259" w:lineRule="auto"/>
        <w:rPr>
          <w:rFonts w:ascii="Calibri" w:eastAsia="Calibri" w:hAnsi="Calibri"/>
          <w:b/>
          <w:color w:val="44546A"/>
          <w:sz w:val="24"/>
          <w:szCs w:val="24"/>
          <w:lang w:val="en-GB"/>
        </w:rPr>
      </w:pPr>
      <w:r>
        <w:rPr>
          <w:rFonts w:ascii="Calibri" w:eastAsia="Calibri" w:hAnsi="Calibri"/>
          <w:b/>
          <w:color w:val="44546A"/>
          <w:sz w:val="24"/>
          <w:szCs w:val="24"/>
          <w:lang w:val="en-GB"/>
        </w:rPr>
        <w:t>Letter 4</w:t>
      </w:r>
    </w:p>
    <w:p w14:paraId="6AAE2DE1" w14:textId="36CBC402" w:rsidR="008C5596" w:rsidRDefault="008C5596" w:rsidP="008C5596">
      <w:pPr>
        <w:spacing w:after="160" w:line="259" w:lineRule="auto"/>
        <w:rPr>
          <w:rFonts w:ascii="Calibri" w:eastAsia="Calibri" w:hAnsi="Calibri"/>
          <w:b/>
          <w:color w:val="44546A"/>
          <w:sz w:val="24"/>
          <w:szCs w:val="24"/>
          <w:lang w:val="en-GB"/>
        </w:rPr>
      </w:pPr>
    </w:p>
    <w:p w14:paraId="2DF7B016" w14:textId="77777777" w:rsidR="008C5596" w:rsidRPr="00482750" w:rsidRDefault="008C5596" w:rsidP="008C5596">
      <w:pPr>
        <w:rPr>
          <w:rFonts w:ascii="Arial" w:hAnsi="Arial" w:cs="Arial"/>
          <w:sz w:val="24"/>
          <w:szCs w:val="24"/>
        </w:rPr>
      </w:pPr>
      <w:r w:rsidRPr="00482750">
        <w:rPr>
          <w:rFonts w:ascii="Arial" w:hAnsi="Arial" w:cs="Arial"/>
          <w:sz w:val="24"/>
          <w:szCs w:val="24"/>
        </w:rPr>
        <w:t xml:space="preserve">Parent / </w:t>
      </w:r>
      <w:proofErr w:type="spellStart"/>
      <w:r w:rsidRPr="00482750">
        <w:rPr>
          <w:rFonts w:ascii="Arial" w:hAnsi="Arial" w:cs="Arial"/>
          <w:sz w:val="24"/>
          <w:szCs w:val="24"/>
        </w:rPr>
        <w:t>Carer</w:t>
      </w:r>
      <w:proofErr w:type="spellEnd"/>
      <w:r w:rsidRPr="00482750">
        <w:rPr>
          <w:rFonts w:ascii="Arial" w:hAnsi="Arial" w:cs="Arial"/>
          <w:sz w:val="24"/>
          <w:szCs w:val="24"/>
        </w:rPr>
        <w:t xml:space="preserve"> of </w:t>
      </w:r>
      <w:r w:rsidRPr="00482750">
        <w:rPr>
          <w:rFonts w:ascii="Arial" w:hAnsi="Arial" w:cs="Arial"/>
          <w:sz w:val="24"/>
          <w:szCs w:val="24"/>
        </w:rPr>
        <w:fldChar w:fldCharType="begin"/>
      </w:r>
      <w:r w:rsidRPr="00482750">
        <w:rPr>
          <w:rFonts w:ascii="Arial" w:hAnsi="Arial" w:cs="Arial"/>
          <w:sz w:val="24"/>
          <w:szCs w:val="24"/>
        </w:rPr>
        <w:instrText xml:space="preserve"> MERGEFIELD forename </w:instrText>
      </w:r>
      <w:r w:rsidRPr="00482750">
        <w:rPr>
          <w:rFonts w:ascii="Arial" w:hAnsi="Arial" w:cs="Arial"/>
          <w:sz w:val="24"/>
          <w:szCs w:val="24"/>
        </w:rPr>
        <w:fldChar w:fldCharType="separate"/>
      </w:r>
      <w:r>
        <w:rPr>
          <w:rFonts w:ascii="Arial" w:hAnsi="Arial" w:cs="Arial"/>
          <w:noProof/>
          <w:sz w:val="24"/>
          <w:szCs w:val="24"/>
        </w:rPr>
        <w:t>«forename»</w:t>
      </w:r>
      <w:r w:rsidRPr="00482750">
        <w:rPr>
          <w:rFonts w:ascii="Arial" w:hAnsi="Arial" w:cs="Arial"/>
          <w:sz w:val="24"/>
          <w:szCs w:val="24"/>
        </w:rPr>
        <w:fldChar w:fldCharType="end"/>
      </w:r>
      <w:r w:rsidRPr="00482750">
        <w:rPr>
          <w:rFonts w:ascii="Arial" w:hAnsi="Arial" w:cs="Arial"/>
          <w:sz w:val="24"/>
          <w:szCs w:val="24"/>
        </w:rPr>
        <w:t xml:space="preserve"> </w:t>
      </w:r>
      <w:r w:rsidRPr="00482750">
        <w:rPr>
          <w:rFonts w:ascii="Arial" w:hAnsi="Arial" w:cs="Arial"/>
          <w:sz w:val="24"/>
          <w:szCs w:val="24"/>
        </w:rPr>
        <w:fldChar w:fldCharType="begin"/>
      </w:r>
      <w:r w:rsidRPr="00482750">
        <w:rPr>
          <w:rFonts w:ascii="Arial" w:hAnsi="Arial" w:cs="Arial"/>
          <w:sz w:val="24"/>
          <w:szCs w:val="24"/>
        </w:rPr>
        <w:instrText xml:space="preserve"> MERGEFIELD surname </w:instrText>
      </w:r>
      <w:r w:rsidRPr="00482750">
        <w:rPr>
          <w:rFonts w:ascii="Arial" w:hAnsi="Arial" w:cs="Arial"/>
          <w:sz w:val="24"/>
          <w:szCs w:val="24"/>
        </w:rPr>
        <w:fldChar w:fldCharType="separate"/>
      </w:r>
      <w:r>
        <w:rPr>
          <w:rFonts w:ascii="Arial" w:hAnsi="Arial" w:cs="Arial"/>
          <w:noProof/>
          <w:sz w:val="24"/>
          <w:szCs w:val="24"/>
        </w:rPr>
        <w:t>«surname»</w:t>
      </w:r>
      <w:r w:rsidRPr="00482750">
        <w:rPr>
          <w:rFonts w:ascii="Arial" w:hAnsi="Arial" w:cs="Arial"/>
          <w:sz w:val="24"/>
          <w:szCs w:val="24"/>
        </w:rPr>
        <w:fldChar w:fldCharType="end"/>
      </w:r>
    </w:p>
    <w:p w14:paraId="122B098C" w14:textId="77777777" w:rsidR="008C5596" w:rsidRPr="00482750" w:rsidRDefault="008C5596" w:rsidP="008C5596">
      <w:pPr>
        <w:rPr>
          <w:rFonts w:ascii="Arial" w:hAnsi="Arial" w:cs="Arial"/>
          <w:sz w:val="24"/>
          <w:szCs w:val="24"/>
        </w:rPr>
      </w:pPr>
      <w:r w:rsidRPr="00482750">
        <w:rPr>
          <w:rFonts w:ascii="Arial" w:hAnsi="Arial" w:cs="Arial"/>
          <w:sz w:val="24"/>
          <w:szCs w:val="24"/>
        </w:rPr>
        <w:fldChar w:fldCharType="begin"/>
      </w:r>
      <w:r w:rsidRPr="00482750">
        <w:rPr>
          <w:rFonts w:ascii="Arial" w:hAnsi="Arial" w:cs="Arial"/>
          <w:sz w:val="24"/>
          <w:szCs w:val="24"/>
        </w:rPr>
        <w:instrText xml:space="preserve"> MERGEFIELD address_block </w:instrText>
      </w:r>
      <w:r w:rsidRPr="00482750">
        <w:rPr>
          <w:rFonts w:ascii="Arial" w:hAnsi="Arial" w:cs="Arial"/>
          <w:sz w:val="24"/>
          <w:szCs w:val="24"/>
        </w:rPr>
        <w:fldChar w:fldCharType="separate"/>
      </w:r>
      <w:r>
        <w:rPr>
          <w:rFonts w:ascii="Arial" w:hAnsi="Arial" w:cs="Arial"/>
          <w:noProof/>
          <w:sz w:val="24"/>
          <w:szCs w:val="24"/>
        </w:rPr>
        <w:t>«address_block»</w:t>
      </w:r>
      <w:r w:rsidRPr="00482750">
        <w:rPr>
          <w:rFonts w:ascii="Arial" w:hAnsi="Arial" w:cs="Arial"/>
          <w:sz w:val="24"/>
          <w:szCs w:val="24"/>
        </w:rPr>
        <w:fldChar w:fldCharType="end"/>
      </w:r>
    </w:p>
    <w:p w14:paraId="181A0A44" w14:textId="77777777" w:rsidR="008C5596" w:rsidRPr="00482750" w:rsidRDefault="008C5596" w:rsidP="008C5596">
      <w:pPr>
        <w:rPr>
          <w:rFonts w:ascii="Arial" w:hAnsi="Arial" w:cs="Arial"/>
          <w:sz w:val="24"/>
          <w:szCs w:val="24"/>
        </w:rPr>
      </w:pPr>
    </w:p>
    <w:p w14:paraId="3A089457" w14:textId="77777777" w:rsidR="008C5596" w:rsidRPr="00482750" w:rsidRDefault="008C5596" w:rsidP="008C5596">
      <w:pPr>
        <w:rPr>
          <w:rFonts w:ascii="Arial" w:hAnsi="Arial" w:cs="Arial"/>
          <w:sz w:val="24"/>
          <w:szCs w:val="24"/>
        </w:rPr>
      </w:pPr>
      <w:r w:rsidRPr="00482750">
        <w:rPr>
          <w:rFonts w:ascii="Arial" w:hAnsi="Arial" w:cs="Arial"/>
          <w:sz w:val="24"/>
          <w:szCs w:val="24"/>
        </w:rPr>
        <w:fldChar w:fldCharType="begin"/>
      </w:r>
      <w:r w:rsidRPr="00482750">
        <w:rPr>
          <w:rFonts w:ascii="Arial" w:hAnsi="Arial" w:cs="Arial"/>
          <w:sz w:val="24"/>
          <w:szCs w:val="24"/>
        </w:rPr>
        <w:instrText xml:space="preserve"> MERGEFIELD date_of_printing </w:instrText>
      </w:r>
      <w:r w:rsidRPr="00482750">
        <w:rPr>
          <w:rFonts w:ascii="Arial" w:hAnsi="Arial" w:cs="Arial"/>
          <w:sz w:val="24"/>
          <w:szCs w:val="24"/>
        </w:rPr>
        <w:fldChar w:fldCharType="separate"/>
      </w:r>
      <w:r>
        <w:rPr>
          <w:rFonts w:ascii="Arial" w:hAnsi="Arial" w:cs="Arial"/>
          <w:noProof/>
          <w:sz w:val="24"/>
          <w:szCs w:val="24"/>
        </w:rPr>
        <w:t>«date_of_printing»</w:t>
      </w:r>
      <w:r w:rsidRPr="00482750">
        <w:rPr>
          <w:rFonts w:ascii="Arial" w:hAnsi="Arial" w:cs="Arial"/>
          <w:sz w:val="24"/>
          <w:szCs w:val="24"/>
        </w:rPr>
        <w:fldChar w:fldCharType="end"/>
      </w:r>
    </w:p>
    <w:p w14:paraId="762FABF0" w14:textId="77777777" w:rsidR="008C5596" w:rsidRPr="00482750" w:rsidRDefault="008C5596" w:rsidP="008C5596">
      <w:pPr>
        <w:rPr>
          <w:rFonts w:ascii="Arial" w:hAnsi="Arial" w:cs="Arial"/>
          <w:sz w:val="24"/>
          <w:szCs w:val="24"/>
        </w:rPr>
      </w:pPr>
    </w:p>
    <w:p w14:paraId="1DE40A54" w14:textId="77777777" w:rsidR="008C5596" w:rsidRPr="00482750" w:rsidRDefault="008C5596" w:rsidP="008C5596">
      <w:pPr>
        <w:rPr>
          <w:rFonts w:ascii="Arial" w:hAnsi="Arial" w:cs="Arial"/>
          <w:sz w:val="24"/>
          <w:szCs w:val="24"/>
        </w:rPr>
      </w:pPr>
    </w:p>
    <w:p w14:paraId="506D00F8" w14:textId="77777777" w:rsidR="008C5596" w:rsidRPr="00482750" w:rsidRDefault="008C5596" w:rsidP="008C5596">
      <w:pPr>
        <w:rPr>
          <w:rFonts w:ascii="Arial" w:hAnsi="Arial" w:cs="Arial"/>
          <w:sz w:val="24"/>
          <w:szCs w:val="24"/>
        </w:rPr>
      </w:pPr>
      <w:r w:rsidRPr="00482750">
        <w:rPr>
          <w:rFonts w:ascii="Arial" w:hAnsi="Arial" w:cs="Arial"/>
          <w:sz w:val="24"/>
          <w:szCs w:val="24"/>
        </w:rPr>
        <w:t xml:space="preserve">Dear Parent / </w:t>
      </w:r>
      <w:proofErr w:type="spellStart"/>
      <w:r w:rsidRPr="00482750">
        <w:rPr>
          <w:rFonts w:ascii="Arial" w:hAnsi="Arial" w:cs="Arial"/>
          <w:sz w:val="24"/>
          <w:szCs w:val="24"/>
        </w:rPr>
        <w:t>Carer</w:t>
      </w:r>
      <w:proofErr w:type="spellEnd"/>
      <w:r w:rsidRPr="00482750">
        <w:rPr>
          <w:rFonts w:ascii="Arial" w:hAnsi="Arial" w:cs="Arial"/>
          <w:sz w:val="24"/>
          <w:szCs w:val="24"/>
        </w:rPr>
        <w:t xml:space="preserve"> of </w:t>
      </w:r>
      <w:r w:rsidRPr="00482750">
        <w:rPr>
          <w:rFonts w:ascii="Arial" w:hAnsi="Arial" w:cs="Arial"/>
          <w:sz w:val="24"/>
          <w:szCs w:val="24"/>
        </w:rPr>
        <w:fldChar w:fldCharType="begin"/>
      </w:r>
      <w:r w:rsidRPr="00482750">
        <w:rPr>
          <w:rFonts w:ascii="Arial" w:hAnsi="Arial" w:cs="Arial"/>
          <w:sz w:val="24"/>
          <w:szCs w:val="24"/>
        </w:rPr>
        <w:instrText xml:space="preserve"> MERGEFIELD forename </w:instrText>
      </w:r>
      <w:r w:rsidRPr="00482750">
        <w:rPr>
          <w:rFonts w:ascii="Arial" w:hAnsi="Arial" w:cs="Arial"/>
          <w:sz w:val="24"/>
          <w:szCs w:val="24"/>
        </w:rPr>
        <w:fldChar w:fldCharType="separate"/>
      </w:r>
      <w:r>
        <w:rPr>
          <w:rFonts w:ascii="Arial" w:hAnsi="Arial" w:cs="Arial"/>
          <w:noProof/>
          <w:sz w:val="24"/>
          <w:szCs w:val="24"/>
        </w:rPr>
        <w:t>«forename»</w:t>
      </w:r>
      <w:r w:rsidRPr="00482750">
        <w:rPr>
          <w:rFonts w:ascii="Arial" w:hAnsi="Arial" w:cs="Arial"/>
          <w:sz w:val="24"/>
          <w:szCs w:val="24"/>
        </w:rPr>
        <w:fldChar w:fldCharType="end"/>
      </w:r>
      <w:r w:rsidRPr="00482750">
        <w:rPr>
          <w:rFonts w:ascii="Arial" w:hAnsi="Arial" w:cs="Arial"/>
          <w:sz w:val="24"/>
          <w:szCs w:val="24"/>
        </w:rPr>
        <w:t xml:space="preserve"> </w:t>
      </w:r>
      <w:r w:rsidRPr="00482750">
        <w:rPr>
          <w:rFonts w:ascii="Arial" w:hAnsi="Arial" w:cs="Arial"/>
          <w:sz w:val="24"/>
          <w:szCs w:val="24"/>
        </w:rPr>
        <w:fldChar w:fldCharType="begin"/>
      </w:r>
      <w:r w:rsidRPr="00482750">
        <w:rPr>
          <w:rFonts w:ascii="Arial" w:hAnsi="Arial" w:cs="Arial"/>
          <w:sz w:val="24"/>
          <w:szCs w:val="24"/>
        </w:rPr>
        <w:instrText xml:space="preserve"> MERGEFIELD surname </w:instrText>
      </w:r>
      <w:r w:rsidRPr="00482750">
        <w:rPr>
          <w:rFonts w:ascii="Arial" w:hAnsi="Arial" w:cs="Arial"/>
          <w:sz w:val="24"/>
          <w:szCs w:val="24"/>
        </w:rPr>
        <w:fldChar w:fldCharType="separate"/>
      </w:r>
      <w:r>
        <w:rPr>
          <w:rFonts w:ascii="Arial" w:hAnsi="Arial" w:cs="Arial"/>
          <w:noProof/>
          <w:sz w:val="24"/>
          <w:szCs w:val="24"/>
        </w:rPr>
        <w:t>«surname»</w:t>
      </w:r>
      <w:r w:rsidRPr="00482750">
        <w:rPr>
          <w:rFonts w:ascii="Arial" w:hAnsi="Arial" w:cs="Arial"/>
          <w:sz w:val="24"/>
          <w:szCs w:val="24"/>
        </w:rPr>
        <w:fldChar w:fldCharType="end"/>
      </w:r>
    </w:p>
    <w:p w14:paraId="00CB1CBD" w14:textId="77777777" w:rsidR="008C5596" w:rsidRPr="00482750" w:rsidRDefault="008C5596" w:rsidP="008C5596">
      <w:pPr>
        <w:rPr>
          <w:rFonts w:ascii="Arial" w:hAnsi="Arial" w:cs="Arial"/>
          <w:sz w:val="24"/>
          <w:szCs w:val="24"/>
        </w:rPr>
      </w:pPr>
    </w:p>
    <w:p w14:paraId="0B1A2EB1" w14:textId="77777777" w:rsidR="008C5596" w:rsidRPr="00482750" w:rsidRDefault="008C5596" w:rsidP="008C5596">
      <w:pPr>
        <w:rPr>
          <w:rFonts w:ascii="Arial" w:hAnsi="Arial" w:cs="Arial"/>
          <w:sz w:val="24"/>
          <w:szCs w:val="24"/>
        </w:rPr>
      </w:pPr>
      <w:r w:rsidRPr="00482750">
        <w:rPr>
          <w:rFonts w:ascii="Arial" w:hAnsi="Arial" w:cs="Arial"/>
          <w:sz w:val="24"/>
          <w:szCs w:val="24"/>
        </w:rPr>
        <w:t xml:space="preserve">Re: </w:t>
      </w:r>
      <w:r w:rsidRPr="00482750">
        <w:rPr>
          <w:rFonts w:ascii="Arial" w:hAnsi="Arial" w:cs="Arial"/>
          <w:sz w:val="24"/>
          <w:szCs w:val="24"/>
        </w:rPr>
        <w:fldChar w:fldCharType="begin"/>
      </w:r>
      <w:r w:rsidRPr="00482750">
        <w:rPr>
          <w:rFonts w:ascii="Arial" w:hAnsi="Arial" w:cs="Arial"/>
          <w:sz w:val="24"/>
          <w:szCs w:val="24"/>
        </w:rPr>
        <w:instrText xml:space="preserve"> MERGEFIELD forename </w:instrText>
      </w:r>
      <w:r w:rsidRPr="00482750">
        <w:rPr>
          <w:rFonts w:ascii="Arial" w:hAnsi="Arial" w:cs="Arial"/>
          <w:sz w:val="24"/>
          <w:szCs w:val="24"/>
        </w:rPr>
        <w:fldChar w:fldCharType="separate"/>
      </w:r>
      <w:r>
        <w:rPr>
          <w:rFonts w:ascii="Arial" w:hAnsi="Arial" w:cs="Arial"/>
          <w:noProof/>
          <w:sz w:val="24"/>
          <w:szCs w:val="24"/>
        </w:rPr>
        <w:t>«forename»</w:t>
      </w:r>
      <w:r w:rsidRPr="00482750">
        <w:rPr>
          <w:rFonts w:ascii="Arial" w:hAnsi="Arial" w:cs="Arial"/>
          <w:sz w:val="24"/>
          <w:szCs w:val="24"/>
        </w:rPr>
        <w:fldChar w:fldCharType="end"/>
      </w:r>
      <w:r w:rsidRPr="00482750">
        <w:rPr>
          <w:rFonts w:ascii="Arial" w:hAnsi="Arial" w:cs="Arial"/>
          <w:sz w:val="24"/>
          <w:szCs w:val="24"/>
        </w:rPr>
        <w:t xml:space="preserve"> </w:t>
      </w:r>
      <w:r w:rsidRPr="00482750">
        <w:rPr>
          <w:rFonts w:ascii="Arial" w:hAnsi="Arial" w:cs="Arial"/>
          <w:sz w:val="24"/>
          <w:szCs w:val="24"/>
        </w:rPr>
        <w:fldChar w:fldCharType="begin"/>
      </w:r>
      <w:r w:rsidRPr="00482750">
        <w:rPr>
          <w:rFonts w:ascii="Arial" w:hAnsi="Arial" w:cs="Arial"/>
          <w:sz w:val="24"/>
          <w:szCs w:val="24"/>
        </w:rPr>
        <w:instrText xml:space="preserve"> MERGEFIELD surname </w:instrText>
      </w:r>
      <w:r w:rsidRPr="00482750">
        <w:rPr>
          <w:rFonts w:ascii="Arial" w:hAnsi="Arial" w:cs="Arial"/>
          <w:sz w:val="24"/>
          <w:szCs w:val="24"/>
        </w:rPr>
        <w:fldChar w:fldCharType="separate"/>
      </w:r>
      <w:r>
        <w:rPr>
          <w:rFonts w:ascii="Arial" w:hAnsi="Arial" w:cs="Arial"/>
          <w:noProof/>
          <w:sz w:val="24"/>
          <w:szCs w:val="24"/>
        </w:rPr>
        <w:t>«surname»</w:t>
      </w:r>
      <w:r w:rsidRPr="00482750">
        <w:rPr>
          <w:rFonts w:ascii="Arial" w:hAnsi="Arial" w:cs="Arial"/>
          <w:sz w:val="24"/>
          <w:szCs w:val="24"/>
        </w:rPr>
        <w:fldChar w:fldCharType="end"/>
      </w:r>
      <w:r w:rsidRPr="00482750">
        <w:rPr>
          <w:rFonts w:ascii="Arial" w:hAnsi="Arial" w:cs="Arial"/>
          <w:sz w:val="24"/>
          <w:szCs w:val="24"/>
        </w:rPr>
        <w:t xml:space="preserve"> (</w:t>
      </w:r>
      <w:r w:rsidRPr="00482750">
        <w:rPr>
          <w:rFonts w:ascii="Arial" w:hAnsi="Arial" w:cs="Arial"/>
          <w:sz w:val="24"/>
          <w:szCs w:val="24"/>
        </w:rPr>
        <w:fldChar w:fldCharType="begin"/>
      </w:r>
      <w:r w:rsidRPr="00482750">
        <w:rPr>
          <w:rFonts w:ascii="Arial" w:hAnsi="Arial" w:cs="Arial"/>
          <w:sz w:val="24"/>
          <w:szCs w:val="24"/>
        </w:rPr>
        <w:instrText xml:space="preserve"> MERGEFIELD reg </w:instrText>
      </w:r>
      <w:r w:rsidRPr="00482750">
        <w:rPr>
          <w:rFonts w:ascii="Arial" w:hAnsi="Arial" w:cs="Arial"/>
          <w:sz w:val="24"/>
          <w:szCs w:val="24"/>
        </w:rPr>
        <w:fldChar w:fldCharType="separate"/>
      </w:r>
      <w:r>
        <w:rPr>
          <w:rFonts w:ascii="Arial" w:hAnsi="Arial" w:cs="Arial"/>
          <w:noProof/>
          <w:sz w:val="24"/>
          <w:szCs w:val="24"/>
        </w:rPr>
        <w:t>«reg»</w:t>
      </w:r>
      <w:r w:rsidRPr="00482750">
        <w:rPr>
          <w:rFonts w:ascii="Arial" w:hAnsi="Arial" w:cs="Arial"/>
          <w:sz w:val="24"/>
          <w:szCs w:val="24"/>
        </w:rPr>
        <w:fldChar w:fldCharType="end"/>
      </w:r>
      <w:r w:rsidRPr="00482750">
        <w:rPr>
          <w:rFonts w:ascii="Arial" w:hAnsi="Arial" w:cs="Arial"/>
          <w:sz w:val="24"/>
          <w:szCs w:val="24"/>
        </w:rPr>
        <w:t xml:space="preserve">) – Current Attendance </w:t>
      </w:r>
      <w:r w:rsidRPr="00482750">
        <w:rPr>
          <w:rFonts w:ascii="Arial" w:hAnsi="Arial" w:cs="Arial"/>
          <w:sz w:val="24"/>
          <w:szCs w:val="24"/>
        </w:rPr>
        <w:fldChar w:fldCharType="begin"/>
      </w:r>
      <w:r w:rsidRPr="00482750">
        <w:rPr>
          <w:rFonts w:ascii="Arial" w:hAnsi="Arial" w:cs="Arial"/>
          <w:sz w:val="24"/>
          <w:szCs w:val="24"/>
        </w:rPr>
        <w:instrText xml:space="preserve"> MERGEFIELD percentage_attendance </w:instrText>
      </w:r>
      <w:r w:rsidRPr="00482750">
        <w:rPr>
          <w:rFonts w:ascii="Arial" w:hAnsi="Arial" w:cs="Arial"/>
          <w:sz w:val="24"/>
          <w:szCs w:val="24"/>
        </w:rPr>
        <w:fldChar w:fldCharType="separate"/>
      </w:r>
      <w:r>
        <w:rPr>
          <w:rFonts w:ascii="Arial" w:hAnsi="Arial" w:cs="Arial"/>
          <w:noProof/>
          <w:sz w:val="24"/>
          <w:szCs w:val="24"/>
        </w:rPr>
        <w:t>«percentage_attendance»</w:t>
      </w:r>
      <w:r w:rsidRPr="00482750">
        <w:rPr>
          <w:rFonts w:ascii="Arial" w:hAnsi="Arial" w:cs="Arial"/>
          <w:sz w:val="24"/>
          <w:szCs w:val="24"/>
        </w:rPr>
        <w:fldChar w:fldCharType="end"/>
      </w:r>
      <w:r w:rsidRPr="00482750">
        <w:rPr>
          <w:rFonts w:ascii="Arial" w:hAnsi="Arial" w:cs="Arial"/>
          <w:sz w:val="24"/>
          <w:szCs w:val="24"/>
        </w:rPr>
        <w:t>%</w:t>
      </w:r>
    </w:p>
    <w:p w14:paraId="067E0057" w14:textId="77777777" w:rsidR="008C5596" w:rsidRPr="00482750" w:rsidRDefault="008C5596" w:rsidP="008C5596">
      <w:pPr>
        <w:rPr>
          <w:rFonts w:ascii="Arial" w:hAnsi="Arial" w:cs="Arial"/>
          <w:sz w:val="24"/>
          <w:szCs w:val="24"/>
        </w:rPr>
      </w:pPr>
    </w:p>
    <w:p w14:paraId="2ADFC5E3" w14:textId="77777777" w:rsidR="008C5596" w:rsidRPr="00482750" w:rsidRDefault="008C5596" w:rsidP="008C5596">
      <w:pPr>
        <w:rPr>
          <w:rFonts w:ascii="Arial" w:hAnsi="Arial" w:cs="Arial"/>
          <w:sz w:val="24"/>
          <w:szCs w:val="24"/>
        </w:rPr>
      </w:pPr>
    </w:p>
    <w:p w14:paraId="65B7611A" w14:textId="77777777" w:rsidR="008C5596" w:rsidRPr="00963E19" w:rsidRDefault="008C5596" w:rsidP="008C5596">
      <w:pPr>
        <w:rPr>
          <w:rFonts w:ascii="Arial" w:hAnsi="Arial" w:cs="Arial"/>
        </w:rPr>
      </w:pPr>
      <w:r w:rsidRPr="00963E19">
        <w:rPr>
          <w:rFonts w:ascii="Arial" w:hAnsi="Arial" w:cs="Arial"/>
        </w:rPr>
        <w:t>I am writing to express further concerns for</w:t>
      </w:r>
      <w:r>
        <w:rPr>
          <w:rFonts w:ascii="Arial" w:hAnsi="Arial" w:cs="Arial"/>
        </w:rPr>
        <w:t xml:space="preserve"> </w:t>
      </w:r>
      <w:r>
        <w:rPr>
          <w:rFonts w:ascii="Arial" w:hAnsi="Arial" w:cs="Arial"/>
        </w:rPr>
        <w:fldChar w:fldCharType="begin"/>
      </w:r>
      <w:r>
        <w:rPr>
          <w:rFonts w:ascii="Arial" w:hAnsi="Arial" w:cs="Arial"/>
        </w:rPr>
        <w:instrText xml:space="preserve"> MERGEFIELD "forename" </w:instrText>
      </w:r>
      <w:r>
        <w:rPr>
          <w:rFonts w:ascii="Arial" w:hAnsi="Arial" w:cs="Arial"/>
        </w:rPr>
        <w:fldChar w:fldCharType="separate"/>
      </w:r>
      <w:r>
        <w:rPr>
          <w:rFonts w:ascii="Arial" w:hAnsi="Arial" w:cs="Arial"/>
          <w:noProof/>
        </w:rPr>
        <w:t>«</w:t>
      </w:r>
      <w:proofErr w:type="spellStart"/>
      <w:r>
        <w:rPr>
          <w:rFonts w:ascii="Arial" w:hAnsi="Arial" w:cs="Arial"/>
          <w:noProof/>
        </w:rPr>
        <w:t>forename»</w:t>
      </w:r>
      <w:r>
        <w:rPr>
          <w:rFonts w:ascii="Arial" w:hAnsi="Arial" w:cs="Arial"/>
        </w:rPr>
        <w:fldChar w:fldCharType="end"/>
      </w:r>
      <w:r w:rsidRPr="00963E19">
        <w:rPr>
          <w:rFonts w:ascii="Arial" w:hAnsi="Arial" w:cs="Arial"/>
        </w:rPr>
        <w:t>’s</w:t>
      </w:r>
      <w:proofErr w:type="spellEnd"/>
      <w:r w:rsidRPr="00963E19">
        <w:rPr>
          <w:rFonts w:ascii="Arial" w:hAnsi="Arial" w:cs="Arial"/>
        </w:rPr>
        <w:t xml:space="preserve"> attendance </w:t>
      </w:r>
      <w:r>
        <w:rPr>
          <w:rFonts w:ascii="Arial" w:hAnsi="Arial" w:cs="Arial"/>
        </w:rPr>
        <w:t>to Byron Wood Academy</w:t>
      </w:r>
      <w:r w:rsidRPr="00963E19">
        <w:rPr>
          <w:rFonts w:ascii="Arial" w:hAnsi="Arial" w:cs="Arial"/>
        </w:rPr>
        <w:t>. I enclose a registration certificate for your information.</w:t>
      </w:r>
    </w:p>
    <w:p w14:paraId="47151D84" w14:textId="77777777" w:rsidR="008C5596" w:rsidRPr="00963E19" w:rsidRDefault="008C5596" w:rsidP="008C5596">
      <w:pPr>
        <w:rPr>
          <w:rFonts w:ascii="Arial" w:hAnsi="Arial" w:cs="Arial"/>
        </w:rPr>
      </w:pPr>
    </w:p>
    <w:p w14:paraId="101A24E0" w14:textId="77777777" w:rsidR="008C5596" w:rsidRPr="00963E19" w:rsidRDefault="008C5596" w:rsidP="008C5596">
      <w:pPr>
        <w:rPr>
          <w:rFonts w:ascii="Arial" w:hAnsi="Arial" w:cs="Arial"/>
        </w:rPr>
      </w:pPr>
      <w:r w:rsidRPr="00963E19">
        <w:rPr>
          <w:rFonts w:ascii="Arial" w:hAnsi="Arial" w:cs="Arial"/>
        </w:rPr>
        <w:t xml:space="preserve">Since September, </w:t>
      </w:r>
      <w:r>
        <w:rPr>
          <w:rFonts w:ascii="Arial" w:hAnsi="Arial" w:cs="Arial"/>
        </w:rPr>
        <w:fldChar w:fldCharType="begin"/>
      </w:r>
      <w:r>
        <w:rPr>
          <w:rFonts w:ascii="Arial" w:hAnsi="Arial" w:cs="Arial"/>
        </w:rPr>
        <w:instrText xml:space="preserve"> MERGEFIELD forename </w:instrText>
      </w:r>
      <w:r>
        <w:rPr>
          <w:rFonts w:ascii="Arial" w:hAnsi="Arial" w:cs="Arial"/>
        </w:rPr>
        <w:fldChar w:fldCharType="separate"/>
      </w:r>
      <w:r>
        <w:rPr>
          <w:rFonts w:ascii="Arial" w:hAnsi="Arial" w:cs="Arial"/>
          <w:noProof/>
        </w:rPr>
        <w:t>«</w:t>
      </w:r>
      <w:proofErr w:type="spellStart"/>
      <w:r>
        <w:rPr>
          <w:rFonts w:ascii="Arial" w:hAnsi="Arial" w:cs="Arial"/>
          <w:noProof/>
        </w:rPr>
        <w:t>forename»</w:t>
      </w:r>
      <w:r>
        <w:rPr>
          <w:rFonts w:ascii="Arial" w:hAnsi="Arial" w:cs="Arial"/>
        </w:rPr>
        <w:fldChar w:fldCharType="end"/>
      </w:r>
      <w:r w:rsidRPr="00963E19">
        <w:rPr>
          <w:rFonts w:ascii="Arial" w:hAnsi="Arial" w:cs="Arial"/>
        </w:rPr>
        <w:fldChar w:fldCharType="begin"/>
      </w:r>
      <w:r w:rsidRPr="00963E19">
        <w:rPr>
          <w:rFonts w:ascii="Arial" w:hAnsi="Arial" w:cs="Arial"/>
        </w:rPr>
        <w:instrText xml:space="preserve"> MERGEFIELD forename </w:instrText>
      </w:r>
      <w:r w:rsidRPr="00963E19">
        <w:rPr>
          <w:rFonts w:ascii="Arial" w:hAnsi="Arial" w:cs="Arial"/>
        </w:rPr>
        <w:fldChar w:fldCharType="end"/>
      </w:r>
      <w:r w:rsidRPr="00963E19">
        <w:rPr>
          <w:rFonts w:ascii="Arial" w:hAnsi="Arial" w:cs="Arial"/>
        </w:rPr>
        <w:t>’s</w:t>
      </w:r>
      <w:proofErr w:type="spellEnd"/>
      <w:r w:rsidRPr="00963E19">
        <w:rPr>
          <w:rFonts w:ascii="Arial" w:hAnsi="Arial" w:cs="Arial"/>
        </w:rPr>
        <w:t xml:space="preserve"> attendance level has deteriorated, without any improvement.  </w:t>
      </w:r>
      <w:r>
        <w:rPr>
          <w:rFonts w:ascii="Arial" w:hAnsi="Arial" w:cs="Arial"/>
        </w:rPr>
        <w:fldChar w:fldCharType="begin"/>
      </w:r>
      <w:r>
        <w:rPr>
          <w:rFonts w:ascii="Arial" w:hAnsi="Arial" w:cs="Arial"/>
        </w:rPr>
        <w:instrText xml:space="preserve"> MERGEFIELD forename </w:instrText>
      </w:r>
      <w:r>
        <w:rPr>
          <w:rFonts w:ascii="Arial" w:hAnsi="Arial" w:cs="Arial"/>
        </w:rPr>
        <w:fldChar w:fldCharType="separate"/>
      </w:r>
      <w:r>
        <w:rPr>
          <w:rFonts w:ascii="Arial" w:hAnsi="Arial" w:cs="Arial"/>
          <w:noProof/>
        </w:rPr>
        <w:t>«forename»</w:t>
      </w:r>
      <w:r>
        <w:rPr>
          <w:rFonts w:ascii="Arial" w:hAnsi="Arial" w:cs="Arial"/>
        </w:rPr>
        <w:fldChar w:fldCharType="end"/>
      </w:r>
      <w:r>
        <w:rPr>
          <w:rFonts w:ascii="Arial" w:hAnsi="Arial" w:cs="Arial"/>
        </w:rPr>
        <w:t xml:space="preserve"> has had </w:t>
      </w:r>
      <w:r>
        <w:rPr>
          <w:rFonts w:ascii="Arial" w:hAnsi="Arial" w:cs="Arial"/>
        </w:rPr>
        <w:fldChar w:fldCharType="begin"/>
      </w:r>
      <w:r>
        <w:rPr>
          <w:rFonts w:ascii="Arial" w:hAnsi="Arial" w:cs="Arial"/>
        </w:rPr>
        <w:instrText xml:space="preserve"> MERGEFIELD total_unauthorised_absences </w:instrText>
      </w:r>
      <w:r>
        <w:rPr>
          <w:rFonts w:ascii="Arial" w:hAnsi="Arial" w:cs="Arial"/>
        </w:rPr>
        <w:fldChar w:fldCharType="separate"/>
      </w:r>
      <w:r>
        <w:rPr>
          <w:rFonts w:ascii="Arial" w:hAnsi="Arial" w:cs="Arial"/>
          <w:noProof/>
        </w:rPr>
        <w:t>«total_unauthorised_absences»</w:t>
      </w:r>
      <w:r>
        <w:rPr>
          <w:rFonts w:ascii="Arial" w:hAnsi="Arial" w:cs="Arial"/>
        </w:rPr>
        <w:fldChar w:fldCharType="end"/>
      </w:r>
      <w:r>
        <w:rPr>
          <w:rFonts w:ascii="Arial" w:hAnsi="Arial" w:cs="Arial"/>
        </w:rPr>
        <w:t xml:space="preserve"> </w:t>
      </w:r>
      <w:proofErr w:type="spellStart"/>
      <w:r>
        <w:rPr>
          <w:rFonts w:ascii="Arial" w:hAnsi="Arial" w:cs="Arial"/>
        </w:rPr>
        <w:t>unauthorised</w:t>
      </w:r>
      <w:proofErr w:type="spellEnd"/>
      <w:r>
        <w:rPr>
          <w:rFonts w:ascii="Arial" w:hAnsi="Arial" w:cs="Arial"/>
        </w:rPr>
        <w:t xml:space="preserve"> session absences. </w:t>
      </w:r>
      <w:r w:rsidRPr="00963E19">
        <w:rPr>
          <w:rFonts w:ascii="Arial" w:hAnsi="Arial" w:cs="Arial"/>
        </w:rPr>
        <w:t xml:space="preserve">Therefore, I must remind you that under Section 7 of the Education Act 1996, it is your duty as the parent of </w:t>
      </w:r>
      <w:r>
        <w:rPr>
          <w:rFonts w:ascii="Arial" w:hAnsi="Arial" w:cs="Arial"/>
        </w:rPr>
        <w:fldChar w:fldCharType="begin"/>
      </w:r>
      <w:r>
        <w:rPr>
          <w:rFonts w:ascii="Arial" w:hAnsi="Arial" w:cs="Arial"/>
        </w:rPr>
        <w:instrText xml:space="preserve"> MERGEFIELD forename </w:instrText>
      </w:r>
      <w:r>
        <w:rPr>
          <w:rFonts w:ascii="Arial" w:hAnsi="Arial" w:cs="Arial"/>
        </w:rPr>
        <w:fldChar w:fldCharType="separate"/>
      </w:r>
      <w:r>
        <w:rPr>
          <w:rFonts w:ascii="Arial" w:hAnsi="Arial" w:cs="Arial"/>
          <w:noProof/>
        </w:rPr>
        <w:t>«forename»</w:t>
      </w:r>
      <w:r>
        <w:rPr>
          <w:rFonts w:ascii="Arial" w:hAnsi="Arial" w:cs="Arial"/>
        </w:rPr>
        <w:fldChar w:fldCharType="end"/>
      </w:r>
      <w:r w:rsidRPr="00963E19">
        <w:rPr>
          <w:rFonts w:ascii="Arial" w:hAnsi="Arial" w:cs="Arial"/>
        </w:rPr>
        <w:fldChar w:fldCharType="begin"/>
      </w:r>
      <w:r w:rsidRPr="00963E19">
        <w:rPr>
          <w:rFonts w:ascii="Arial" w:hAnsi="Arial" w:cs="Arial"/>
        </w:rPr>
        <w:instrText xml:space="preserve"> MERGEFIELD forename </w:instrText>
      </w:r>
      <w:r w:rsidRPr="00963E19">
        <w:rPr>
          <w:rFonts w:ascii="Arial" w:hAnsi="Arial" w:cs="Arial"/>
        </w:rPr>
        <w:fldChar w:fldCharType="end"/>
      </w:r>
      <w:r w:rsidRPr="00963E19">
        <w:rPr>
          <w:rFonts w:ascii="Arial" w:hAnsi="Arial" w:cs="Arial"/>
        </w:rPr>
        <w:t xml:space="preserve"> to ensure the receipt of efficient full time education suitable to age, ability and aptitude, either by regular attendance at school or otherwise. The school is not aware that you are makin</w:t>
      </w:r>
      <w:r>
        <w:rPr>
          <w:rFonts w:ascii="Arial" w:hAnsi="Arial" w:cs="Arial"/>
        </w:rPr>
        <w:t xml:space="preserve">g any alternative provision for </w:t>
      </w:r>
      <w:r>
        <w:rPr>
          <w:rFonts w:ascii="Arial" w:hAnsi="Arial" w:cs="Arial"/>
        </w:rPr>
        <w:fldChar w:fldCharType="begin"/>
      </w:r>
      <w:r>
        <w:rPr>
          <w:rFonts w:ascii="Arial" w:hAnsi="Arial" w:cs="Arial"/>
        </w:rPr>
        <w:instrText xml:space="preserve"> MERGEFIELD forename </w:instrText>
      </w:r>
      <w:r>
        <w:rPr>
          <w:rFonts w:ascii="Arial" w:hAnsi="Arial" w:cs="Arial"/>
        </w:rPr>
        <w:fldChar w:fldCharType="separate"/>
      </w:r>
      <w:r>
        <w:rPr>
          <w:rFonts w:ascii="Arial" w:hAnsi="Arial" w:cs="Arial"/>
          <w:noProof/>
        </w:rPr>
        <w:t>«</w:t>
      </w:r>
      <w:proofErr w:type="spellStart"/>
      <w:r>
        <w:rPr>
          <w:rFonts w:ascii="Arial" w:hAnsi="Arial" w:cs="Arial"/>
          <w:noProof/>
        </w:rPr>
        <w:t>forename»</w:t>
      </w:r>
      <w:r>
        <w:rPr>
          <w:rFonts w:ascii="Arial" w:hAnsi="Arial" w:cs="Arial"/>
        </w:rPr>
        <w:fldChar w:fldCharType="end"/>
      </w:r>
      <w:r w:rsidRPr="00963E19">
        <w:rPr>
          <w:rFonts w:ascii="Arial" w:hAnsi="Arial" w:cs="Arial"/>
        </w:rPr>
        <w:t>’s</w:t>
      </w:r>
      <w:proofErr w:type="spellEnd"/>
      <w:r w:rsidRPr="00963E19">
        <w:rPr>
          <w:rFonts w:ascii="Arial" w:hAnsi="Arial" w:cs="Arial"/>
        </w:rPr>
        <w:t xml:space="preserve"> education nor of any other lawful reason why </w:t>
      </w:r>
      <w:r>
        <w:rPr>
          <w:rFonts w:ascii="Arial" w:hAnsi="Arial" w:cs="Arial"/>
        </w:rPr>
        <w:fldChar w:fldCharType="begin"/>
      </w:r>
      <w:r>
        <w:rPr>
          <w:rFonts w:ascii="Arial" w:hAnsi="Arial" w:cs="Arial"/>
        </w:rPr>
        <w:instrText xml:space="preserve"> MERGEFIELD forename </w:instrText>
      </w:r>
      <w:r>
        <w:rPr>
          <w:rFonts w:ascii="Arial" w:hAnsi="Arial" w:cs="Arial"/>
        </w:rPr>
        <w:fldChar w:fldCharType="separate"/>
      </w:r>
      <w:r>
        <w:rPr>
          <w:rFonts w:ascii="Arial" w:hAnsi="Arial" w:cs="Arial"/>
          <w:noProof/>
        </w:rPr>
        <w:t>«forename»</w:t>
      </w:r>
      <w:r>
        <w:rPr>
          <w:rFonts w:ascii="Arial" w:hAnsi="Arial" w:cs="Arial"/>
        </w:rPr>
        <w:fldChar w:fldCharType="end"/>
      </w:r>
      <w:r>
        <w:rPr>
          <w:rFonts w:ascii="Arial" w:hAnsi="Arial" w:cs="Arial"/>
        </w:rPr>
        <w:t xml:space="preserve"> </w:t>
      </w:r>
      <w:r w:rsidRPr="00963E19">
        <w:rPr>
          <w:rFonts w:ascii="Arial" w:hAnsi="Arial" w:cs="Arial"/>
        </w:rPr>
        <w:t>is not attending regularly as required.</w:t>
      </w:r>
    </w:p>
    <w:p w14:paraId="560569A2" w14:textId="77777777" w:rsidR="008C5596" w:rsidRPr="00963E19" w:rsidRDefault="008C5596" w:rsidP="008C5596">
      <w:pPr>
        <w:rPr>
          <w:rFonts w:ascii="Arial" w:hAnsi="Arial" w:cs="Arial"/>
        </w:rPr>
      </w:pPr>
    </w:p>
    <w:p w14:paraId="28B257E6" w14:textId="77777777" w:rsidR="008C5596" w:rsidRPr="00963E19" w:rsidRDefault="008C5596" w:rsidP="008C5596">
      <w:pPr>
        <w:rPr>
          <w:rFonts w:ascii="Arial" w:hAnsi="Arial" w:cs="Arial"/>
          <w:b/>
        </w:rPr>
      </w:pPr>
      <w:r w:rsidRPr="00963E19">
        <w:rPr>
          <w:rFonts w:ascii="Arial" w:hAnsi="Arial" w:cs="Arial"/>
          <w:b/>
        </w:rPr>
        <w:t xml:space="preserve">It is a criminal offence under Section 444 of the 1996 Act to fail to secure the regular attendance at school of a child who is a registered pupil at the school.  On conviction, the magistrates’ court may impose a fine of up to £2,500 or imprisonment for up to 3 months, </w:t>
      </w:r>
      <w:r w:rsidRPr="00963E19">
        <w:rPr>
          <w:rFonts w:ascii="Arial" w:hAnsi="Arial" w:cs="Arial"/>
          <w:b/>
          <w:u w:val="single"/>
        </w:rPr>
        <w:t>or both</w:t>
      </w:r>
      <w:r w:rsidRPr="00963E19">
        <w:rPr>
          <w:rFonts w:ascii="Arial" w:hAnsi="Arial" w:cs="Arial"/>
          <w:b/>
        </w:rPr>
        <w:t xml:space="preserve">.  In addition, you would obtain a criminal record.  </w:t>
      </w:r>
    </w:p>
    <w:p w14:paraId="5CE2E98C" w14:textId="77777777" w:rsidR="008C5596" w:rsidRPr="00963E19" w:rsidRDefault="008C5596" w:rsidP="008C5596">
      <w:pPr>
        <w:rPr>
          <w:rFonts w:ascii="Arial" w:hAnsi="Arial" w:cs="Arial"/>
          <w:b/>
        </w:rPr>
      </w:pPr>
    </w:p>
    <w:p w14:paraId="08267548" w14:textId="77777777" w:rsidR="008C5596" w:rsidRPr="00963E19" w:rsidRDefault="008C5596" w:rsidP="008C5596">
      <w:pPr>
        <w:rPr>
          <w:rFonts w:ascii="Arial" w:hAnsi="Arial" w:cs="Arial"/>
        </w:rPr>
      </w:pPr>
      <w:r w:rsidRPr="00963E19">
        <w:rPr>
          <w:rFonts w:ascii="Arial" w:hAnsi="Arial" w:cs="Arial"/>
        </w:rPr>
        <w:t xml:space="preserve">I therefore now write to advise you that unless there is an immediate and sustained improvement in </w:t>
      </w:r>
      <w:r>
        <w:rPr>
          <w:rFonts w:ascii="Arial" w:hAnsi="Arial" w:cs="Arial"/>
        </w:rPr>
        <w:fldChar w:fldCharType="begin"/>
      </w:r>
      <w:r>
        <w:rPr>
          <w:rFonts w:ascii="Arial" w:hAnsi="Arial" w:cs="Arial"/>
        </w:rPr>
        <w:instrText xml:space="preserve"> MERGEFIELD forename </w:instrText>
      </w:r>
      <w:r>
        <w:rPr>
          <w:rFonts w:ascii="Arial" w:hAnsi="Arial" w:cs="Arial"/>
        </w:rPr>
        <w:fldChar w:fldCharType="separate"/>
      </w:r>
      <w:r>
        <w:rPr>
          <w:rFonts w:ascii="Arial" w:hAnsi="Arial" w:cs="Arial"/>
          <w:noProof/>
        </w:rPr>
        <w:t>«</w:t>
      </w:r>
      <w:proofErr w:type="spellStart"/>
      <w:r>
        <w:rPr>
          <w:rFonts w:ascii="Arial" w:hAnsi="Arial" w:cs="Arial"/>
          <w:noProof/>
        </w:rPr>
        <w:t>forename»</w:t>
      </w:r>
      <w:r>
        <w:rPr>
          <w:rFonts w:ascii="Arial" w:hAnsi="Arial" w:cs="Arial"/>
        </w:rPr>
        <w:fldChar w:fldCharType="end"/>
      </w:r>
      <w:r w:rsidRPr="00963E19">
        <w:rPr>
          <w:rFonts w:ascii="Arial" w:hAnsi="Arial" w:cs="Arial"/>
        </w:rPr>
        <w:fldChar w:fldCharType="begin"/>
      </w:r>
      <w:r w:rsidRPr="00963E19">
        <w:rPr>
          <w:rFonts w:ascii="Arial" w:hAnsi="Arial" w:cs="Arial"/>
        </w:rPr>
        <w:instrText xml:space="preserve"> MERGEFIELD forename </w:instrText>
      </w:r>
      <w:r w:rsidRPr="00963E19">
        <w:rPr>
          <w:rFonts w:ascii="Arial" w:hAnsi="Arial" w:cs="Arial"/>
        </w:rPr>
        <w:fldChar w:fldCharType="end"/>
      </w:r>
      <w:r w:rsidRPr="00963E19">
        <w:rPr>
          <w:rFonts w:ascii="Arial" w:hAnsi="Arial" w:cs="Arial"/>
        </w:rPr>
        <w:t>’s</w:t>
      </w:r>
      <w:proofErr w:type="spellEnd"/>
      <w:r w:rsidRPr="00963E19">
        <w:rPr>
          <w:rFonts w:ascii="Arial" w:hAnsi="Arial" w:cs="Arial"/>
        </w:rPr>
        <w:t xml:space="preserve"> attendance to</w:t>
      </w:r>
      <w:r>
        <w:rPr>
          <w:rFonts w:ascii="Arial" w:hAnsi="Arial" w:cs="Arial"/>
        </w:rPr>
        <w:t xml:space="preserve"> Byron Wood Academy</w:t>
      </w:r>
      <w:r w:rsidRPr="00963E19">
        <w:rPr>
          <w:rFonts w:ascii="Arial" w:hAnsi="Arial" w:cs="Arial"/>
        </w:rPr>
        <w:t xml:space="preserve"> the matter will be referred to the </w:t>
      </w:r>
      <w:r>
        <w:rPr>
          <w:rFonts w:ascii="Arial" w:hAnsi="Arial" w:cs="Arial"/>
        </w:rPr>
        <w:t xml:space="preserve">Local Authority and </w:t>
      </w:r>
      <w:r w:rsidRPr="00963E19">
        <w:rPr>
          <w:rFonts w:ascii="Arial" w:hAnsi="Arial" w:cs="Arial"/>
        </w:rPr>
        <w:t>legal proceedings</w:t>
      </w:r>
      <w:r>
        <w:rPr>
          <w:rFonts w:ascii="Arial" w:hAnsi="Arial" w:cs="Arial"/>
        </w:rPr>
        <w:t xml:space="preserve"> may be initiated</w:t>
      </w:r>
      <w:r w:rsidRPr="00963E19">
        <w:rPr>
          <w:rFonts w:ascii="Arial" w:hAnsi="Arial" w:cs="Arial"/>
        </w:rPr>
        <w:t xml:space="preserve">. </w:t>
      </w:r>
    </w:p>
    <w:p w14:paraId="466E0154" w14:textId="77777777" w:rsidR="008C5596" w:rsidRPr="00482750" w:rsidRDefault="008C5596" w:rsidP="008C5596">
      <w:pPr>
        <w:rPr>
          <w:rFonts w:ascii="Arial" w:hAnsi="Arial" w:cs="Arial"/>
          <w:sz w:val="24"/>
          <w:szCs w:val="24"/>
        </w:rPr>
      </w:pPr>
    </w:p>
    <w:p w14:paraId="0535D9DF" w14:textId="77777777" w:rsidR="008C5596" w:rsidRPr="00482750" w:rsidRDefault="008C5596" w:rsidP="008C5596">
      <w:pPr>
        <w:rPr>
          <w:rFonts w:ascii="Arial" w:hAnsi="Arial" w:cs="Arial"/>
          <w:sz w:val="24"/>
          <w:szCs w:val="24"/>
        </w:rPr>
      </w:pPr>
    </w:p>
    <w:p w14:paraId="7DF3F821" w14:textId="77777777" w:rsidR="008C5596" w:rsidRPr="00482750" w:rsidRDefault="008C5596" w:rsidP="008C5596">
      <w:pPr>
        <w:rPr>
          <w:rFonts w:ascii="Arial" w:hAnsi="Arial" w:cs="Arial"/>
          <w:sz w:val="24"/>
          <w:szCs w:val="24"/>
        </w:rPr>
      </w:pPr>
    </w:p>
    <w:p w14:paraId="13830C11" w14:textId="77777777" w:rsidR="008C5596" w:rsidRPr="00482750" w:rsidRDefault="008C5596" w:rsidP="008C5596">
      <w:pPr>
        <w:rPr>
          <w:rFonts w:ascii="Arial" w:hAnsi="Arial" w:cs="Arial"/>
          <w:sz w:val="24"/>
          <w:szCs w:val="24"/>
        </w:rPr>
      </w:pPr>
      <w:r w:rsidRPr="00482750">
        <w:rPr>
          <w:rFonts w:ascii="Arial" w:hAnsi="Arial" w:cs="Arial"/>
          <w:sz w:val="24"/>
          <w:szCs w:val="24"/>
        </w:rPr>
        <w:t>Yours sincerely</w:t>
      </w:r>
    </w:p>
    <w:p w14:paraId="2572A83E" w14:textId="77777777" w:rsidR="008C5596" w:rsidRPr="00482750" w:rsidRDefault="008C5596" w:rsidP="008C5596">
      <w:pPr>
        <w:rPr>
          <w:rFonts w:ascii="Arial" w:hAnsi="Arial" w:cs="Arial"/>
          <w:sz w:val="24"/>
          <w:szCs w:val="24"/>
        </w:rPr>
      </w:pPr>
    </w:p>
    <w:p w14:paraId="1C898BA1" w14:textId="49E8628F" w:rsidR="008C5596" w:rsidRPr="00482750" w:rsidRDefault="008C5596" w:rsidP="008C5596">
      <w:pPr>
        <w:rPr>
          <w:rFonts w:ascii="Arial" w:hAnsi="Arial" w:cs="Arial"/>
          <w:sz w:val="24"/>
          <w:szCs w:val="24"/>
        </w:rPr>
      </w:pPr>
    </w:p>
    <w:p w14:paraId="63BE5FED" w14:textId="77777777" w:rsidR="008C5596" w:rsidRPr="00482750" w:rsidRDefault="008C5596" w:rsidP="008C5596">
      <w:pPr>
        <w:rPr>
          <w:rFonts w:ascii="Arial" w:hAnsi="Arial" w:cs="Arial"/>
          <w:sz w:val="24"/>
          <w:szCs w:val="24"/>
        </w:rPr>
      </w:pPr>
      <w:r w:rsidRPr="00482750">
        <w:rPr>
          <w:rFonts w:ascii="Arial" w:hAnsi="Arial" w:cs="Arial"/>
          <w:sz w:val="24"/>
          <w:szCs w:val="24"/>
        </w:rPr>
        <w:t>Attendance Officer</w:t>
      </w:r>
    </w:p>
    <w:p w14:paraId="422B64D5" w14:textId="77777777" w:rsidR="008C5596" w:rsidRPr="00D86BE0" w:rsidRDefault="008C5596" w:rsidP="008C5596">
      <w:pPr>
        <w:spacing w:after="160" w:line="259" w:lineRule="auto"/>
        <w:rPr>
          <w:rFonts w:ascii="Calibri" w:eastAsia="Calibri" w:hAnsi="Calibri"/>
          <w:b/>
          <w:color w:val="44546A"/>
          <w:sz w:val="24"/>
          <w:szCs w:val="24"/>
          <w:lang w:val="en-GB"/>
        </w:rPr>
      </w:pPr>
    </w:p>
    <w:p w14:paraId="5ECF63A8" w14:textId="77777777" w:rsidR="008C5596" w:rsidRPr="00DE2FEB" w:rsidRDefault="008C5596" w:rsidP="008C5596">
      <w:pPr>
        <w:rPr>
          <w:rFonts w:ascii="Arial" w:hAnsi="Arial" w:cs="Arial"/>
          <w:sz w:val="24"/>
          <w:szCs w:val="24"/>
        </w:rPr>
      </w:pPr>
    </w:p>
    <w:p w14:paraId="138C6515" w14:textId="77777777" w:rsidR="008C5596" w:rsidRPr="009E0C3E" w:rsidRDefault="008C5596" w:rsidP="009E0C3E">
      <w:pPr>
        <w:tabs>
          <w:tab w:val="left" w:pos="2820"/>
        </w:tabs>
        <w:rPr>
          <w:rFonts w:asciiTheme="minorHAnsi" w:eastAsia="Calibri" w:hAnsiTheme="minorHAnsi"/>
          <w:highlight w:val="yellow"/>
          <w:lang w:eastAsia="en-GB"/>
        </w:rPr>
      </w:pPr>
    </w:p>
    <w:sectPr w:rsidR="008C5596" w:rsidRPr="009E0C3E">
      <w:pgSz w:w="11900" w:h="16841"/>
      <w:pgMar w:top="1432" w:right="1440" w:bottom="326" w:left="1440" w:header="0" w:footer="0" w:gutter="0"/>
      <w:cols w:space="720" w:equalWidth="0">
        <w:col w:w="9020"/>
      </w:cols>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5C936F" w16cid:durableId="1F1D673D"/>
  <w16cid:commentId w16cid:paraId="5FF610DD" w16cid:durableId="1F1D673E"/>
  <w16cid:commentId w16cid:paraId="4C1B023B" w16cid:durableId="1F1D67CD"/>
  <w16cid:commentId w16cid:paraId="0B82C81A" w16cid:durableId="1F1D673F"/>
  <w16cid:commentId w16cid:paraId="546850B7" w16cid:durableId="1F1D6802"/>
  <w16cid:commentId w16cid:paraId="0D5F08ED" w16cid:durableId="1F1D6740"/>
  <w16cid:commentId w16cid:paraId="59BE964C" w16cid:durableId="1F1D6741"/>
  <w16cid:commentId w16cid:paraId="7DB1A1F9" w16cid:durableId="1F1D6742"/>
  <w16cid:commentId w16cid:paraId="0A53B1B3" w16cid:durableId="1F1D6743"/>
  <w16cid:commentId w16cid:paraId="282614CA" w16cid:durableId="1F1D6841"/>
  <w16cid:commentId w16cid:paraId="604FC15E" w16cid:durableId="1F1D6744"/>
  <w16cid:commentId w16cid:paraId="4B29D4E8" w16cid:durableId="1F1D6745"/>
  <w16cid:commentId w16cid:paraId="0EFA3E5F" w16cid:durableId="1F1D68A1"/>
  <w16cid:commentId w16cid:paraId="2EBC1430" w16cid:durableId="1F1D6906"/>
  <w16cid:commentId w16cid:paraId="6830F02B" w16cid:durableId="1F1D6951"/>
  <w16cid:commentId w16cid:paraId="1F685C25" w16cid:durableId="1F1D69A3"/>
  <w16cid:commentId w16cid:paraId="48E0C542" w16cid:durableId="1F1D6746"/>
  <w16cid:commentId w16cid:paraId="56D2B4D7" w16cid:durableId="1F1D6747"/>
  <w16cid:commentId w16cid:paraId="3DDD9C07" w16cid:durableId="1F1D69CD"/>
  <w16cid:commentId w16cid:paraId="5657CB2A" w16cid:durableId="1F1D6748"/>
  <w16cid:commentId w16cid:paraId="77BA2F22" w16cid:durableId="1F1D6749"/>
  <w16cid:commentId w16cid:paraId="5D915652" w16cid:durableId="1F1D674A"/>
  <w16cid:commentId w16cid:paraId="180059B6" w16cid:durableId="1F1D8556"/>
  <w16cid:commentId w16cid:paraId="2F403644" w16cid:durableId="1F1D674B"/>
  <w16cid:commentId w16cid:paraId="74F8E75A" w16cid:durableId="1F1D674C"/>
  <w16cid:commentId w16cid:paraId="2E87A9BC" w16cid:durableId="1F1D674D"/>
  <w16cid:commentId w16cid:paraId="11D04751" w16cid:durableId="1F1D674E"/>
  <w16cid:commentId w16cid:paraId="2F41B5EB" w16cid:durableId="1F1D674F"/>
  <w16cid:commentId w16cid:paraId="685F12D7" w16cid:durableId="1F1D8517"/>
  <w16cid:commentId w16cid:paraId="202475E0" w16cid:durableId="1F1D6750"/>
  <w16cid:commentId w16cid:paraId="62536DFF" w16cid:durableId="1F1D6751"/>
  <w16cid:commentId w16cid:paraId="6A9EC59D" w16cid:durableId="1F1D8803"/>
  <w16cid:commentId w16cid:paraId="5DA23658" w16cid:durableId="1F1D6752"/>
  <w16cid:commentId w16cid:paraId="0332A0BA" w16cid:durableId="1F1D6753"/>
  <w16cid:commentId w16cid:paraId="1A62CC63" w16cid:durableId="1F1D6754"/>
  <w16cid:commentId w16cid:paraId="0AC2A1EA" w16cid:durableId="1F1D6755"/>
  <w16cid:commentId w16cid:paraId="6F690EB0" w16cid:durableId="1F1D87AB"/>
  <w16cid:commentId w16cid:paraId="47C8EBBC" w16cid:durableId="1F1D895A"/>
  <w16cid:commentId w16cid:paraId="2E9253E3" w16cid:durableId="1F1D6756"/>
  <w16cid:commentId w16cid:paraId="238969DA" w16cid:durableId="1F1D6757"/>
  <w16cid:commentId w16cid:paraId="275FE345" w16cid:durableId="1F1D8A9D"/>
  <w16cid:commentId w16cid:paraId="0D563CA0" w16cid:durableId="1F1D6758"/>
  <w16cid:commentId w16cid:paraId="4278C904" w16cid:durableId="1F1D8DFB"/>
  <w16cid:commentId w16cid:paraId="1F9696C9" w16cid:durableId="1F1D8E5E"/>
  <w16cid:commentId w16cid:paraId="0BD09FF5" w16cid:durableId="1F1D8F22"/>
  <w16cid:commentId w16cid:paraId="42B3ED81" w16cid:durableId="1F1D8F35"/>
  <w16cid:commentId w16cid:paraId="30618DD4" w16cid:durableId="1F1D8F53"/>
  <w16cid:commentId w16cid:paraId="630E5CC2" w16cid:durableId="1F1D8FA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5D6BAE" w14:textId="77777777" w:rsidR="001A3C80" w:rsidRDefault="001A3C80" w:rsidP="002A2EE2">
      <w:r>
        <w:separator/>
      </w:r>
    </w:p>
  </w:endnote>
  <w:endnote w:type="continuationSeparator" w:id="0">
    <w:p w14:paraId="70A8FD3F" w14:textId="77777777" w:rsidR="001A3C80" w:rsidRDefault="001A3C80" w:rsidP="002A2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8FB8B" w14:textId="710F954E" w:rsidR="00510760" w:rsidRDefault="00510760">
    <w:pPr>
      <w:pStyle w:val="Footer"/>
      <w:jc w:val="right"/>
    </w:pPr>
  </w:p>
  <w:p w14:paraId="0D6C56B0" w14:textId="77777777" w:rsidR="00510760" w:rsidRDefault="005107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03049" w14:textId="71B852E2" w:rsidR="00510760" w:rsidRPr="007A3EAD" w:rsidRDefault="00510760">
    <w:pPr>
      <w:pStyle w:val="Footer"/>
      <w:jc w:val="right"/>
      <w:rPr>
        <w:rFonts w:asciiTheme="minorHAnsi" w:hAnsiTheme="minorHAnsi" w:cstheme="minorHAnsi"/>
        <w:i/>
        <w:color w:val="404040" w:themeColor="text1" w:themeTint="BF"/>
        <w:sz w:val="18"/>
      </w:rPr>
    </w:pPr>
  </w:p>
  <w:p w14:paraId="69E926CD" w14:textId="77777777" w:rsidR="00510760" w:rsidRDefault="0051076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7110345"/>
      <w:docPartObj>
        <w:docPartGallery w:val="Page Numbers (Bottom of Page)"/>
        <w:docPartUnique/>
      </w:docPartObj>
    </w:sdtPr>
    <w:sdtEndPr>
      <w:rPr>
        <w:noProof/>
      </w:rPr>
    </w:sdtEndPr>
    <w:sdtContent>
      <w:p w14:paraId="5BCBA675" w14:textId="1A870919" w:rsidR="00510760" w:rsidRDefault="00510760">
        <w:pPr>
          <w:pStyle w:val="Footer"/>
          <w:jc w:val="right"/>
        </w:pPr>
        <w:r>
          <w:fldChar w:fldCharType="begin"/>
        </w:r>
        <w:r>
          <w:instrText xml:space="preserve"> PAGE   \* MERGEFORMAT </w:instrText>
        </w:r>
        <w:r>
          <w:fldChar w:fldCharType="separate"/>
        </w:r>
        <w:r w:rsidR="00782972">
          <w:rPr>
            <w:noProof/>
          </w:rPr>
          <w:t>18</w:t>
        </w:r>
        <w:r>
          <w:rPr>
            <w:noProof/>
          </w:rPr>
          <w:fldChar w:fldCharType="end"/>
        </w:r>
      </w:p>
    </w:sdtContent>
  </w:sdt>
  <w:p w14:paraId="23370881" w14:textId="711F6836" w:rsidR="00510760" w:rsidRPr="004360CB" w:rsidRDefault="00510760" w:rsidP="006B3243">
    <w:pPr>
      <w:pStyle w:val="Footer"/>
      <w:jc w:val="center"/>
      <w:rPr>
        <w:rFonts w:asciiTheme="minorHAnsi" w:hAnsiTheme="minorHAnsi" w:cstheme="minorHAnsi"/>
        <w:i/>
        <w:color w:val="404040" w:themeColor="text1" w:themeTint="BF"/>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D0305" w14:textId="77777777" w:rsidR="001A3C80" w:rsidRDefault="001A3C80" w:rsidP="002A2EE2">
      <w:r>
        <w:separator/>
      </w:r>
    </w:p>
  </w:footnote>
  <w:footnote w:type="continuationSeparator" w:id="0">
    <w:p w14:paraId="1B131C57" w14:textId="77777777" w:rsidR="001A3C80" w:rsidRDefault="001A3C80" w:rsidP="002A2E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6D54E" w14:textId="3D5D367C" w:rsidR="00510760" w:rsidRDefault="0051076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5D09A" w14:textId="3C001654" w:rsidR="00510760" w:rsidRDefault="0051076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13C1F" w14:textId="6A684648" w:rsidR="00510760" w:rsidRDefault="00510760">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37596" w14:textId="4E676054" w:rsidR="00510760" w:rsidRDefault="00510760">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97E6F" w14:textId="6EE74D94" w:rsidR="00510760" w:rsidRDefault="00510760">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26D6D" w14:textId="6A6561D7" w:rsidR="00510760" w:rsidRDefault="0051076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434A6"/>
    <w:multiLevelType w:val="hybridMultilevel"/>
    <w:tmpl w:val="14BE2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F62DE6"/>
    <w:multiLevelType w:val="multilevel"/>
    <w:tmpl w:val="F44A5F98"/>
    <w:lvl w:ilvl="0">
      <w:start w:val="1"/>
      <w:numFmt w:val="decimal"/>
      <w:pStyle w:val="Heading1"/>
      <w:lvlText w:val="%1."/>
      <w:lvlJc w:val="left"/>
      <w:pPr>
        <w:ind w:left="360" w:hanging="360"/>
      </w:pPr>
    </w:lvl>
    <w:lvl w:ilvl="1">
      <w:start w:val="1"/>
      <w:numFmt w:val="decimal"/>
      <w:pStyle w:val="Heading2"/>
      <w:lvlText w:val="%1.%2."/>
      <w:lvlJc w:val="left"/>
      <w:pPr>
        <w:ind w:left="496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20E31F4"/>
    <w:multiLevelType w:val="hybridMultilevel"/>
    <w:tmpl w:val="35DA4C38"/>
    <w:lvl w:ilvl="0" w:tplc="08090001">
      <w:start w:val="1"/>
      <w:numFmt w:val="bullet"/>
      <w:lvlText w:val=""/>
      <w:lvlJc w:val="left"/>
      <w:pPr>
        <w:ind w:left="1520" w:hanging="360"/>
      </w:pPr>
      <w:rPr>
        <w:rFonts w:ascii="Symbol" w:hAnsi="Symbol" w:hint="default"/>
      </w:rPr>
    </w:lvl>
    <w:lvl w:ilvl="1" w:tplc="08090003" w:tentative="1">
      <w:start w:val="1"/>
      <w:numFmt w:val="bullet"/>
      <w:lvlText w:val="o"/>
      <w:lvlJc w:val="left"/>
      <w:pPr>
        <w:ind w:left="2240" w:hanging="360"/>
      </w:pPr>
      <w:rPr>
        <w:rFonts w:ascii="Courier New" w:hAnsi="Courier New" w:cs="Courier New" w:hint="default"/>
      </w:rPr>
    </w:lvl>
    <w:lvl w:ilvl="2" w:tplc="08090005" w:tentative="1">
      <w:start w:val="1"/>
      <w:numFmt w:val="bullet"/>
      <w:lvlText w:val=""/>
      <w:lvlJc w:val="left"/>
      <w:pPr>
        <w:ind w:left="2960" w:hanging="360"/>
      </w:pPr>
      <w:rPr>
        <w:rFonts w:ascii="Wingdings" w:hAnsi="Wingdings" w:hint="default"/>
      </w:rPr>
    </w:lvl>
    <w:lvl w:ilvl="3" w:tplc="08090001" w:tentative="1">
      <w:start w:val="1"/>
      <w:numFmt w:val="bullet"/>
      <w:lvlText w:val=""/>
      <w:lvlJc w:val="left"/>
      <w:pPr>
        <w:ind w:left="3680" w:hanging="360"/>
      </w:pPr>
      <w:rPr>
        <w:rFonts w:ascii="Symbol" w:hAnsi="Symbol" w:hint="default"/>
      </w:rPr>
    </w:lvl>
    <w:lvl w:ilvl="4" w:tplc="08090003" w:tentative="1">
      <w:start w:val="1"/>
      <w:numFmt w:val="bullet"/>
      <w:lvlText w:val="o"/>
      <w:lvlJc w:val="left"/>
      <w:pPr>
        <w:ind w:left="4400" w:hanging="360"/>
      </w:pPr>
      <w:rPr>
        <w:rFonts w:ascii="Courier New" w:hAnsi="Courier New" w:cs="Courier New" w:hint="default"/>
      </w:rPr>
    </w:lvl>
    <w:lvl w:ilvl="5" w:tplc="08090005" w:tentative="1">
      <w:start w:val="1"/>
      <w:numFmt w:val="bullet"/>
      <w:lvlText w:val=""/>
      <w:lvlJc w:val="left"/>
      <w:pPr>
        <w:ind w:left="5120" w:hanging="360"/>
      </w:pPr>
      <w:rPr>
        <w:rFonts w:ascii="Wingdings" w:hAnsi="Wingdings" w:hint="default"/>
      </w:rPr>
    </w:lvl>
    <w:lvl w:ilvl="6" w:tplc="08090001" w:tentative="1">
      <w:start w:val="1"/>
      <w:numFmt w:val="bullet"/>
      <w:lvlText w:val=""/>
      <w:lvlJc w:val="left"/>
      <w:pPr>
        <w:ind w:left="5840" w:hanging="360"/>
      </w:pPr>
      <w:rPr>
        <w:rFonts w:ascii="Symbol" w:hAnsi="Symbol" w:hint="default"/>
      </w:rPr>
    </w:lvl>
    <w:lvl w:ilvl="7" w:tplc="08090003" w:tentative="1">
      <w:start w:val="1"/>
      <w:numFmt w:val="bullet"/>
      <w:lvlText w:val="o"/>
      <w:lvlJc w:val="left"/>
      <w:pPr>
        <w:ind w:left="6560" w:hanging="360"/>
      </w:pPr>
      <w:rPr>
        <w:rFonts w:ascii="Courier New" w:hAnsi="Courier New" w:cs="Courier New" w:hint="default"/>
      </w:rPr>
    </w:lvl>
    <w:lvl w:ilvl="8" w:tplc="08090005" w:tentative="1">
      <w:start w:val="1"/>
      <w:numFmt w:val="bullet"/>
      <w:lvlText w:val=""/>
      <w:lvlJc w:val="left"/>
      <w:pPr>
        <w:ind w:left="7280" w:hanging="360"/>
      </w:pPr>
      <w:rPr>
        <w:rFonts w:ascii="Wingdings" w:hAnsi="Wingdings" w:hint="default"/>
      </w:rPr>
    </w:lvl>
  </w:abstractNum>
  <w:abstractNum w:abstractNumId="3" w15:restartNumberingAfterBreak="0">
    <w:nsid w:val="264D0E01"/>
    <w:multiLevelType w:val="hybridMultilevel"/>
    <w:tmpl w:val="54303D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D1D5AE9"/>
    <w:multiLevelType w:val="hybridMultilevel"/>
    <w:tmpl w:val="BD9C8D3C"/>
    <w:lvl w:ilvl="0" w:tplc="C3D8EB2C">
      <w:start w:val="1"/>
      <w:numFmt w:val="decimal"/>
      <w:lvlText w:val="%1."/>
      <w:lvlJc w:val="left"/>
    </w:lvl>
    <w:lvl w:ilvl="1" w:tplc="7AFCA616">
      <w:start w:val="1"/>
      <w:numFmt w:val="decimal"/>
      <w:lvlText w:val="1.%2."/>
      <w:lvlJc w:val="left"/>
    </w:lvl>
    <w:lvl w:ilvl="2" w:tplc="342E378C">
      <w:start w:val="1"/>
      <w:numFmt w:val="decimal"/>
      <w:lvlText w:val="1.2.%3."/>
      <w:lvlJc w:val="left"/>
    </w:lvl>
    <w:lvl w:ilvl="3" w:tplc="6464A64C">
      <w:numFmt w:val="decimal"/>
      <w:lvlText w:val=""/>
      <w:lvlJc w:val="left"/>
    </w:lvl>
    <w:lvl w:ilvl="4" w:tplc="2D46433C">
      <w:numFmt w:val="decimal"/>
      <w:lvlText w:val=""/>
      <w:lvlJc w:val="left"/>
    </w:lvl>
    <w:lvl w:ilvl="5" w:tplc="C40A68F0">
      <w:numFmt w:val="decimal"/>
      <w:lvlText w:val=""/>
      <w:lvlJc w:val="left"/>
    </w:lvl>
    <w:lvl w:ilvl="6" w:tplc="51160D2C">
      <w:numFmt w:val="decimal"/>
      <w:lvlText w:val=""/>
      <w:lvlJc w:val="left"/>
    </w:lvl>
    <w:lvl w:ilvl="7" w:tplc="B65C548E">
      <w:numFmt w:val="decimal"/>
      <w:lvlText w:val=""/>
      <w:lvlJc w:val="left"/>
    </w:lvl>
    <w:lvl w:ilvl="8" w:tplc="61C06258">
      <w:numFmt w:val="decimal"/>
      <w:lvlText w:val=""/>
      <w:lvlJc w:val="left"/>
    </w:lvl>
  </w:abstractNum>
  <w:abstractNum w:abstractNumId="5" w15:restartNumberingAfterBreak="0">
    <w:nsid w:val="31FA08BC"/>
    <w:multiLevelType w:val="multilevel"/>
    <w:tmpl w:val="AFAE5328"/>
    <w:lvl w:ilvl="0">
      <w:start w:val="8"/>
      <w:numFmt w:val="decimal"/>
      <w:lvlText w:val="%1"/>
      <w:lvlJc w:val="left"/>
      <w:pPr>
        <w:ind w:left="360" w:hanging="360"/>
      </w:pPr>
      <w:rPr>
        <w:rFonts w:hint="default"/>
        <w:b/>
      </w:rPr>
    </w:lvl>
    <w:lvl w:ilvl="1">
      <w:start w:val="5"/>
      <w:numFmt w:val="decimal"/>
      <w:lvlText w:val="%1.%2"/>
      <w:lvlJc w:val="left"/>
      <w:pPr>
        <w:ind w:left="705" w:hanging="360"/>
      </w:pPr>
      <w:rPr>
        <w:rFonts w:hint="default"/>
        <w:b/>
      </w:rPr>
    </w:lvl>
    <w:lvl w:ilvl="2">
      <w:start w:val="1"/>
      <w:numFmt w:val="decimal"/>
      <w:lvlText w:val="%1.%2.%3"/>
      <w:lvlJc w:val="left"/>
      <w:pPr>
        <w:ind w:left="1410" w:hanging="720"/>
      </w:pPr>
      <w:rPr>
        <w:rFonts w:hint="default"/>
        <w:b/>
      </w:rPr>
    </w:lvl>
    <w:lvl w:ilvl="3">
      <w:start w:val="1"/>
      <w:numFmt w:val="decimal"/>
      <w:lvlText w:val="%1.%2.%3.%4"/>
      <w:lvlJc w:val="left"/>
      <w:pPr>
        <w:ind w:left="1755" w:hanging="720"/>
      </w:pPr>
      <w:rPr>
        <w:rFonts w:hint="default"/>
        <w:b/>
      </w:rPr>
    </w:lvl>
    <w:lvl w:ilvl="4">
      <w:start w:val="1"/>
      <w:numFmt w:val="decimal"/>
      <w:lvlText w:val="%1.%2.%3.%4.%5"/>
      <w:lvlJc w:val="left"/>
      <w:pPr>
        <w:ind w:left="2460" w:hanging="1080"/>
      </w:pPr>
      <w:rPr>
        <w:rFonts w:hint="default"/>
        <w:b/>
      </w:rPr>
    </w:lvl>
    <w:lvl w:ilvl="5">
      <w:start w:val="1"/>
      <w:numFmt w:val="decimal"/>
      <w:lvlText w:val="%1.%2.%3.%4.%5.%6"/>
      <w:lvlJc w:val="left"/>
      <w:pPr>
        <w:ind w:left="2805" w:hanging="1080"/>
      </w:pPr>
      <w:rPr>
        <w:rFonts w:hint="default"/>
        <w:b/>
      </w:rPr>
    </w:lvl>
    <w:lvl w:ilvl="6">
      <w:start w:val="1"/>
      <w:numFmt w:val="decimal"/>
      <w:lvlText w:val="%1.%2.%3.%4.%5.%6.%7"/>
      <w:lvlJc w:val="left"/>
      <w:pPr>
        <w:ind w:left="3510" w:hanging="1440"/>
      </w:pPr>
      <w:rPr>
        <w:rFonts w:hint="default"/>
        <w:b/>
      </w:rPr>
    </w:lvl>
    <w:lvl w:ilvl="7">
      <w:start w:val="1"/>
      <w:numFmt w:val="decimal"/>
      <w:lvlText w:val="%1.%2.%3.%4.%5.%6.%7.%8"/>
      <w:lvlJc w:val="left"/>
      <w:pPr>
        <w:ind w:left="3855" w:hanging="1440"/>
      </w:pPr>
      <w:rPr>
        <w:rFonts w:hint="default"/>
        <w:b/>
      </w:rPr>
    </w:lvl>
    <w:lvl w:ilvl="8">
      <w:start w:val="1"/>
      <w:numFmt w:val="decimal"/>
      <w:lvlText w:val="%1.%2.%3.%4.%5.%6.%7.%8.%9"/>
      <w:lvlJc w:val="left"/>
      <w:pPr>
        <w:ind w:left="4200" w:hanging="1440"/>
      </w:pPr>
      <w:rPr>
        <w:rFonts w:hint="default"/>
        <w:b/>
      </w:rPr>
    </w:lvl>
  </w:abstractNum>
  <w:abstractNum w:abstractNumId="6" w15:restartNumberingAfterBreak="0">
    <w:nsid w:val="33EA6252"/>
    <w:multiLevelType w:val="multilevel"/>
    <w:tmpl w:val="41B8AA3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4E514638"/>
    <w:multiLevelType w:val="multilevel"/>
    <w:tmpl w:val="50309608"/>
    <w:lvl w:ilvl="0">
      <w:start w:val="7"/>
      <w:numFmt w:val="decimal"/>
      <w:lvlText w:val="%1"/>
      <w:lvlJc w:val="left"/>
      <w:pPr>
        <w:ind w:left="360" w:hanging="360"/>
      </w:pPr>
      <w:rPr>
        <w:rFonts w:eastAsia="Times New Roman" w:hint="default"/>
      </w:rPr>
    </w:lvl>
    <w:lvl w:ilvl="1">
      <w:start w:val="3"/>
      <w:numFmt w:val="decimal"/>
      <w:lvlText w:val="%1.%2"/>
      <w:lvlJc w:val="left"/>
      <w:pPr>
        <w:ind w:left="765" w:hanging="360"/>
      </w:pPr>
      <w:rPr>
        <w:rFonts w:eastAsia="Times New Roman" w:hint="default"/>
      </w:rPr>
    </w:lvl>
    <w:lvl w:ilvl="2">
      <w:start w:val="1"/>
      <w:numFmt w:val="decimal"/>
      <w:lvlText w:val="%1.%2.%3"/>
      <w:lvlJc w:val="left"/>
      <w:pPr>
        <w:ind w:left="1530" w:hanging="720"/>
      </w:pPr>
      <w:rPr>
        <w:rFonts w:eastAsia="Times New Roman" w:hint="default"/>
      </w:rPr>
    </w:lvl>
    <w:lvl w:ilvl="3">
      <w:start w:val="1"/>
      <w:numFmt w:val="decimal"/>
      <w:lvlText w:val="%1.%2.%3.%4"/>
      <w:lvlJc w:val="left"/>
      <w:pPr>
        <w:ind w:left="1935" w:hanging="720"/>
      </w:pPr>
      <w:rPr>
        <w:rFonts w:eastAsia="Times New Roman" w:hint="default"/>
      </w:rPr>
    </w:lvl>
    <w:lvl w:ilvl="4">
      <w:start w:val="1"/>
      <w:numFmt w:val="decimal"/>
      <w:lvlText w:val="%1.%2.%3.%4.%5"/>
      <w:lvlJc w:val="left"/>
      <w:pPr>
        <w:ind w:left="2700" w:hanging="1080"/>
      </w:pPr>
      <w:rPr>
        <w:rFonts w:eastAsia="Times New Roman" w:hint="default"/>
      </w:rPr>
    </w:lvl>
    <w:lvl w:ilvl="5">
      <w:start w:val="1"/>
      <w:numFmt w:val="decimal"/>
      <w:lvlText w:val="%1.%2.%3.%4.%5.%6"/>
      <w:lvlJc w:val="left"/>
      <w:pPr>
        <w:ind w:left="3105" w:hanging="1080"/>
      </w:pPr>
      <w:rPr>
        <w:rFonts w:eastAsia="Times New Roman" w:hint="default"/>
      </w:rPr>
    </w:lvl>
    <w:lvl w:ilvl="6">
      <w:start w:val="1"/>
      <w:numFmt w:val="decimal"/>
      <w:lvlText w:val="%1.%2.%3.%4.%5.%6.%7"/>
      <w:lvlJc w:val="left"/>
      <w:pPr>
        <w:ind w:left="3870" w:hanging="1440"/>
      </w:pPr>
      <w:rPr>
        <w:rFonts w:eastAsia="Times New Roman" w:hint="default"/>
      </w:rPr>
    </w:lvl>
    <w:lvl w:ilvl="7">
      <w:start w:val="1"/>
      <w:numFmt w:val="decimal"/>
      <w:lvlText w:val="%1.%2.%3.%4.%5.%6.%7.%8"/>
      <w:lvlJc w:val="left"/>
      <w:pPr>
        <w:ind w:left="4275" w:hanging="1440"/>
      </w:pPr>
      <w:rPr>
        <w:rFonts w:eastAsia="Times New Roman" w:hint="default"/>
      </w:rPr>
    </w:lvl>
    <w:lvl w:ilvl="8">
      <w:start w:val="1"/>
      <w:numFmt w:val="decimal"/>
      <w:lvlText w:val="%1.%2.%3.%4.%5.%6.%7.%8.%9"/>
      <w:lvlJc w:val="left"/>
      <w:pPr>
        <w:ind w:left="4680" w:hanging="1440"/>
      </w:pPr>
      <w:rPr>
        <w:rFonts w:eastAsia="Times New Roman" w:hint="default"/>
      </w:rPr>
    </w:lvl>
  </w:abstractNum>
  <w:abstractNum w:abstractNumId="8" w15:restartNumberingAfterBreak="0">
    <w:nsid w:val="71360125"/>
    <w:multiLevelType w:val="hybridMultilevel"/>
    <w:tmpl w:val="2368B7F4"/>
    <w:lvl w:ilvl="0" w:tplc="9F24CD74">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DB37E2A"/>
    <w:multiLevelType w:val="hybridMultilevel"/>
    <w:tmpl w:val="DCC291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9"/>
  </w:num>
  <w:num w:numId="4">
    <w:abstractNumId w:val="2"/>
  </w:num>
  <w:num w:numId="5">
    <w:abstractNumId w:val="3"/>
  </w:num>
  <w:num w:numId="6">
    <w:abstractNumId w:val="8"/>
  </w:num>
  <w:num w:numId="7">
    <w:abstractNumId w:val="6"/>
  </w:num>
  <w:num w:numId="8">
    <w:abstractNumId w:val="5"/>
  </w:num>
  <w:num w:numId="9">
    <w:abstractNumId w:val="7"/>
  </w:num>
  <w:num w:numId="1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GB"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G1NDQyMzI3NzUwtjRU0lEKTi0uzszPAykwqgUAML5YhCwAAAA="/>
  </w:docVars>
  <w:rsids>
    <w:rsidRoot w:val="00485E3F"/>
    <w:rsid w:val="0000693F"/>
    <w:rsid w:val="00007A2E"/>
    <w:rsid w:val="000204D3"/>
    <w:rsid w:val="00026DB9"/>
    <w:rsid w:val="000319D3"/>
    <w:rsid w:val="0004098B"/>
    <w:rsid w:val="00053D1F"/>
    <w:rsid w:val="0007151A"/>
    <w:rsid w:val="00082CF8"/>
    <w:rsid w:val="00096658"/>
    <w:rsid w:val="000B34A1"/>
    <w:rsid w:val="000B3C5A"/>
    <w:rsid w:val="000B46AF"/>
    <w:rsid w:val="000C0020"/>
    <w:rsid w:val="000C20E7"/>
    <w:rsid w:val="000C3723"/>
    <w:rsid w:val="000D1E6B"/>
    <w:rsid w:val="000D48F2"/>
    <w:rsid w:val="000E12FC"/>
    <w:rsid w:val="000F06FD"/>
    <w:rsid w:val="000F2CFE"/>
    <w:rsid w:val="000F34F2"/>
    <w:rsid w:val="000F5E60"/>
    <w:rsid w:val="000F680A"/>
    <w:rsid w:val="00102C29"/>
    <w:rsid w:val="00104A7D"/>
    <w:rsid w:val="0010579E"/>
    <w:rsid w:val="00105DE6"/>
    <w:rsid w:val="00111380"/>
    <w:rsid w:val="001158F3"/>
    <w:rsid w:val="00125EE5"/>
    <w:rsid w:val="00134BA9"/>
    <w:rsid w:val="00135445"/>
    <w:rsid w:val="00137775"/>
    <w:rsid w:val="00142F5D"/>
    <w:rsid w:val="00145B08"/>
    <w:rsid w:val="00165714"/>
    <w:rsid w:val="00172727"/>
    <w:rsid w:val="00181829"/>
    <w:rsid w:val="00181D44"/>
    <w:rsid w:val="00183653"/>
    <w:rsid w:val="00191D75"/>
    <w:rsid w:val="00194AF8"/>
    <w:rsid w:val="00195488"/>
    <w:rsid w:val="0019636E"/>
    <w:rsid w:val="001A1CFC"/>
    <w:rsid w:val="001A2008"/>
    <w:rsid w:val="001A35AC"/>
    <w:rsid w:val="001A3C80"/>
    <w:rsid w:val="001A4C41"/>
    <w:rsid w:val="001B35C0"/>
    <w:rsid w:val="001B46AE"/>
    <w:rsid w:val="001B6613"/>
    <w:rsid w:val="001C321A"/>
    <w:rsid w:val="001D0CB0"/>
    <w:rsid w:val="001D6701"/>
    <w:rsid w:val="001E67AD"/>
    <w:rsid w:val="00200D1A"/>
    <w:rsid w:val="00200E26"/>
    <w:rsid w:val="00203D50"/>
    <w:rsid w:val="00212093"/>
    <w:rsid w:val="002151D8"/>
    <w:rsid w:val="00223696"/>
    <w:rsid w:val="0022377D"/>
    <w:rsid w:val="00223B8B"/>
    <w:rsid w:val="00223CA8"/>
    <w:rsid w:val="00226CF5"/>
    <w:rsid w:val="00244219"/>
    <w:rsid w:val="00254FEB"/>
    <w:rsid w:val="002574EA"/>
    <w:rsid w:val="0026605C"/>
    <w:rsid w:val="0027121C"/>
    <w:rsid w:val="00271B99"/>
    <w:rsid w:val="00274543"/>
    <w:rsid w:val="00285532"/>
    <w:rsid w:val="0028736D"/>
    <w:rsid w:val="00287F04"/>
    <w:rsid w:val="0029133C"/>
    <w:rsid w:val="00293592"/>
    <w:rsid w:val="00294A71"/>
    <w:rsid w:val="0029638D"/>
    <w:rsid w:val="002A1AA4"/>
    <w:rsid w:val="002A2EE2"/>
    <w:rsid w:val="002A3E3C"/>
    <w:rsid w:val="002B03CE"/>
    <w:rsid w:val="002B7F43"/>
    <w:rsid w:val="002C0965"/>
    <w:rsid w:val="002C0C07"/>
    <w:rsid w:val="002D2217"/>
    <w:rsid w:val="002E02E9"/>
    <w:rsid w:val="002E1E62"/>
    <w:rsid w:val="002E25E6"/>
    <w:rsid w:val="002F576F"/>
    <w:rsid w:val="002F7087"/>
    <w:rsid w:val="00300046"/>
    <w:rsid w:val="00305862"/>
    <w:rsid w:val="00305D4F"/>
    <w:rsid w:val="00313F69"/>
    <w:rsid w:val="0032187A"/>
    <w:rsid w:val="003245C8"/>
    <w:rsid w:val="003259F4"/>
    <w:rsid w:val="00341E9F"/>
    <w:rsid w:val="00342FA8"/>
    <w:rsid w:val="00346CA2"/>
    <w:rsid w:val="003514D3"/>
    <w:rsid w:val="00351D9A"/>
    <w:rsid w:val="00362403"/>
    <w:rsid w:val="0036718B"/>
    <w:rsid w:val="00371D20"/>
    <w:rsid w:val="0037434C"/>
    <w:rsid w:val="0037474F"/>
    <w:rsid w:val="00376018"/>
    <w:rsid w:val="00376979"/>
    <w:rsid w:val="0038110B"/>
    <w:rsid w:val="00391912"/>
    <w:rsid w:val="00395183"/>
    <w:rsid w:val="003A3694"/>
    <w:rsid w:val="003A79BB"/>
    <w:rsid w:val="003D5986"/>
    <w:rsid w:val="003F1551"/>
    <w:rsid w:val="00415A94"/>
    <w:rsid w:val="00425484"/>
    <w:rsid w:val="004360CB"/>
    <w:rsid w:val="004463E5"/>
    <w:rsid w:val="0046018C"/>
    <w:rsid w:val="00460ABD"/>
    <w:rsid w:val="00463D3A"/>
    <w:rsid w:val="00470FF5"/>
    <w:rsid w:val="00485E3F"/>
    <w:rsid w:val="0049742B"/>
    <w:rsid w:val="004A0281"/>
    <w:rsid w:val="004A08FE"/>
    <w:rsid w:val="004A4E0A"/>
    <w:rsid w:val="004A71FB"/>
    <w:rsid w:val="004B20FD"/>
    <w:rsid w:val="004B2968"/>
    <w:rsid w:val="004B3748"/>
    <w:rsid w:val="004B454B"/>
    <w:rsid w:val="004B5FB6"/>
    <w:rsid w:val="004C6F55"/>
    <w:rsid w:val="004D1942"/>
    <w:rsid w:val="004D2F1E"/>
    <w:rsid w:val="004E16C0"/>
    <w:rsid w:val="004E61BA"/>
    <w:rsid w:val="00505A50"/>
    <w:rsid w:val="00510760"/>
    <w:rsid w:val="00511D6F"/>
    <w:rsid w:val="00517AC3"/>
    <w:rsid w:val="00520F7F"/>
    <w:rsid w:val="00521ACB"/>
    <w:rsid w:val="00535769"/>
    <w:rsid w:val="005366B6"/>
    <w:rsid w:val="00540AF7"/>
    <w:rsid w:val="00544A53"/>
    <w:rsid w:val="00546C6D"/>
    <w:rsid w:val="00554308"/>
    <w:rsid w:val="00556143"/>
    <w:rsid w:val="00557913"/>
    <w:rsid w:val="005610C8"/>
    <w:rsid w:val="00584CA8"/>
    <w:rsid w:val="005A7285"/>
    <w:rsid w:val="005B759F"/>
    <w:rsid w:val="005E418D"/>
    <w:rsid w:val="005E4EBF"/>
    <w:rsid w:val="005E5641"/>
    <w:rsid w:val="005F7F5F"/>
    <w:rsid w:val="00614DEF"/>
    <w:rsid w:val="006172CA"/>
    <w:rsid w:val="00624B9D"/>
    <w:rsid w:val="00631969"/>
    <w:rsid w:val="006350BB"/>
    <w:rsid w:val="00635D85"/>
    <w:rsid w:val="00642A1F"/>
    <w:rsid w:val="00644C72"/>
    <w:rsid w:val="00650BB2"/>
    <w:rsid w:val="006705BA"/>
    <w:rsid w:val="00680B56"/>
    <w:rsid w:val="00697A28"/>
    <w:rsid w:val="006A1CAE"/>
    <w:rsid w:val="006A1ED7"/>
    <w:rsid w:val="006A5F13"/>
    <w:rsid w:val="006B099B"/>
    <w:rsid w:val="006B3243"/>
    <w:rsid w:val="006B4381"/>
    <w:rsid w:val="006B537E"/>
    <w:rsid w:val="006E138C"/>
    <w:rsid w:val="006F3C9B"/>
    <w:rsid w:val="0070035C"/>
    <w:rsid w:val="007061B7"/>
    <w:rsid w:val="007118D2"/>
    <w:rsid w:val="00715F66"/>
    <w:rsid w:val="00720A33"/>
    <w:rsid w:val="007212C6"/>
    <w:rsid w:val="007217B3"/>
    <w:rsid w:val="00732609"/>
    <w:rsid w:val="00734D0C"/>
    <w:rsid w:val="00735B1E"/>
    <w:rsid w:val="0074477E"/>
    <w:rsid w:val="007574F4"/>
    <w:rsid w:val="007640A2"/>
    <w:rsid w:val="00782972"/>
    <w:rsid w:val="007859AE"/>
    <w:rsid w:val="00787937"/>
    <w:rsid w:val="00792906"/>
    <w:rsid w:val="00793345"/>
    <w:rsid w:val="007941AC"/>
    <w:rsid w:val="00796588"/>
    <w:rsid w:val="00796E89"/>
    <w:rsid w:val="00797B62"/>
    <w:rsid w:val="00797F8A"/>
    <w:rsid w:val="007A0158"/>
    <w:rsid w:val="007A3EAD"/>
    <w:rsid w:val="007A61B6"/>
    <w:rsid w:val="007C11A9"/>
    <w:rsid w:val="007C6A94"/>
    <w:rsid w:val="007D06A5"/>
    <w:rsid w:val="007D1794"/>
    <w:rsid w:val="007E4DB1"/>
    <w:rsid w:val="007E66FF"/>
    <w:rsid w:val="007F04DA"/>
    <w:rsid w:val="007F08C1"/>
    <w:rsid w:val="007F28EC"/>
    <w:rsid w:val="007F78D5"/>
    <w:rsid w:val="00803A4F"/>
    <w:rsid w:val="0080498C"/>
    <w:rsid w:val="00806C37"/>
    <w:rsid w:val="00807E6A"/>
    <w:rsid w:val="008100F0"/>
    <w:rsid w:val="00812641"/>
    <w:rsid w:val="008145A1"/>
    <w:rsid w:val="00821F8F"/>
    <w:rsid w:val="008227F7"/>
    <w:rsid w:val="00822EE1"/>
    <w:rsid w:val="00823DB5"/>
    <w:rsid w:val="008245F4"/>
    <w:rsid w:val="00827D92"/>
    <w:rsid w:val="00836B7D"/>
    <w:rsid w:val="00836C3D"/>
    <w:rsid w:val="00840C47"/>
    <w:rsid w:val="008442D0"/>
    <w:rsid w:val="008444C0"/>
    <w:rsid w:val="008453B3"/>
    <w:rsid w:val="0084674D"/>
    <w:rsid w:val="00847B71"/>
    <w:rsid w:val="00847C57"/>
    <w:rsid w:val="00851573"/>
    <w:rsid w:val="00852AD7"/>
    <w:rsid w:val="00854A8F"/>
    <w:rsid w:val="00855A8B"/>
    <w:rsid w:val="008723AD"/>
    <w:rsid w:val="008729A5"/>
    <w:rsid w:val="00875BCF"/>
    <w:rsid w:val="0089186A"/>
    <w:rsid w:val="00892E4D"/>
    <w:rsid w:val="008A23A8"/>
    <w:rsid w:val="008C5596"/>
    <w:rsid w:val="008D3657"/>
    <w:rsid w:val="008E49E9"/>
    <w:rsid w:val="008E6186"/>
    <w:rsid w:val="008F1A1E"/>
    <w:rsid w:val="008F4A42"/>
    <w:rsid w:val="008F4E23"/>
    <w:rsid w:val="009001D5"/>
    <w:rsid w:val="00903D67"/>
    <w:rsid w:val="00904376"/>
    <w:rsid w:val="00911A24"/>
    <w:rsid w:val="00914407"/>
    <w:rsid w:val="009152D5"/>
    <w:rsid w:val="009267C1"/>
    <w:rsid w:val="009301F7"/>
    <w:rsid w:val="009305CB"/>
    <w:rsid w:val="00932283"/>
    <w:rsid w:val="00936EA2"/>
    <w:rsid w:val="009459DD"/>
    <w:rsid w:val="00954388"/>
    <w:rsid w:val="009578D0"/>
    <w:rsid w:val="00970DDB"/>
    <w:rsid w:val="00984E1E"/>
    <w:rsid w:val="009945D3"/>
    <w:rsid w:val="009974E7"/>
    <w:rsid w:val="00997D4E"/>
    <w:rsid w:val="009A0F9D"/>
    <w:rsid w:val="009A2A53"/>
    <w:rsid w:val="009A3DFD"/>
    <w:rsid w:val="009C11A4"/>
    <w:rsid w:val="009C3B23"/>
    <w:rsid w:val="009D0D49"/>
    <w:rsid w:val="009D290D"/>
    <w:rsid w:val="009E0C3E"/>
    <w:rsid w:val="009F2A8C"/>
    <w:rsid w:val="009F635E"/>
    <w:rsid w:val="009F7C45"/>
    <w:rsid w:val="009F7D7A"/>
    <w:rsid w:val="00A03A06"/>
    <w:rsid w:val="00A10EFD"/>
    <w:rsid w:val="00A13FCB"/>
    <w:rsid w:val="00A16A5E"/>
    <w:rsid w:val="00A244E5"/>
    <w:rsid w:val="00A27F27"/>
    <w:rsid w:val="00A313F6"/>
    <w:rsid w:val="00A347BF"/>
    <w:rsid w:val="00A360DA"/>
    <w:rsid w:val="00A363DF"/>
    <w:rsid w:val="00A637F8"/>
    <w:rsid w:val="00A64D73"/>
    <w:rsid w:val="00A716A6"/>
    <w:rsid w:val="00A82B09"/>
    <w:rsid w:val="00A8358A"/>
    <w:rsid w:val="00A865AD"/>
    <w:rsid w:val="00A908ED"/>
    <w:rsid w:val="00AA0906"/>
    <w:rsid w:val="00AA36AA"/>
    <w:rsid w:val="00AA7114"/>
    <w:rsid w:val="00AB2F33"/>
    <w:rsid w:val="00AB3873"/>
    <w:rsid w:val="00AB7604"/>
    <w:rsid w:val="00AD29ED"/>
    <w:rsid w:val="00AD3C57"/>
    <w:rsid w:val="00AF4CE7"/>
    <w:rsid w:val="00AF6139"/>
    <w:rsid w:val="00B01D35"/>
    <w:rsid w:val="00B049D1"/>
    <w:rsid w:val="00B11374"/>
    <w:rsid w:val="00B237BC"/>
    <w:rsid w:val="00B327A1"/>
    <w:rsid w:val="00B33139"/>
    <w:rsid w:val="00B3613C"/>
    <w:rsid w:val="00B44A73"/>
    <w:rsid w:val="00B55E00"/>
    <w:rsid w:val="00B62856"/>
    <w:rsid w:val="00B72F6F"/>
    <w:rsid w:val="00B835D6"/>
    <w:rsid w:val="00B85AF3"/>
    <w:rsid w:val="00B96279"/>
    <w:rsid w:val="00B96C87"/>
    <w:rsid w:val="00B9711F"/>
    <w:rsid w:val="00BA38FD"/>
    <w:rsid w:val="00BB2EE8"/>
    <w:rsid w:val="00BB4ED2"/>
    <w:rsid w:val="00BB71A0"/>
    <w:rsid w:val="00BB73AF"/>
    <w:rsid w:val="00BC0A4E"/>
    <w:rsid w:val="00BC2334"/>
    <w:rsid w:val="00BC2C8C"/>
    <w:rsid w:val="00BD3AFC"/>
    <w:rsid w:val="00BD6A23"/>
    <w:rsid w:val="00BF1DE6"/>
    <w:rsid w:val="00BF2D8C"/>
    <w:rsid w:val="00BF3E24"/>
    <w:rsid w:val="00BF7DFE"/>
    <w:rsid w:val="00C17944"/>
    <w:rsid w:val="00C20E92"/>
    <w:rsid w:val="00C37F08"/>
    <w:rsid w:val="00C4166C"/>
    <w:rsid w:val="00C46819"/>
    <w:rsid w:val="00C47138"/>
    <w:rsid w:val="00C70D52"/>
    <w:rsid w:val="00C771A9"/>
    <w:rsid w:val="00C771C9"/>
    <w:rsid w:val="00C81137"/>
    <w:rsid w:val="00C91721"/>
    <w:rsid w:val="00C92644"/>
    <w:rsid w:val="00CA5E57"/>
    <w:rsid w:val="00CA7183"/>
    <w:rsid w:val="00CB479B"/>
    <w:rsid w:val="00CB4DEF"/>
    <w:rsid w:val="00CD734F"/>
    <w:rsid w:val="00CF0AC2"/>
    <w:rsid w:val="00D06B28"/>
    <w:rsid w:val="00D0745F"/>
    <w:rsid w:val="00D104CA"/>
    <w:rsid w:val="00D126D6"/>
    <w:rsid w:val="00D14BB7"/>
    <w:rsid w:val="00D20581"/>
    <w:rsid w:val="00D20823"/>
    <w:rsid w:val="00D20903"/>
    <w:rsid w:val="00D22FE1"/>
    <w:rsid w:val="00D31C5A"/>
    <w:rsid w:val="00D33CD8"/>
    <w:rsid w:val="00D53477"/>
    <w:rsid w:val="00D5643D"/>
    <w:rsid w:val="00D57152"/>
    <w:rsid w:val="00D600EB"/>
    <w:rsid w:val="00D61777"/>
    <w:rsid w:val="00D67B24"/>
    <w:rsid w:val="00D73037"/>
    <w:rsid w:val="00D73628"/>
    <w:rsid w:val="00D74F6E"/>
    <w:rsid w:val="00D82182"/>
    <w:rsid w:val="00D855C6"/>
    <w:rsid w:val="00D86BE0"/>
    <w:rsid w:val="00DA1220"/>
    <w:rsid w:val="00DA1D3F"/>
    <w:rsid w:val="00DC0DB8"/>
    <w:rsid w:val="00DD7DEF"/>
    <w:rsid w:val="00DE1D5C"/>
    <w:rsid w:val="00DF68E1"/>
    <w:rsid w:val="00E21944"/>
    <w:rsid w:val="00E2371C"/>
    <w:rsid w:val="00E36B6E"/>
    <w:rsid w:val="00E37845"/>
    <w:rsid w:val="00E40195"/>
    <w:rsid w:val="00E53979"/>
    <w:rsid w:val="00E71C27"/>
    <w:rsid w:val="00E745FA"/>
    <w:rsid w:val="00E83B89"/>
    <w:rsid w:val="00E85C93"/>
    <w:rsid w:val="00E957EC"/>
    <w:rsid w:val="00EA2891"/>
    <w:rsid w:val="00EA451A"/>
    <w:rsid w:val="00EB1862"/>
    <w:rsid w:val="00EB531B"/>
    <w:rsid w:val="00EB5E86"/>
    <w:rsid w:val="00EB6728"/>
    <w:rsid w:val="00EB69AF"/>
    <w:rsid w:val="00EC0655"/>
    <w:rsid w:val="00ED3041"/>
    <w:rsid w:val="00ED405A"/>
    <w:rsid w:val="00EE3C23"/>
    <w:rsid w:val="00EE7885"/>
    <w:rsid w:val="00EF0869"/>
    <w:rsid w:val="00EF0CE0"/>
    <w:rsid w:val="00EF1349"/>
    <w:rsid w:val="00EF2761"/>
    <w:rsid w:val="00EF2D94"/>
    <w:rsid w:val="00EF7AFA"/>
    <w:rsid w:val="00F172C7"/>
    <w:rsid w:val="00F44673"/>
    <w:rsid w:val="00F45FE2"/>
    <w:rsid w:val="00F55FA0"/>
    <w:rsid w:val="00F75619"/>
    <w:rsid w:val="00F80B54"/>
    <w:rsid w:val="00F84C21"/>
    <w:rsid w:val="00F90573"/>
    <w:rsid w:val="00F92EAF"/>
    <w:rsid w:val="00F95ECF"/>
    <w:rsid w:val="00FA11D9"/>
    <w:rsid w:val="00FA14A2"/>
    <w:rsid w:val="00FA1A73"/>
    <w:rsid w:val="00FA7DC5"/>
    <w:rsid w:val="00FB3B89"/>
    <w:rsid w:val="00FB4BF3"/>
    <w:rsid w:val="00FB56C4"/>
    <w:rsid w:val="00FB6E97"/>
    <w:rsid w:val="00FD054A"/>
    <w:rsid w:val="00FD086B"/>
    <w:rsid w:val="00FF27D4"/>
    <w:rsid w:val="00FF3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32DD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596"/>
  </w:style>
  <w:style w:type="paragraph" w:styleId="Heading1">
    <w:name w:val="heading 1"/>
    <w:basedOn w:val="Normal"/>
    <w:next w:val="Normal"/>
    <w:link w:val="Heading1Char"/>
    <w:uiPriority w:val="9"/>
    <w:qFormat/>
    <w:rsid w:val="004463E5"/>
    <w:pPr>
      <w:keepNext/>
      <w:keepLines/>
      <w:numPr>
        <w:numId w:val="2"/>
      </w:numPr>
      <w:outlineLvl w:val="0"/>
    </w:pPr>
    <w:rPr>
      <w:rFonts w:asciiTheme="minorHAnsi" w:eastAsia="Calibri" w:hAnsiTheme="minorHAnsi" w:cstheme="minorHAnsi"/>
      <w:b/>
      <w:noProof/>
      <w:color w:val="660033"/>
      <w:lang w:val="en-GB" w:eastAsia="en-GB"/>
    </w:rPr>
  </w:style>
  <w:style w:type="paragraph" w:styleId="Heading2">
    <w:name w:val="heading 2"/>
    <w:basedOn w:val="Heading1"/>
    <w:next w:val="Normal"/>
    <w:link w:val="Heading2Char"/>
    <w:uiPriority w:val="9"/>
    <w:unhideWhenUsed/>
    <w:qFormat/>
    <w:rsid w:val="004463E5"/>
    <w:pPr>
      <w:numPr>
        <w:ilvl w:val="1"/>
      </w:numPr>
      <w:tabs>
        <w:tab w:val="left" w:pos="993"/>
      </w:tabs>
      <w:ind w:left="792"/>
      <w:outlineLvl w:val="1"/>
    </w:pPr>
    <w:rPr>
      <w:color w:val="002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5D6"/>
    <w:pPr>
      <w:spacing w:before="120" w:after="320"/>
      <w:ind w:left="720"/>
      <w:contextualSpacing/>
    </w:pPr>
    <w:rPr>
      <w:rFonts w:ascii="Arial" w:eastAsia="Times New Roman" w:hAnsi="Arial"/>
      <w:sz w:val="24"/>
      <w:szCs w:val="20"/>
      <w:lang w:val="en-GB"/>
    </w:rPr>
  </w:style>
  <w:style w:type="paragraph" w:customStyle="1" w:styleId="Default">
    <w:name w:val="Default"/>
    <w:rsid w:val="00294A71"/>
    <w:pPr>
      <w:autoSpaceDE w:val="0"/>
      <w:autoSpaceDN w:val="0"/>
      <w:adjustRightInd w:val="0"/>
    </w:pPr>
    <w:rPr>
      <w:rFonts w:ascii="Arial" w:hAnsi="Arial" w:cs="Arial"/>
      <w:color w:val="000000"/>
      <w:sz w:val="24"/>
      <w:szCs w:val="24"/>
      <w:lang w:val="en-GB"/>
    </w:rPr>
  </w:style>
  <w:style w:type="paragraph" w:styleId="Header">
    <w:name w:val="header"/>
    <w:basedOn w:val="Normal"/>
    <w:link w:val="HeaderChar"/>
    <w:uiPriority w:val="99"/>
    <w:unhideWhenUsed/>
    <w:rsid w:val="002A2EE2"/>
    <w:pPr>
      <w:tabs>
        <w:tab w:val="center" w:pos="4513"/>
        <w:tab w:val="right" w:pos="9026"/>
      </w:tabs>
    </w:pPr>
  </w:style>
  <w:style w:type="character" w:customStyle="1" w:styleId="HeaderChar">
    <w:name w:val="Header Char"/>
    <w:basedOn w:val="DefaultParagraphFont"/>
    <w:link w:val="Header"/>
    <w:uiPriority w:val="99"/>
    <w:rsid w:val="002A2EE2"/>
  </w:style>
  <w:style w:type="paragraph" w:styleId="Footer">
    <w:name w:val="footer"/>
    <w:basedOn w:val="Normal"/>
    <w:link w:val="FooterChar"/>
    <w:uiPriority w:val="99"/>
    <w:unhideWhenUsed/>
    <w:rsid w:val="002A2EE2"/>
    <w:pPr>
      <w:tabs>
        <w:tab w:val="center" w:pos="4513"/>
        <w:tab w:val="right" w:pos="9026"/>
      </w:tabs>
    </w:pPr>
  </w:style>
  <w:style w:type="character" w:customStyle="1" w:styleId="FooterChar">
    <w:name w:val="Footer Char"/>
    <w:basedOn w:val="DefaultParagraphFont"/>
    <w:link w:val="Footer"/>
    <w:uiPriority w:val="99"/>
    <w:rsid w:val="002A2EE2"/>
  </w:style>
  <w:style w:type="paragraph" w:styleId="NormalWeb">
    <w:name w:val="Normal (Web)"/>
    <w:basedOn w:val="Normal"/>
    <w:uiPriority w:val="99"/>
    <w:semiHidden/>
    <w:unhideWhenUsed/>
    <w:rsid w:val="00194AF8"/>
    <w:rPr>
      <w:sz w:val="24"/>
      <w:szCs w:val="24"/>
    </w:rPr>
  </w:style>
  <w:style w:type="character" w:styleId="Hyperlink">
    <w:name w:val="Hyperlink"/>
    <w:basedOn w:val="DefaultParagraphFont"/>
    <w:uiPriority w:val="99"/>
    <w:unhideWhenUsed/>
    <w:rsid w:val="0029638D"/>
    <w:rPr>
      <w:color w:val="0563C1" w:themeColor="hyperlink"/>
      <w:u w:val="single"/>
    </w:rPr>
  </w:style>
  <w:style w:type="character" w:customStyle="1" w:styleId="Heading1Char">
    <w:name w:val="Heading 1 Char"/>
    <w:basedOn w:val="DefaultParagraphFont"/>
    <w:link w:val="Heading1"/>
    <w:uiPriority w:val="9"/>
    <w:rsid w:val="004463E5"/>
    <w:rPr>
      <w:rFonts w:asciiTheme="minorHAnsi" w:eastAsia="Calibri" w:hAnsiTheme="minorHAnsi" w:cstheme="minorHAnsi"/>
      <w:b/>
      <w:noProof/>
      <w:color w:val="660033"/>
      <w:lang w:val="en-GB" w:eastAsia="en-GB"/>
    </w:rPr>
  </w:style>
  <w:style w:type="character" w:customStyle="1" w:styleId="Heading2Char">
    <w:name w:val="Heading 2 Char"/>
    <w:basedOn w:val="DefaultParagraphFont"/>
    <w:link w:val="Heading2"/>
    <w:uiPriority w:val="9"/>
    <w:rsid w:val="004463E5"/>
    <w:rPr>
      <w:rFonts w:asciiTheme="minorHAnsi" w:eastAsia="Calibri" w:hAnsiTheme="minorHAnsi" w:cstheme="minorHAnsi"/>
      <w:b/>
      <w:noProof/>
      <w:color w:val="002060"/>
      <w:lang w:val="en-GB" w:eastAsia="en-GB"/>
    </w:rPr>
  </w:style>
  <w:style w:type="paragraph" w:styleId="FootnoteText">
    <w:name w:val="footnote text"/>
    <w:basedOn w:val="Normal"/>
    <w:link w:val="FootnoteTextChar"/>
    <w:uiPriority w:val="99"/>
    <w:semiHidden/>
    <w:unhideWhenUsed/>
    <w:rsid w:val="00AB7604"/>
    <w:rPr>
      <w:sz w:val="20"/>
      <w:szCs w:val="20"/>
    </w:rPr>
  </w:style>
  <w:style w:type="character" w:customStyle="1" w:styleId="FootnoteTextChar">
    <w:name w:val="Footnote Text Char"/>
    <w:basedOn w:val="DefaultParagraphFont"/>
    <w:link w:val="FootnoteText"/>
    <w:uiPriority w:val="99"/>
    <w:semiHidden/>
    <w:rsid w:val="00AB7604"/>
    <w:rPr>
      <w:sz w:val="20"/>
      <w:szCs w:val="20"/>
    </w:rPr>
  </w:style>
  <w:style w:type="character" w:styleId="FootnoteReference">
    <w:name w:val="footnote reference"/>
    <w:basedOn w:val="DefaultParagraphFont"/>
    <w:uiPriority w:val="99"/>
    <w:semiHidden/>
    <w:unhideWhenUsed/>
    <w:rsid w:val="00AB7604"/>
    <w:rPr>
      <w:vertAlign w:val="superscript"/>
    </w:rPr>
  </w:style>
  <w:style w:type="paragraph" w:styleId="TOCHeading">
    <w:name w:val="TOC Heading"/>
    <w:basedOn w:val="Heading1"/>
    <w:next w:val="Normal"/>
    <w:uiPriority w:val="39"/>
    <w:unhideWhenUsed/>
    <w:qFormat/>
    <w:rsid w:val="006B537E"/>
    <w:pPr>
      <w:numPr>
        <w:numId w:val="0"/>
      </w:numPr>
      <w:spacing w:before="240" w:line="259" w:lineRule="auto"/>
      <w:outlineLvl w:val="9"/>
    </w:pPr>
    <w:rPr>
      <w:rFonts w:asciiTheme="majorHAnsi" w:eastAsiaTheme="majorEastAsia" w:hAnsiTheme="majorHAnsi" w:cstheme="majorBidi"/>
      <w:b w:val="0"/>
      <w:noProof w:val="0"/>
      <w:color w:val="2E74B5" w:themeColor="accent1" w:themeShade="BF"/>
      <w:sz w:val="32"/>
      <w:szCs w:val="32"/>
      <w:lang w:val="en-US" w:eastAsia="en-US"/>
    </w:rPr>
  </w:style>
  <w:style w:type="paragraph" w:styleId="TOC1">
    <w:name w:val="toc 1"/>
    <w:basedOn w:val="Normal"/>
    <w:next w:val="Normal"/>
    <w:autoRedefine/>
    <w:uiPriority w:val="39"/>
    <w:unhideWhenUsed/>
    <w:qFormat/>
    <w:rsid w:val="00CB4DEF"/>
    <w:pPr>
      <w:tabs>
        <w:tab w:val="left" w:pos="426"/>
        <w:tab w:val="right" w:leader="dot" w:pos="9010"/>
      </w:tabs>
      <w:spacing w:after="240"/>
    </w:pPr>
  </w:style>
  <w:style w:type="paragraph" w:styleId="TOC2">
    <w:name w:val="toc 2"/>
    <w:basedOn w:val="Normal"/>
    <w:next w:val="Normal"/>
    <w:autoRedefine/>
    <w:uiPriority w:val="39"/>
    <w:unhideWhenUsed/>
    <w:rsid w:val="006B537E"/>
    <w:pPr>
      <w:spacing w:after="100"/>
      <w:ind w:left="220"/>
    </w:pPr>
  </w:style>
  <w:style w:type="character" w:styleId="CommentReference">
    <w:name w:val="annotation reference"/>
    <w:basedOn w:val="DefaultParagraphFont"/>
    <w:uiPriority w:val="99"/>
    <w:semiHidden/>
    <w:unhideWhenUsed/>
    <w:rsid w:val="00AF4CE7"/>
    <w:rPr>
      <w:sz w:val="16"/>
      <w:szCs w:val="16"/>
    </w:rPr>
  </w:style>
  <w:style w:type="paragraph" w:styleId="CommentText">
    <w:name w:val="annotation text"/>
    <w:basedOn w:val="Normal"/>
    <w:link w:val="CommentTextChar"/>
    <w:uiPriority w:val="99"/>
    <w:semiHidden/>
    <w:unhideWhenUsed/>
    <w:rsid w:val="00AF4CE7"/>
    <w:rPr>
      <w:sz w:val="20"/>
      <w:szCs w:val="20"/>
    </w:rPr>
  </w:style>
  <w:style w:type="character" w:customStyle="1" w:styleId="CommentTextChar">
    <w:name w:val="Comment Text Char"/>
    <w:basedOn w:val="DefaultParagraphFont"/>
    <w:link w:val="CommentText"/>
    <w:uiPriority w:val="99"/>
    <w:semiHidden/>
    <w:rsid w:val="00AF4CE7"/>
    <w:rPr>
      <w:sz w:val="20"/>
      <w:szCs w:val="20"/>
    </w:rPr>
  </w:style>
  <w:style w:type="paragraph" w:styleId="CommentSubject">
    <w:name w:val="annotation subject"/>
    <w:basedOn w:val="CommentText"/>
    <w:next w:val="CommentText"/>
    <w:link w:val="CommentSubjectChar"/>
    <w:uiPriority w:val="99"/>
    <w:semiHidden/>
    <w:unhideWhenUsed/>
    <w:rsid w:val="00AF4CE7"/>
    <w:rPr>
      <w:b/>
      <w:bCs/>
    </w:rPr>
  </w:style>
  <w:style w:type="character" w:customStyle="1" w:styleId="CommentSubjectChar">
    <w:name w:val="Comment Subject Char"/>
    <w:basedOn w:val="CommentTextChar"/>
    <w:link w:val="CommentSubject"/>
    <w:uiPriority w:val="99"/>
    <w:semiHidden/>
    <w:rsid w:val="00AF4CE7"/>
    <w:rPr>
      <w:b/>
      <w:bCs/>
      <w:sz w:val="20"/>
      <w:szCs w:val="20"/>
    </w:rPr>
  </w:style>
  <w:style w:type="paragraph" w:styleId="BalloonText">
    <w:name w:val="Balloon Text"/>
    <w:basedOn w:val="Normal"/>
    <w:link w:val="BalloonTextChar"/>
    <w:uiPriority w:val="99"/>
    <w:semiHidden/>
    <w:unhideWhenUsed/>
    <w:rsid w:val="00AF4C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CE7"/>
    <w:rPr>
      <w:rFonts w:ascii="Segoe UI" w:hAnsi="Segoe UI" w:cs="Segoe UI"/>
      <w:sz w:val="18"/>
      <w:szCs w:val="18"/>
    </w:rPr>
  </w:style>
  <w:style w:type="paragraph" w:styleId="TOC3">
    <w:name w:val="toc 3"/>
    <w:basedOn w:val="Normal"/>
    <w:next w:val="Normal"/>
    <w:autoRedefine/>
    <w:uiPriority w:val="39"/>
    <w:unhideWhenUsed/>
    <w:rsid w:val="000D48F2"/>
    <w:pPr>
      <w:spacing w:after="100" w:line="259" w:lineRule="auto"/>
      <w:ind w:left="440"/>
    </w:pPr>
    <w:rPr>
      <w:rFonts w:asciiTheme="minorHAnsi" w:hAnsiTheme="minorHAnsi" w:cstheme="minorBidi"/>
      <w:lang w:val="en-GB" w:eastAsia="en-GB"/>
    </w:rPr>
  </w:style>
  <w:style w:type="paragraph" w:styleId="TOC4">
    <w:name w:val="toc 4"/>
    <w:basedOn w:val="Normal"/>
    <w:next w:val="Normal"/>
    <w:autoRedefine/>
    <w:uiPriority w:val="39"/>
    <w:unhideWhenUsed/>
    <w:rsid w:val="000D48F2"/>
    <w:pPr>
      <w:spacing w:after="100" w:line="259" w:lineRule="auto"/>
      <w:ind w:left="660"/>
    </w:pPr>
    <w:rPr>
      <w:rFonts w:asciiTheme="minorHAnsi" w:hAnsiTheme="minorHAnsi" w:cstheme="minorBidi"/>
      <w:lang w:val="en-GB" w:eastAsia="en-GB"/>
    </w:rPr>
  </w:style>
  <w:style w:type="paragraph" w:styleId="TOC5">
    <w:name w:val="toc 5"/>
    <w:basedOn w:val="Normal"/>
    <w:next w:val="Normal"/>
    <w:autoRedefine/>
    <w:uiPriority w:val="39"/>
    <w:unhideWhenUsed/>
    <w:rsid w:val="000D48F2"/>
    <w:pPr>
      <w:spacing w:after="100" w:line="259" w:lineRule="auto"/>
      <w:ind w:left="880"/>
    </w:pPr>
    <w:rPr>
      <w:rFonts w:asciiTheme="minorHAnsi" w:hAnsiTheme="minorHAnsi" w:cstheme="minorBidi"/>
      <w:lang w:val="en-GB" w:eastAsia="en-GB"/>
    </w:rPr>
  </w:style>
  <w:style w:type="paragraph" w:styleId="TOC6">
    <w:name w:val="toc 6"/>
    <w:basedOn w:val="Normal"/>
    <w:next w:val="Normal"/>
    <w:autoRedefine/>
    <w:uiPriority w:val="39"/>
    <w:unhideWhenUsed/>
    <w:rsid w:val="000D48F2"/>
    <w:pPr>
      <w:spacing w:after="100" w:line="259" w:lineRule="auto"/>
      <w:ind w:left="1100"/>
    </w:pPr>
    <w:rPr>
      <w:rFonts w:asciiTheme="minorHAnsi" w:hAnsiTheme="minorHAnsi" w:cstheme="minorBidi"/>
      <w:lang w:val="en-GB" w:eastAsia="en-GB"/>
    </w:rPr>
  </w:style>
  <w:style w:type="paragraph" w:styleId="TOC7">
    <w:name w:val="toc 7"/>
    <w:basedOn w:val="Normal"/>
    <w:next w:val="Normal"/>
    <w:autoRedefine/>
    <w:uiPriority w:val="39"/>
    <w:unhideWhenUsed/>
    <w:rsid w:val="000D48F2"/>
    <w:pPr>
      <w:spacing w:after="100" w:line="259" w:lineRule="auto"/>
      <w:ind w:left="1320"/>
    </w:pPr>
    <w:rPr>
      <w:rFonts w:asciiTheme="minorHAnsi" w:hAnsiTheme="minorHAnsi" w:cstheme="minorBidi"/>
      <w:lang w:val="en-GB" w:eastAsia="en-GB"/>
    </w:rPr>
  </w:style>
  <w:style w:type="paragraph" w:styleId="TOC8">
    <w:name w:val="toc 8"/>
    <w:basedOn w:val="Normal"/>
    <w:next w:val="Normal"/>
    <w:autoRedefine/>
    <w:uiPriority w:val="39"/>
    <w:unhideWhenUsed/>
    <w:rsid w:val="000D48F2"/>
    <w:pPr>
      <w:spacing w:after="100" w:line="259" w:lineRule="auto"/>
      <w:ind w:left="1540"/>
    </w:pPr>
    <w:rPr>
      <w:rFonts w:asciiTheme="minorHAnsi" w:hAnsiTheme="minorHAnsi" w:cstheme="minorBidi"/>
      <w:lang w:val="en-GB" w:eastAsia="en-GB"/>
    </w:rPr>
  </w:style>
  <w:style w:type="paragraph" w:styleId="TOC9">
    <w:name w:val="toc 9"/>
    <w:basedOn w:val="Normal"/>
    <w:next w:val="Normal"/>
    <w:autoRedefine/>
    <w:uiPriority w:val="39"/>
    <w:unhideWhenUsed/>
    <w:rsid w:val="000D48F2"/>
    <w:pPr>
      <w:spacing w:after="100" w:line="259" w:lineRule="auto"/>
      <w:ind w:left="1760"/>
    </w:pPr>
    <w:rPr>
      <w:rFonts w:asciiTheme="minorHAnsi" w:hAnsiTheme="minorHAnsi" w:cstheme="minorBidi"/>
      <w:lang w:val="en-GB" w:eastAsia="en-GB"/>
    </w:rPr>
  </w:style>
  <w:style w:type="character" w:styleId="FollowedHyperlink">
    <w:name w:val="FollowedHyperlink"/>
    <w:basedOn w:val="DefaultParagraphFont"/>
    <w:uiPriority w:val="99"/>
    <w:semiHidden/>
    <w:unhideWhenUsed/>
    <w:rsid w:val="007C6A94"/>
    <w:rPr>
      <w:color w:val="954F72" w:themeColor="followedHyperlink"/>
      <w:u w:val="single"/>
    </w:rPr>
  </w:style>
  <w:style w:type="table" w:customStyle="1" w:styleId="TableGrid1">
    <w:name w:val="Table Grid1"/>
    <w:basedOn w:val="TableNormal"/>
    <w:next w:val="TableGrid"/>
    <w:uiPriority w:val="39"/>
    <w:rsid w:val="009E0C3E"/>
    <w:rPr>
      <w:rFonts w:ascii="Calibri" w:eastAsia="Calibri" w:hAnsi="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E0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E40195"/>
    <w:rPr>
      <w:rFonts w:ascii="Consolas" w:hAnsi="Consolas"/>
      <w:sz w:val="21"/>
      <w:szCs w:val="21"/>
    </w:rPr>
  </w:style>
  <w:style w:type="character" w:customStyle="1" w:styleId="PlainTextChar">
    <w:name w:val="Plain Text Char"/>
    <w:basedOn w:val="DefaultParagraphFont"/>
    <w:link w:val="PlainText"/>
    <w:uiPriority w:val="99"/>
    <w:semiHidden/>
    <w:rsid w:val="00E40195"/>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594835">
      <w:bodyDiv w:val="1"/>
      <w:marLeft w:val="0"/>
      <w:marRight w:val="0"/>
      <w:marTop w:val="0"/>
      <w:marBottom w:val="0"/>
      <w:divBdr>
        <w:top w:val="none" w:sz="0" w:space="0" w:color="auto"/>
        <w:left w:val="none" w:sz="0" w:space="0" w:color="auto"/>
        <w:bottom w:val="none" w:sz="0" w:space="0" w:color="auto"/>
        <w:right w:val="none" w:sz="0" w:space="0" w:color="auto"/>
      </w:divBdr>
    </w:div>
    <w:div w:id="211590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legislation.gov.uk/uksi/2014/3283/schedule/made" TargetMode="External"/><Relationship Id="rId26" Type="http://schemas.openxmlformats.org/officeDocument/2006/relationships/hyperlink" Target="http://www.legislation.gov.uk/uksi/2006/1751/contents/made"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assets.publishing.service.gov.uk/government/uploads/system/uploads/attachment_data/file/581539/School_attendance_parental_responsibility_measures_statutory_guidance.pdf" TargetMode="External"/><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assets.publishing.service.gov.uk/government/uploads/system/uploads/attachment_data/file/892394/Keeping_children_safe_in_education_2020.pdf" TargetMode="External"/><Relationship Id="rId25" Type="http://schemas.openxmlformats.org/officeDocument/2006/relationships/hyperlink" Target="http://www.legislation.gov.uk/ukpga/2006/40/part/7/chapter/2/crossheading/school-attendance" TargetMode="External"/><Relationship Id="rId33" Type="http://schemas.openxmlformats.org/officeDocument/2006/relationships/header" Target="header4.xml"/><Relationship Id="rId38" Type="http://schemas.openxmlformats.org/officeDocument/2006/relationships/image" Target="media/image4.png"/><Relationship Id="rId71"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www.gov.uk/government/publications/parental-responsibility-measures-for-behaviour-and-attendance" TargetMode="External"/><Relationship Id="rId20" Type="http://schemas.openxmlformats.org/officeDocument/2006/relationships/hyperlink" Target="https://assets.publishing.service.gov.uk/government/uploads/system/uploads/attachment_data/file/818204/School_attendance_July_2019.pdf" TargetMode="External"/><Relationship Id="rId29" Type="http://schemas.openxmlformats.org/officeDocument/2006/relationships/hyperlink" Target="http://www.legislation.gov.uk/uksi/2013/756/ma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legislation.gov.uk/ukpga/2002/32/part/3/chapter/3" TargetMode="External"/><Relationship Id="rId32" Type="http://schemas.openxmlformats.org/officeDocument/2006/relationships/hyperlink" Target="https://www.gov.uk/government/publications/school-census-2017-to-2018-guide-for-schools-and-las" TargetMode="External"/><Relationship Id="rId37" Type="http://schemas.openxmlformats.org/officeDocument/2006/relationships/image" Target="media/image3.pn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overnment/publications/school-attendance" TargetMode="External"/><Relationship Id="rId23" Type="http://schemas.openxmlformats.org/officeDocument/2006/relationships/hyperlink" Target="https://www.legislation.gov.uk/ukpga/1996/56/part/VI/chapter/II" TargetMode="External"/><Relationship Id="rId28" Type="http://schemas.openxmlformats.org/officeDocument/2006/relationships/hyperlink" Target="http://www.legislation.gov.uk/uksi/2011/1625/made" TargetMode="External"/><Relationship Id="rId36" Type="http://schemas.openxmlformats.org/officeDocument/2006/relationships/header" Target="header6.xml"/><Relationship Id="rId10" Type="http://schemas.openxmlformats.org/officeDocument/2006/relationships/header" Target="header1.xml"/><Relationship Id="rId19" Type="http://schemas.openxmlformats.org/officeDocument/2006/relationships/hyperlink" Target="https://assets.publishing.service.gov.uk/government/uploads/system/uploads/attachment_data/file/729914/Working_Together_to_Safeguard_Children-2018.pdf" TargetMode="External"/><Relationship Id="rId31" Type="http://schemas.openxmlformats.org/officeDocument/2006/relationships/hyperlink" Target="http://www.legislation.gov.uk/uksi/2013/756/pdfs/uksiem_20130756_en.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jpeg"/><Relationship Id="rId22" Type="http://schemas.openxmlformats.org/officeDocument/2006/relationships/hyperlink" Target="https://assets.publishing.service.gov.uk/government/uploads/system/uploads/attachment_data/file/550416/Children_Missing_Education_-_statutory_guidance.pdf" TargetMode="External"/><Relationship Id="rId27" Type="http://schemas.openxmlformats.org/officeDocument/2006/relationships/hyperlink" Target="http://www.centralbedfordshire.gov.uk/Images/amendment-regulation-2010_tcm3-8642.pdf" TargetMode="External"/><Relationship Id="rId30" Type="http://schemas.openxmlformats.org/officeDocument/2006/relationships/hyperlink" Target="http://legislation.data.gov.uk/uksi/2016/792/made/data.html" TargetMode="Externa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886C8-E8CD-4815-8F84-C648594D3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5133</Words>
  <Characters>29261</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Nick,Cassin</cp:lastModifiedBy>
  <cp:revision>9</cp:revision>
  <cp:lastPrinted>2016-10-24T08:21:00Z</cp:lastPrinted>
  <dcterms:created xsi:type="dcterms:W3CDTF">2021-05-17T06:40:00Z</dcterms:created>
  <dcterms:modified xsi:type="dcterms:W3CDTF">2021-05-18T10:42:00Z</dcterms:modified>
</cp:coreProperties>
</file>